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2CEAE42" w14:textId="77777777" w:rsidR="00AD1F65" w:rsidRPr="002F3CA0" w:rsidRDefault="00AD1F65" w:rsidP="00AD1F65">
      <w:pPr>
        <w:jc w:val="center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Федеральное государственное образовательное бюджетное учреждение</w:t>
      </w:r>
    </w:p>
    <w:p w14:paraId="3DFFF5FD" w14:textId="77777777" w:rsidR="00AD1F65" w:rsidRPr="002F3CA0" w:rsidRDefault="00AD1F65" w:rsidP="00AD1F65">
      <w:pPr>
        <w:jc w:val="center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высшего образования</w:t>
      </w:r>
    </w:p>
    <w:p w14:paraId="1F8CC6D9" w14:textId="77777777" w:rsidR="00AD1F65" w:rsidRPr="002F3CA0" w:rsidRDefault="00AD1F65" w:rsidP="00AD1F65">
      <w:pPr>
        <w:jc w:val="center"/>
        <w:rPr>
          <w:rFonts w:ascii="Times New Roman" w:hAnsi="Times New Roman"/>
          <w:b/>
          <w:caps/>
          <w:sz w:val="28"/>
          <w:szCs w:val="28"/>
        </w:rPr>
      </w:pPr>
      <w:r w:rsidRPr="002F3CA0">
        <w:rPr>
          <w:rFonts w:ascii="Times New Roman" w:hAnsi="Times New Roman"/>
          <w:b/>
          <w:caps/>
          <w:sz w:val="28"/>
          <w:szCs w:val="28"/>
        </w:rPr>
        <w:t xml:space="preserve">«ФинансоВЫЙ УНИВЕРСИТЕТ </w:t>
      </w:r>
    </w:p>
    <w:p w14:paraId="76B547CC" w14:textId="77777777" w:rsidR="00AD1F65" w:rsidRPr="002F3CA0" w:rsidRDefault="00AD1F65" w:rsidP="00AD1F65">
      <w:pPr>
        <w:jc w:val="center"/>
        <w:rPr>
          <w:rFonts w:ascii="Times New Roman" w:hAnsi="Times New Roman"/>
          <w:b/>
          <w:caps/>
          <w:sz w:val="28"/>
          <w:szCs w:val="28"/>
        </w:rPr>
      </w:pPr>
      <w:r w:rsidRPr="002F3CA0">
        <w:rPr>
          <w:rFonts w:ascii="Times New Roman" w:hAnsi="Times New Roman"/>
          <w:b/>
          <w:caps/>
          <w:sz w:val="28"/>
          <w:szCs w:val="28"/>
        </w:rPr>
        <w:t>при Правительстве Российской Федерации»</w:t>
      </w:r>
    </w:p>
    <w:p w14:paraId="23905C91" w14:textId="77777777" w:rsidR="00AD1F65" w:rsidRPr="002F3CA0" w:rsidRDefault="00AD1F65" w:rsidP="00AD1F65">
      <w:pPr>
        <w:jc w:val="center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>(Финансовый университет)</w:t>
      </w:r>
    </w:p>
    <w:p w14:paraId="743BD91A" w14:textId="77777777" w:rsidR="00AD1F65" w:rsidRPr="002F3CA0" w:rsidRDefault="00AD1F65" w:rsidP="00AD1F65">
      <w:pPr>
        <w:jc w:val="center"/>
        <w:rPr>
          <w:rFonts w:ascii="Times New Roman" w:hAnsi="Times New Roman"/>
          <w:b/>
          <w:sz w:val="28"/>
          <w:szCs w:val="28"/>
        </w:rPr>
      </w:pPr>
    </w:p>
    <w:p w14:paraId="24C679F9" w14:textId="77777777" w:rsidR="00B5781D" w:rsidRPr="002F3CA0" w:rsidRDefault="001D4F65" w:rsidP="001D4F65">
      <w:pPr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2F3CA0">
        <w:rPr>
          <w:rFonts w:ascii="Times New Roman" w:hAnsi="Times New Roman"/>
          <w:b/>
          <w:sz w:val="28"/>
          <w:szCs w:val="28"/>
          <w:lang w:eastAsia="ru-RU"/>
        </w:rPr>
        <w:t xml:space="preserve">Департамент политологии </w:t>
      </w:r>
    </w:p>
    <w:p w14:paraId="51BF9386" w14:textId="54AA4FDB" w:rsidR="00AD1F65" w:rsidRPr="002F3CA0" w:rsidRDefault="001D4F65" w:rsidP="001D4F65">
      <w:pPr>
        <w:jc w:val="center"/>
        <w:rPr>
          <w:rFonts w:ascii="Times New Roman" w:hAnsi="Times New Roman"/>
          <w:b/>
          <w:sz w:val="28"/>
          <w:szCs w:val="24"/>
        </w:rPr>
      </w:pPr>
      <w:r w:rsidRPr="002F3CA0">
        <w:rPr>
          <w:rFonts w:ascii="Times New Roman" w:hAnsi="Times New Roman"/>
          <w:b/>
          <w:sz w:val="28"/>
          <w:szCs w:val="28"/>
          <w:lang w:eastAsia="ru-RU"/>
        </w:rPr>
        <w:t>Факультета социальных наук и массовых коммуникаций</w:t>
      </w:r>
    </w:p>
    <w:p w14:paraId="1A9830BA" w14:textId="77777777" w:rsidR="00B5781D" w:rsidRPr="002F3CA0" w:rsidRDefault="0098092C" w:rsidP="0098092C">
      <w:pPr>
        <w:jc w:val="center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                                                                           </w:t>
      </w:r>
    </w:p>
    <w:p w14:paraId="24E3E66C" w14:textId="737E9EC1" w:rsidR="00D874AF" w:rsidRPr="002F3CA0" w:rsidRDefault="002E2FB8" w:rsidP="002E2FB8">
      <w:pPr>
        <w:jc w:val="center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                                                         </w:t>
      </w:r>
      <w:r w:rsidR="00231D6F" w:rsidRPr="002F3CA0">
        <w:rPr>
          <w:rFonts w:ascii="Times New Roman" w:hAnsi="Times New Roman"/>
          <w:sz w:val="28"/>
          <w:szCs w:val="28"/>
        </w:rPr>
        <w:t xml:space="preserve">                           </w:t>
      </w:r>
      <w:r w:rsidR="00D874AF" w:rsidRPr="002F3CA0">
        <w:rPr>
          <w:rFonts w:ascii="Times New Roman" w:hAnsi="Times New Roman"/>
          <w:sz w:val="28"/>
          <w:szCs w:val="28"/>
        </w:rPr>
        <w:t>УТВЕРЖДАЮ</w:t>
      </w:r>
    </w:p>
    <w:p w14:paraId="560B83E4" w14:textId="77777777" w:rsidR="00D874AF" w:rsidRPr="002F3CA0" w:rsidRDefault="00D874AF" w:rsidP="002E2FB8">
      <w:pPr>
        <w:jc w:val="center"/>
        <w:rPr>
          <w:rFonts w:ascii="Times New Roman" w:hAnsi="Times New Roman"/>
          <w:sz w:val="28"/>
          <w:szCs w:val="28"/>
        </w:rPr>
      </w:pPr>
    </w:p>
    <w:p w14:paraId="36493602" w14:textId="798964CD" w:rsidR="002E2FB8" w:rsidRPr="002F3CA0" w:rsidRDefault="002E2FB8" w:rsidP="002E2FB8">
      <w:pPr>
        <w:jc w:val="center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                                                        </w:t>
      </w:r>
      <w:r w:rsidR="00231D6F" w:rsidRPr="002F3CA0">
        <w:rPr>
          <w:rFonts w:ascii="Times New Roman" w:hAnsi="Times New Roman"/>
          <w:sz w:val="28"/>
          <w:szCs w:val="28"/>
        </w:rPr>
        <w:t xml:space="preserve">                           </w:t>
      </w:r>
      <w:r w:rsidR="0098092C" w:rsidRPr="002F3CA0">
        <w:rPr>
          <w:rFonts w:ascii="Times New Roman" w:hAnsi="Times New Roman"/>
          <w:sz w:val="28"/>
          <w:szCs w:val="28"/>
        </w:rPr>
        <w:t xml:space="preserve">Проректор </w:t>
      </w:r>
      <w:r w:rsidRPr="002F3CA0">
        <w:rPr>
          <w:rFonts w:ascii="Times New Roman" w:hAnsi="Times New Roman"/>
          <w:sz w:val="28"/>
          <w:szCs w:val="28"/>
        </w:rPr>
        <w:t xml:space="preserve">по </w:t>
      </w:r>
    </w:p>
    <w:p w14:paraId="596A48C3" w14:textId="480432F6" w:rsidR="002E2FB8" w:rsidRPr="002F3CA0" w:rsidRDefault="002E2FB8" w:rsidP="002E2FB8">
      <w:pPr>
        <w:jc w:val="center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                                               </w:t>
      </w:r>
      <w:r w:rsidR="00231D6F" w:rsidRPr="002F3CA0">
        <w:rPr>
          <w:rFonts w:ascii="Times New Roman" w:hAnsi="Times New Roman"/>
          <w:sz w:val="28"/>
          <w:szCs w:val="28"/>
        </w:rPr>
        <w:t xml:space="preserve">                             </w:t>
      </w:r>
      <w:r w:rsidRPr="002F3CA0">
        <w:rPr>
          <w:rFonts w:ascii="Times New Roman" w:hAnsi="Times New Roman"/>
          <w:sz w:val="28"/>
          <w:szCs w:val="28"/>
        </w:rPr>
        <w:t xml:space="preserve">учебной и </w:t>
      </w:r>
    </w:p>
    <w:p w14:paraId="2EC6D310" w14:textId="5CDAA3DA" w:rsidR="00D874AF" w:rsidRPr="002F3CA0" w:rsidRDefault="00231D6F" w:rsidP="00231D6F">
      <w:pPr>
        <w:jc w:val="center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 </w:t>
      </w:r>
      <w:r w:rsidR="002E2FB8" w:rsidRPr="002F3CA0">
        <w:rPr>
          <w:rFonts w:ascii="Times New Roman" w:hAnsi="Times New Roman"/>
          <w:sz w:val="28"/>
          <w:szCs w:val="28"/>
        </w:rPr>
        <w:t>методической работе</w:t>
      </w:r>
    </w:p>
    <w:p w14:paraId="1C9BEBC0" w14:textId="77777777" w:rsidR="00D874AF" w:rsidRPr="002F3CA0" w:rsidRDefault="00D874AF" w:rsidP="00D874AF">
      <w:pPr>
        <w:jc w:val="right"/>
        <w:rPr>
          <w:rFonts w:ascii="Times New Roman" w:hAnsi="Times New Roman"/>
          <w:sz w:val="28"/>
          <w:szCs w:val="28"/>
        </w:rPr>
      </w:pPr>
    </w:p>
    <w:p w14:paraId="24AFDD8C" w14:textId="6EFAE820" w:rsidR="00D874AF" w:rsidRPr="002F3CA0" w:rsidRDefault="00D874AF" w:rsidP="00D874AF">
      <w:pPr>
        <w:ind w:firstLine="0"/>
        <w:jc w:val="right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 </w:t>
      </w:r>
      <w:r w:rsidR="0098092C" w:rsidRPr="002F3CA0">
        <w:rPr>
          <w:rFonts w:ascii="Times New Roman" w:hAnsi="Times New Roman"/>
          <w:sz w:val="28"/>
          <w:szCs w:val="28"/>
        </w:rPr>
        <w:t xml:space="preserve">                </w:t>
      </w:r>
      <w:r w:rsidR="00231D6F" w:rsidRPr="002F3CA0">
        <w:rPr>
          <w:rFonts w:ascii="Times New Roman" w:hAnsi="Times New Roman"/>
          <w:sz w:val="28"/>
          <w:szCs w:val="28"/>
        </w:rPr>
        <w:t xml:space="preserve">  </w:t>
      </w:r>
      <w:r w:rsidR="0098092C" w:rsidRPr="002F3CA0">
        <w:rPr>
          <w:rFonts w:ascii="Times New Roman" w:hAnsi="Times New Roman"/>
          <w:sz w:val="28"/>
          <w:szCs w:val="28"/>
          <w:u w:val="single"/>
        </w:rPr>
        <w:t xml:space="preserve">               </w:t>
      </w:r>
      <w:r w:rsidR="0098092C" w:rsidRPr="002F3CA0">
        <w:rPr>
          <w:rFonts w:ascii="Times New Roman" w:hAnsi="Times New Roman"/>
          <w:sz w:val="28"/>
          <w:szCs w:val="28"/>
        </w:rPr>
        <w:t>Е.А. Каменева</w:t>
      </w:r>
    </w:p>
    <w:p w14:paraId="09D31190" w14:textId="77777777" w:rsidR="00D874AF" w:rsidRPr="002F3CA0" w:rsidRDefault="00D874AF" w:rsidP="00D874AF">
      <w:pPr>
        <w:jc w:val="right"/>
        <w:rPr>
          <w:rFonts w:ascii="Times New Roman" w:hAnsi="Times New Roman"/>
          <w:sz w:val="28"/>
          <w:szCs w:val="28"/>
        </w:rPr>
      </w:pPr>
    </w:p>
    <w:p w14:paraId="015582A7" w14:textId="797FC512" w:rsidR="00D874AF" w:rsidRPr="002F3CA0" w:rsidRDefault="001E56C6" w:rsidP="001E56C6">
      <w:pPr>
        <w:jc w:val="center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</w:t>
      </w:r>
      <w:r w:rsidR="00641C56" w:rsidRPr="002F3CA0">
        <w:rPr>
          <w:rFonts w:ascii="Times New Roman" w:hAnsi="Times New Roman"/>
          <w:sz w:val="28"/>
          <w:szCs w:val="28"/>
        </w:rPr>
        <w:t>«</w:t>
      </w:r>
      <w:r w:rsidR="002F3CA0">
        <w:rPr>
          <w:rFonts w:ascii="Times New Roman" w:hAnsi="Times New Roman"/>
          <w:sz w:val="28"/>
          <w:szCs w:val="28"/>
        </w:rPr>
        <w:t>25</w:t>
      </w:r>
      <w:r w:rsidR="0098092C" w:rsidRPr="002F3CA0">
        <w:rPr>
          <w:rFonts w:ascii="Times New Roman" w:hAnsi="Times New Roman"/>
          <w:sz w:val="28"/>
          <w:szCs w:val="28"/>
        </w:rPr>
        <w:t xml:space="preserve">_» </w:t>
      </w:r>
      <w:r w:rsidR="002F3CA0">
        <w:rPr>
          <w:rFonts w:ascii="Times New Roman" w:hAnsi="Times New Roman"/>
          <w:sz w:val="28"/>
          <w:szCs w:val="28"/>
        </w:rPr>
        <w:t>октября</w:t>
      </w:r>
      <w:r w:rsidR="0098092C" w:rsidRPr="002F3CA0">
        <w:rPr>
          <w:rFonts w:ascii="Times New Roman" w:hAnsi="Times New Roman"/>
          <w:sz w:val="28"/>
          <w:szCs w:val="28"/>
        </w:rPr>
        <w:t>_</w:t>
      </w:r>
      <w:r w:rsidR="007E6995" w:rsidRPr="002F3CA0">
        <w:rPr>
          <w:rFonts w:ascii="Times New Roman" w:hAnsi="Times New Roman"/>
          <w:sz w:val="28"/>
          <w:szCs w:val="28"/>
        </w:rPr>
        <w:t>202</w:t>
      </w:r>
      <w:r w:rsidRPr="002F3CA0">
        <w:rPr>
          <w:rFonts w:ascii="Times New Roman" w:hAnsi="Times New Roman"/>
          <w:sz w:val="28"/>
          <w:szCs w:val="28"/>
        </w:rPr>
        <w:t>3</w:t>
      </w:r>
      <w:r w:rsidR="00D874AF" w:rsidRPr="002F3CA0">
        <w:rPr>
          <w:rFonts w:ascii="Times New Roman" w:hAnsi="Times New Roman"/>
          <w:sz w:val="28"/>
          <w:szCs w:val="28"/>
        </w:rPr>
        <w:t xml:space="preserve"> г.</w:t>
      </w:r>
    </w:p>
    <w:p w14:paraId="48820321" w14:textId="77777777" w:rsidR="00AD1F65" w:rsidRPr="002F3CA0" w:rsidRDefault="00AD1F65" w:rsidP="00D874AF">
      <w:pPr>
        <w:jc w:val="right"/>
        <w:rPr>
          <w:rFonts w:ascii="Times New Roman" w:hAnsi="Times New Roman"/>
          <w:b/>
          <w:sz w:val="36"/>
          <w:szCs w:val="24"/>
        </w:rPr>
      </w:pPr>
    </w:p>
    <w:p w14:paraId="3EBEE740" w14:textId="77777777" w:rsidR="00AD1F65" w:rsidRPr="002F3CA0" w:rsidRDefault="00AD1F65" w:rsidP="00AD1F65">
      <w:pPr>
        <w:rPr>
          <w:rFonts w:ascii="Times New Roman" w:hAnsi="Times New Roman"/>
          <w:b/>
          <w:sz w:val="36"/>
          <w:szCs w:val="24"/>
        </w:rPr>
      </w:pPr>
    </w:p>
    <w:p w14:paraId="3CBA5486" w14:textId="77777777" w:rsidR="00AD1F65" w:rsidRPr="002F3CA0" w:rsidRDefault="00AD1F65" w:rsidP="00AD1F65">
      <w:pPr>
        <w:jc w:val="center"/>
        <w:rPr>
          <w:rFonts w:ascii="Times New Roman" w:hAnsi="Times New Roman"/>
          <w:b/>
          <w:sz w:val="20"/>
          <w:szCs w:val="20"/>
        </w:rPr>
      </w:pPr>
    </w:p>
    <w:p w14:paraId="53495D17" w14:textId="77777777" w:rsidR="00AD1F65" w:rsidRPr="002F3CA0" w:rsidRDefault="00AD1F65" w:rsidP="00AD1F65">
      <w:pPr>
        <w:jc w:val="center"/>
        <w:rPr>
          <w:rFonts w:ascii="Times New Roman" w:hAnsi="Times New Roman"/>
          <w:b/>
          <w:sz w:val="32"/>
          <w:szCs w:val="32"/>
        </w:rPr>
      </w:pPr>
      <w:r w:rsidRPr="002F3CA0">
        <w:rPr>
          <w:rFonts w:ascii="Times New Roman" w:hAnsi="Times New Roman"/>
          <w:b/>
          <w:sz w:val="32"/>
          <w:szCs w:val="32"/>
        </w:rPr>
        <w:t>А. А. Сучилина</w:t>
      </w:r>
    </w:p>
    <w:p w14:paraId="40850EFA" w14:textId="77777777" w:rsidR="00AD1F65" w:rsidRPr="002F3CA0" w:rsidRDefault="00AD1F65" w:rsidP="00AD1F65">
      <w:pPr>
        <w:jc w:val="center"/>
        <w:rPr>
          <w:rFonts w:ascii="Times New Roman" w:hAnsi="Times New Roman"/>
          <w:b/>
          <w:sz w:val="32"/>
          <w:szCs w:val="32"/>
        </w:rPr>
      </w:pPr>
    </w:p>
    <w:p w14:paraId="4B9C5B92" w14:textId="00721597" w:rsidR="00AD1F65" w:rsidRPr="002F3CA0" w:rsidRDefault="00AD1F65" w:rsidP="001D4F65">
      <w:pPr>
        <w:spacing w:line="480" w:lineRule="auto"/>
        <w:ind w:firstLine="0"/>
        <w:jc w:val="center"/>
        <w:rPr>
          <w:rFonts w:ascii="Times New Roman" w:hAnsi="Times New Roman"/>
          <w:b/>
          <w:sz w:val="36"/>
          <w:szCs w:val="36"/>
        </w:rPr>
      </w:pPr>
      <w:r w:rsidRPr="002F3CA0">
        <w:rPr>
          <w:rFonts w:ascii="Times New Roman" w:hAnsi="Times New Roman"/>
          <w:b/>
          <w:sz w:val="36"/>
          <w:szCs w:val="36"/>
        </w:rPr>
        <w:t>Политика и религия</w:t>
      </w:r>
    </w:p>
    <w:p w14:paraId="4FCDB4BF" w14:textId="77777777" w:rsidR="00AD1F65" w:rsidRPr="002F3CA0" w:rsidRDefault="00AD1F65" w:rsidP="001D4F65">
      <w:pPr>
        <w:spacing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2F3CA0">
        <w:rPr>
          <w:rFonts w:ascii="Times New Roman" w:hAnsi="Times New Roman"/>
          <w:b/>
          <w:bCs/>
          <w:sz w:val="28"/>
          <w:szCs w:val="28"/>
        </w:rPr>
        <w:t>Рабочая программа дисциплины</w:t>
      </w:r>
    </w:p>
    <w:p w14:paraId="219BE6E5" w14:textId="4B094784" w:rsidR="00AD1F65" w:rsidRPr="002F3CA0" w:rsidRDefault="00AD1F65" w:rsidP="001D4F65">
      <w:pPr>
        <w:spacing w:line="360" w:lineRule="auto"/>
        <w:jc w:val="center"/>
        <w:rPr>
          <w:rFonts w:ascii="Times New Roman" w:eastAsia="HiddenHorzOCR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для студентов, </w:t>
      </w:r>
      <w:r w:rsidR="001D4F65" w:rsidRPr="002F3CA0">
        <w:rPr>
          <w:rFonts w:ascii="Times New Roman" w:hAnsi="Times New Roman"/>
          <w:sz w:val="28"/>
          <w:szCs w:val="28"/>
        </w:rPr>
        <w:t>обучающихся по направлениям</w:t>
      </w:r>
      <w:r w:rsidRPr="002F3CA0">
        <w:rPr>
          <w:rFonts w:ascii="Times New Roman" w:hAnsi="Times New Roman"/>
          <w:sz w:val="28"/>
          <w:szCs w:val="28"/>
        </w:rPr>
        <w:t xml:space="preserve"> </w:t>
      </w:r>
      <w:r w:rsidRPr="002F3CA0">
        <w:rPr>
          <w:rFonts w:ascii="Times New Roman" w:eastAsia="HiddenHorzOCR" w:hAnsi="Times New Roman"/>
          <w:sz w:val="28"/>
          <w:szCs w:val="28"/>
        </w:rPr>
        <w:t>подготовки</w:t>
      </w:r>
      <w:r w:rsidR="001D4F65" w:rsidRPr="002F3CA0">
        <w:rPr>
          <w:rFonts w:ascii="Times New Roman" w:eastAsia="HiddenHorzOCR" w:hAnsi="Times New Roman"/>
          <w:sz w:val="28"/>
          <w:szCs w:val="28"/>
        </w:rPr>
        <w:t>:</w:t>
      </w:r>
    </w:p>
    <w:p w14:paraId="74F59B0E" w14:textId="3E09806C" w:rsidR="00AD1F65" w:rsidRPr="002F3CA0" w:rsidRDefault="0098092C" w:rsidP="001D4F65">
      <w:pPr>
        <w:spacing w:line="360" w:lineRule="auto"/>
        <w:jc w:val="center"/>
      </w:pPr>
      <w:r w:rsidRPr="002F3CA0">
        <w:rPr>
          <w:rFonts w:ascii="Times New Roman" w:hAnsi="Times New Roman"/>
          <w:sz w:val="28"/>
          <w:szCs w:val="28"/>
        </w:rPr>
        <w:t>41.03.04 Политология</w:t>
      </w:r>
      <w:r w:rsidR="00AD1F65" w:rsidRPr="002F3CA0">
        <w:rPr>
          <w:rFonts w:ascii="Times New Roman" w:hAnsi="Times New Roman"/>
          <w:sz w:val="28"/>
          <w:szCs w:val="28"/>
        </w:rPr>
        <w:t>,</w:t>
      </w:r>
    </w:p>
    <w:p w14:paraId="01298958" w14:textId="1EBD1A64" w:rsidR="001D4F65" w:rsidRPr="002F3CA0" w:rsidRDefault="001D4F65" w:rsidP="001D4F65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42.03.01 Реклама и связи с общественностью</w:t>
      </w:r>
    </w:p>
    <w:p w14:paraId="609EE68F" w14:textId="40CC857B" w:rsidR="00AD1F65" w:rsidRPr="002F3CA0" w:rsidRDefault="00AD1F65" w:rsidP="001D4F65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</w:p>
    <w:p w14:paraId="2EDA2D2F" w14:textId="77777777" w:rsidR="00D97078" w:rsidRPr="002F3CA0" w:rsidRDefault="001D4F65" w:rsidP="001D4F65">
      <w:pPr>
        <w:tabs>
          <w:tab w:val="left" w:pos="709"/>
          <w:tab w:val="left" w:pos="993"/>
        </w:tabs>
        <w:spacing w:line="276" w:lineRule="auto"/>
        <w:ind w:firstLine="567"/>
        <w:jc w:val="center"/>
        <w:rPr>
          <w:rFonts w:ascii="Times New Roman" w:hAnsi="Times New Roman"/>
          <w:i/>
          <w:sz w:val="28"/>
          <w:szCs w:val="28"/>
          <w:lang w:eastAsia="ru-RU"/>
        </w:rPr>
      </w:pPr>
      <w:r w:rsidRPr="002F3CA0">
        <w:rPr>
          <w:rFonts w:ascii="Times New Roman" w:hAnsi="Times New Roman"/>
          <w:i/>
          <w:sz w:val="28"/>
          <w:szCs w:val="28"/>
          <w:lang w:eastAsia="ru-RU"/>
        </w:rPr>
        <w:t xml:space="preserve">Рекомендовано Ученым советом Факультета </w:t>
      </w:r>
    </w:p>
    <w:p w14:paraId="0D139FE2" w14:textId="41C49D7A" w:rsidR="001D4F65" w:rsidRPr="002F3CA0" w:rsidRDefault="001D4F65" w:rsidP="001D4F65">
      <w:pPr>
        <w:tabs>
          <w:tab w:val="left" w:pos="709"/>
          <w:tab w:val="left" w:pos="993"/>
        </w:tabs>
        <w:spacing w:line="276" w:lineRule="auto"/>
        <w:ind w:firstLine="567"/>
        <w:jc w:val="center"/>
        <w:rPr>
          <w:rFonts w:ascii="Times New Roman" w:hAnsi="Times New Roman"/>
          <w:i/>
          <w:sz w:val="28"/>
          <w:szCs w:val="28"/>
          <w:lang w:eastAsia="ru-RU"/>
        </w:rPr>
      </w:pPr>
      <w:r w:rsidRPr="002F3CA0">
        <w:rPr>
          <w:rFonts w:ascii="Times New Roman" w:hAnsi="Times New Roman"/>
          <w:i/>
          <w:sz w:val="28"/>
          <w:szCs w:val="28"/>
          <w:lang w:eastAsia="ru-RU"/>
        </w:rPr>
        <w:t>социальных наук и массовых коммуникаций</w:t>
      </w:r>
    </w:p>
    <w:p w14:paraId="44E95208" w14:textId="5CD4F1CE" w:rsidR="001D4F65" w:rsidRPr="002F3CA0" w:rsidRDefault="00904E8F" w:rsidP="001D4F65">
      <w:pPr>
        <w:tabs>
          <w:tab w:val="left" w:pos="709"/>
          <w:tab w:val="left" w:pos="993"/>
        </w:tabs>
        <w:spacing w:line="276" w:lineRule="auto"/>
        <w:ind w:firstLine="567"/>
        <w:jc w:val="center"/>
        <w:rPr>
          <w:rFonts w:ascii="Times New Roman" w:hAnsi="Times New Roman"/>
          <w:i/>
          <w:sz w:val="28"/>
          <w:szCs w:val="28"/>
          <w:lang w:eastAsia="ru-RU"/>
        </w:rPr>
      </w:pPr>
      <w:r w:rsidRPr="002F3CA0">
        <w:rPr>
          <w:rFonts w:ascii="Times New Roman" w:hAnsi="Times New Roman"/>
          <w:i/>
          <w:sz w:val="28"/>
          <w:szCs w:val="28"/>
          <w:lang w:eastAsia="ru-RU"/>
        </w:rPr>
        <w:t>(от «</w:t>
      </w:r>
      <w:r w:rsidR="00F34D9C" w:rsidRPr="002F3CA0">
        <w:rPr>
          <w:rFonts w:ascii="Times New Roman" w:hAnsi="Times New Roman"/>
          <w:i/>
          <w:sz w:val="28"/>
          <w:szCs w:val="28"/>
          <w:lang w:eastAsia="ru-RU"/>
        </w:rPr>
        <w:t>18» октября</w:t>
      </w:r>
      <w:r w:rsidR="001D4F65" w:rsidRPr="002F3CA0">
        <w:rPr>
          <w:rFonts w:ascii="Times New Roman" w:hAnsi="Times New Roman"/>
          <w:i/>
          <w:sz w:val="28"/>
          <w:szCs w:val="28"/>
          <w:lang w:eastAsia="ru-RU"/>
        </w:rPr>
        <w:t xml:space="preserve"> 202</w:t>
      </w:r>
      <w:r w:rsidRPr="002F3CA0">
        <w:rPr>
          <w:rFonts w:ascii="Times New Roman" w:hAnsi="Times New Roman"/>
          <w:i/>
          <w:sz w:val="28"/>
          <w:szCs w:val="28"/>
          <w:lang w:eastAsia="ru-RU"/>
        </w:rPr>
        <w:t>3</w:t>
      </w:r>
      <w:r w:rsidR="001D4F65" w:rsidRPr="002F3CA0">
        <w:rPr>
          <w:rFonts w:ascii="Times New Roman" w:hAnsi="Times New Roman"/>
          <w:i/>
          <w:sz w:val="28"/>
          <w:szCs w:val="28"/>
          <w:lang w:eastAsia="ru-RU"/>
        </w:rPr>
        <w:t xml:space="preserve"> г. протокол </w:t>
      </w:r>
      <w:r w:rsidRPr="002F3CA0">
        <w:rPr>
          <w:rFonts w:ascii="Times New Roman" w:hAnsi="Times New Roman"/>
          <w:i/>
          <w:sz w:val="28"/>
          <w:szCs w:val="28"/>
          <w:lang w:eastAsia="ru-RU"/>
        </w:rPr>
        <w:t>№</w:t>
      </w:r>
      <w:r w:rsidR="00F34D9C" w:rsidRPr="002F3CA0">
        <w:rPr>
          <w:rFonts w:ascii="Times New Roman" w:hAnsi="Times New Roman"/>
          <w:i/>
          <w:sz w:val="28"/>
          <w:szCs w:val="28"/>
          <w:lang w:eastAsia="ru-RU"/>
        </w:rPr>
        <w:t>36</w:t>
      </w:r>
      <w:r w:rsidR="001D4F65" w:rsidRPr="002F3CA0">
        <w:rPr>
          <w:rFonts w:ascii="Times New Roman" w:hAnsi="Times New Roman"/>
          <w:i/>
          <w:sz w:val="28"/>
          <w:szCs w:val="28"/>
          <w:lang w:eastAsia="ru-RU"/>
        </w:rPr>
        <w:t>)</w:t>
      </w:r>
    </w:p>
    <w:p w14:paraId="45FCC7D6" w14:textId="77777777" w:rsidR="001D4F65" w:rsidRPr="002F3CA0" w:rsidRDefault="001D4F65" w:rsidP="001D4F65">
      <w:pPr>
        <w:tabs>
          <w:tab w:val="left" w:pos="709"/>
          <w:tab w:val="left" w:pos="993"/>
        </w:tabs>
        <w:spacing w:line="276" w:lineRule="auto"/>
        <w:ind w:firstLine="567"/>
        <w:jc w:val="center"/>
        <w:rPr>
          <w:rFonts w:ascii="Times New Roman" w:hAnsi="Times New Roman"/>
          <w:i/>
          <w:sz w:val="28"/>
          <w:szCs w:val="28"/>
          <w:lang w:eastAsia="ru-RU"/>
        </w:rPr>
      </w:pPr>
      <w:r w:rsidRPr="002F3CA0">
        <w:rPr>
          <w:rFonts w:ascii="Times New Roman" w:hAnsi="Times New Roman"/>
          <w:i/>
          <w:sz w:val="28"/>
          <w:szCs w:val="28"/>
          <w:lang w:eastAsia="ru-RU"/>
        </w:rPr>
        <w:t xml:space="preserve">Одобрено Советом учебно-научного Департамента политологии Факультета социальных наук и массовых коммуникаций </w:t>
      </w:r>
    </w:p>
    <w:p w14:paraId="0D8B28CC" w14:textId="03C76FBE" w:rsidR="001D4F65" w:rsidRPr="002F3CA0" w:rsidRDefault="00904E8F" w:rsidP="001D4F65">
      <w:pPr>
        <w:tabs>
          <w:tab w:val="left" w:pos="709"/>
          <w:tab w:val="left" w:pos="993"/>
        </w:tabs>
        <w:spacing w:line="276" w:lineRule="auto"/>
        <w:ind w:firstLine="567"/>
        <w:jc w:val="center"/>
        <w:rPr>
          <w:rFonts w:ascii="Times New Roman" w:hAnsi="Times New Roman"/>
          <w:i/>
          <w:sz w:val="28"/>
          <w:szCs w:val="28"/>
          <w:lang w:eastAsia="ru-RU"/>
        </w:rPr>
      </w:pPr>
      <w:r w:rsidRPr="002F3CA0">
        <w:rPr>
          <w:rFonts w:ascii="Times New Roman" w:hAnsi="Times New Roman"/>
          <w:i/>
          <w:sz w:val="28"/>
          <w:szCs w:val="28"/>
          <w:lang w:eastAsia="ru-RU"/>
        </w:rPr>
        <w:t>(от «</w:t>
      </w:r>
      <w:r w:rsidR="00F34D9C" w:rsidRPr="002F3CA0">
        <w:rPr>
          <w:rFonts w:ascii="Times New Roman" w:hAnsi="Times New Roman"/>
          <w:i/>
          <w:sz w:val="28"/>
          <w:szCs w:val="28"/>
          <w:lang w:eastAsia="ru-RU"/>
        </w:rPr>
        <w:t>28</w:t>
      </w:r>
      <w:r w:rsidR="001D4F65" w:rsidRPr="002F3CA0">
        <w:rPr>
          <w:rFonts w:ascii="Times New Roman" w:hAnsi="Times New Roman"/>
          <w:i/>
          <w:sz w:val="28"/>
          <w:szCs w:val="28"/>
          <w:lang w:eastAsia="ru-RU"/>
        </w:rPr>
        <w:t>»</w:t>
      </w:r>
      <w:r w:rsidR="00C06860" w:rsidRPr="002F3CA0">
        <w:rPr>
          <w:rFonts w:ascii="Times New Roman" w:hAnsi="Times New Roman"/>
          <w:i/>
          <w:sz w:val="28"/>
          <w:szCs w:val="28"/>
          <w:lang w:eastAsia="ru-RU"/>
        </w:rPr>
        <w:t xml:space="preserve"> </w:t>
      </w:r>
      <w:r w:rsidR="00F34D9C" w:rsidRPr="002F3CA0">
        <w:rPr>
          <w:rFonts w:ascii="Times New Roman" w:hAnsi="Times New Roman"/>
          <w:i/>
          <w:sz w:val="28"/>
          <w:szCs w:val="28"/>
          <w:lang w:eastAsia="ru-RU"/>
        </w:rPr>
        <w:t>августа 2023</w:t>
      </w:r>
      <w:r w:rsidR="00C40A0E" w:rsidRPr="002F3CA0">
        <w:rPr>
          <w:rFonts w:ascii="Times New Roman" w:hAnsi="Times New Roman"/>
          <w:i/>
          <w:sz w:val="28"/>
          <w:szCs w:val="28"/>
          <w:lang w:eastAsia="ru-RU"/>
        </w:rPr>
        <w:t xml:space="preserve"> г. протокол №</w:t>
      </w:r>
      <w:r w:rsidR="00F34D9C" w:rsidRPr="002F3CA0">
        <w:rPr>
          <w:rFonts w:ascii="Times New Roman" w:hAnsi="Times New Roman"/>
          <w:i/>
          <w:sz w:val="28"/>
          <w:szCs w:val="28"/>
          <w:lang w:eastAsia="ru-RU"/>
        </w:rPr>
        <w:t>1)</w:t>
      </w:r>
    </w:p>
    <w:p w14:paraId="2EA8DB99" w14:textId="5470B6C6" w:rsidR="001D4F65" w:rsidRPr="002F3CA0" w:rsidRDefault="001D4F65" w:rsidP="001D4F65">
      <w:pPr>
        <w:tabs>
          <w:tab w:val="left" w:pos="709"/>
          <w:tab w:val="left" w:pos="993"/>
        </w:tabs>
        <w:spacing w:line="276" w:lineRule="auto"/>
        <w:ind w:firstLine="567"/>
        <w:jc w:val="center"/>
        <w:rPr>
          <w:rFonts w:ascii="Times New Roman" w:hAnsi="Times New Roman"/>
          <w:i/>
          <w:sz w:val="28"/>
          <w:szCs w:val="28"/>
          <w:lang w:eastAsia="ru-RU"/>
        </w:rPr>
      </w:pPr>
    </w:p>
    <w:p w14:paraId="0320B1DC" w14:textId="77777777" w:rsidR="001D4F65" w:rsidRPr="002F3CA0" w:rsidRDefault="001D4F65" w:rsidP="001D4F65">
      <w:pPr>
        <w:tabs>
          <w:tab w:val="left" w:pos="709"/>
          <w:tab w:val="left" w:pos="993"/>
        </w:tabs>
        <w:spacing w:line="276" w:lineRule="auto"/>
        <w:ind w:firstLine="567"/>
        <w:jc w:val="center"/>
        <w:rPr>
          <w:rFonts w:ascii="Times New Roman" w:hAnsi="Times New Roman"/>
          <w:i/>
          <w:sz w:val="28"/>
          <w:szCs w:val="28"/>
          <w:lang w:eastAsia="ru-RU"/>
        </w:rPr>
      </w:pPr>
    </w:p>
    <w:p w14:paraId="12B9BAF8" w14:textId="77777777" w:rsidR="00F669C8" w:rsidRPr="002F3CA0" w:rsidRDefault="00F669C8" w:rsidP="00AD1F65">
      <w:pPr>
        <w:tabs>
          <w:tab w:val="left" w:pos="709"/>
          <w:tab w:val="left" w:pos="993"/>
        </w:tabs>
        <w:spacing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14:paraId="170649EA" w14:textId="1CE31490" w:rsidR="00AD1F65" w:rsidRPr="002F3CA0" w:rsidRDefault="00AD1F65" w:rsidP="00AD1F65">
      <w:pPr>
        <w:tabs>
          <w:tab w:val="left" w:pos="709"/>
          <w:tab w:val="left" w:pos="993"/>
        </w:tabs>
        <w:spacing w:line="360" w:lineRule="auto"/>
        <w:ind w:firstLine="567"/>
        <w:jc w:val="center"/>
        <w:rPr>
          <w:rFonts w:ascii="Times New Roman" w:hAnsi="Times New Roman"/>
          <w:b/>
          <w:caps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>Москва</w:t>
      </w:r>
      <w:r w:rsidR="00176504" w:rsidRPr="002F3CA0">
        <w:rPr>
          <w:rFonts w:ascii="Times New Roman" w:hAnsi="Times New Roman"/>
          <w:b/>
          <w:caps/>
          <w:sz w:val="28"/>
          <w:szCs w:val="28"/>
        </w:rPr>
        <w:t xml:space="preserve"> 202</w:t>
      </w:r>
      <w:r w:rsidR="001E56C6" w:rsidRPr="002F3CA0">
        <w:rPr>
          <w:rFonts w:ascii="Times New Roman" w:hAnsi="Times New Roman"/>
          <w:b/>
          <w:caps/>
          <w:sz w:val="28"/>
          <w:szCs w:val="28"/>
        </w:rPr>
        <w:t>3</w:t>
      </w:r>
    </w:p>
    <w:p w14:paraId="42827EEA" w14:textId="77777777" w:rsidR="00AD1F65" w:rsidRPr="002F3CA0" w:rsidRDefault="00AD1F65" w:rsidP="00AD1F65">
      <w:pPr>
        <w:jc w:val="center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lastRenderedPageBreak/>
        <w:t>Федеральное государственное образовательное бюджетное учреждение</w:t>
      </w:r>
    </w:p>
    <w:p w14:paraId="234BBE69" w14:textId="77777777" w:rsidR="00AD1F65" w:rsidRPr="002F3CA0" w:rsidRDefault="00AD1F65" w:rsidP="00AD1F65">
      <w:pPr>
        <w:jc w:val="center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высшего образования</w:t>
      </w:r>
    </w:p>
    <w:p w14:paraId="2BD48F19" w14:textId="77777777" w:rsidR="00AD1F65" w:rsidRPr="002F3CA0" w:rsidRDefault="00AD1F65" w:rsidP="00AD1F65">
      <w:pPr>
        <w:jc w:val="center"/>
        <w:rPr>
          <w:rFonts w:ascii="Times New Roman" w:hAnsi="Times New Roman"/>
          <w:b/>
          <w:caps/>
          <w:sz w:val="28"/>
          <w:szCs w:val="28"/>
        </w:rPr>
      </w:pPr>
      <w:r w:rsidRPr="002F3CA0">
        <w:rPr>
          <w:rFonts w:ascii="Times New Roman" w:hAnsi="Times New Roman"/>
          <w:b/>
          <w:caps/>
          <w:sz w:val="28"/>
          <w:szCs w:val="28"/>
        </w:rPr>
        <w:t>«ФинансовЫЙ УНИВЕРСИТЕТ при Правительстве</w:t>
      </w:r>
    </w:p>
    <w:p w14:paraId="14827A77" w14:textId="77777777" w:rsidR="00AD1F65" w:rsidRPr="002F3CA0" w:rsidRDefault="00AD1F65" w:rsidP="00AD1F65">
      <w:pPr>
        <w:jc w:val="center"/>
        <w:rPr>
          <w:rFonts w:ascii="Times New Roman" w:hAnsi="Times New Roman"/>
          <w:b/>
          <w:caps/>
          <w:sz w:val="28"/>
          <w:szCs w:val="28"/>
        </w:rPr>
      </w:pPr>
      <w:r w:rsidRPr="002F3CA0">
        <w:rPr>
          <w:rFonts w:ascii="Times New Roman" w:hAnsi="Times New Roman"/>
          <w:b/>
          <w:caps/>
          <w:sz w:val="28"/>
          <w:szCs w:val="28"/>
        </w:rPr>
        <w:t>Российской Федерации»</w:t>
      </w:r>
    </w:p>
    <w:p w14:paraId="6CA0EC89" w14:textId="77777777" w:rsidR="00AD1F65" w:rsidRPr="002F3CA0" w:rsidRDefault="00AD1F65" w:rsidP="00AD1F65">
      <w:pPr>
        <w:jc w:val="center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>(Финансовый университет)</w:t>
      </w:r>
    </w:p>
    <w:p w14:paraId="5301E01D" w14:textId="77777777" w:rsidR="00D97078" w:rsidRPr="002F3CA0" w:rsidRDefault="001D4F65" w:rsidP="001D4F65">
      <w:pPr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2F3CA0">
        <w:rPr>
          <w:rFonts w:ascii="Times New Roman" w:hAnsi="Times New Roman"/>
          <w:b/>
          <w:sz w:val="28"/>
          <w:szCs w:val="28"/>
          <w:lang w:eastAsia="ru-RU"/>
        </w:rPr>
        <w:t xml:space="preserve">Департамент политологии </w:t>
      </w:r>
    </w:p>
    <w:p w14:paraId="174262D8" w14:textId="03043214" w:rsidR="001D4F65" w:rsidRPr="002F3CA0" w:rsidRDefault="001D4F65" w:rsidP="001D4F65">
      <w:pPr>
        <w:jc w:val="center"/>
        <w:rPr>
          <w:rFonts w:ascii="Times New Roman" w:hAnsi="Times New Roman"/>
          <w:b/>
          <w:sz w:val="28"/>
          <w:szCs w:val="24"/>
        </w:rPr>
      </w:pPr>
      <w:r w:rsidRPr="002F3CA0">
        <w:rPr>
          <w:rFonts w:ascii="Times New Roman" w:hAnsi="Times New Roman"/>
          <w:b/>
          <w:sz w:val="28"/>
          <w:szCs w:val="28"/>
          <w:lang w:eastAsia="ru-RU"/>
        </w:rPr>
        <w:t>Факультета социальных наук и массовых коммуникаций</w:t>
      </w:r>
    </w:p>
    <w:p w14:paraId="70507977" w14:textId="77777777" w:rsidR="00AD1F65" w:rsidRPr="002F3CA0" w:rsidRDefault="00AD1F65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sz w:val="28"/>
          <w:szCs w:val="28"/>
        </w:rPr>
      </w:pPr>
    </w:p>
    <w:p w14:paraId="5A50C928" w14:textId="77777777" w:rsidR="00AD1F65" w:rsidRPr="002F3CA0" w:rsidRDefault="00AD1F65" w:rsidP="00176504">
      <w:pPr>
        <w:jc w:val="right"/>
        <w:rPr>
          <w:rFonts w:ascii="Times New Roman" w:hAnsi="Times New Roman"/>
          <w:sz w:val="28"/>
          <w:szCs w:val="28"/>
        </w:rPr>
      </w:pPr>
      <w:r w:rsidRPr="002F3CA0">
        <w:rPr>
          <w:b/>
          <w:caps/>
          <w:sz w:val="28"/>
          <w:szCs w:val="28"/>
        </w:rPr>
        <w:t xml:space="preserve">                                                             </w:t>
      </w:r>
    </w:p>
    <w:p w14:paraId="6841F858" w14:textId="77777777" w:rsidR="00176504" w:rsidRPr="002F3CA0" w:rsidRDefault="00176504" w:rsidP="00176504">
      <w:pPr>
        <w:jc w:val="right"/>
        <w:rPr>
          <w:rFonts w:ascii="Times New Roman" w:hAnsi="Times New Roman"/>
          <w:sz w:val="28"/>
          <w:szCs w:val="28"/>
        </w:rPr>
      </w:pPr>
    </w:p>
    <w:p w14:paraId="45E128A0" w14:textId="77777777" w:rsidR="00176504" w:rsidRPr="002F3CA0" w:rsidRDefault="00176504" w:rsidP="00176504">
      <w:pPr>
        <w:jc w:val="right"/>
        <w:rPr>
          <w:rFonts w:ascii="Times New Roman" w:hAnsi="Times New Roman"/>
          <w:sz w:val="28"/>
          <w:szCs w:val="28"/>
        </w:rPr>
      </w:pPr>
    </w:p>
    <w:p w14:paraId="69E0681A" w14:textId="77777777" w:rsidR="00176504" w:rsidRPr="002F3CA0" w:rsidRDefault="00176504" w:rsidP="00176504">
      <w:pPr>
        <w:jc w:val="right"/>
        <w:rPr>
          <w:rFonts w:ascii="Times New Roman" w:hAnsi="Times New Roman"/>
          <w:sz w:val="28"/>
          <w:szCs w:val="28"/>
        </w:rPr>
      </w:pPr>
    </w:p>
    <w:p w14:paraId="61068F73" w14:textId="77777777" w:rsidR="00AD1F65" w:rsidRPr="002F3CA0" w:rsidRDefault="00AD1F65" w:rsidP="00AD1F65">
      <w:pPr>
        <w:tabs>
          <w:tab w:val="left" w:pos="0"/>
          <w:tab w:val="left" w:pos="284"/>
          <w:tab w:val="left" w:pos="6804"/>
        </w:tabs>
        <w:jc w:val="right"/>
        <w:rPr>
          <w:rFonts w:ascii="Times New Roman" w:hAnsi="Times New Roman"/>
          <w:b/>
          <w:caps/>
          <w:sz w:val="28"/>
          <w:szCs w:val="28"/>
        </w:rPr>
      </w:pPr>
      <w:r w:rsidRPr="002F3CA0">
        <w:rPr>
          <w:b/>
          <w:caps/>
          <w:sz w:val="28"/>
          <w:szCs w:val="28"/>
        </w:rPr>
        <w:t xml:space="preserve"> </w:t>
      </w:r>
    </w:p>
    <w:p w14:paraId="53BA1F18" w14:textId="77777777" w:rsidR="00AD1F65" w:rsidRPr="002F3CA0" w:rsidRDefault="00AD1F65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caps/>
          <w:sz w:val="28"/>
          <w:szCs w:val="28"/>
        </w:rPr>
      </w:pPr>
    </w:p>
    <w:p w14:paraId="2647C046" w14:textId="77777777" w:rsidR="00AD1F65" w:rsidRPr="002F3CA0" w:rsidRDefault="00AD1F65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caps/>
          <w:sz w:val="28"/>
          <w:szCs w:val="28"/>
        </w:rPr>
      </w:pPr>
    </w:p>
    <w:p w14:paraId="29A80E21" w14:textId="77777777" w:rsidR="00176504" w:rsidRPr="002F3CA0" w:rsidRDefault="00176504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caps/>
          <w:sz w:val="28"/>
          <w:szCs w:val="28"/>
        </w:rPr>
      </w:pPr>
    </w:p>
    <w:p w14:paraId="2F32D384" w14:textId="77777777" w:rsidR="00AD1F65" w:rsidRPr="002F3CA0" w:rsidRDefault="00AD1F65" w:rsidP="00AD1F65">
      <w:pPr>
        <w:jc w:val="center"/>
        <w:rPr>
          <w:rFonts w:ascii="Times New Roman" w:hAnsi="Times New Roman"/>
          <w:b/>
          <w:sz w:val="32"/>
          <w:szCs w:val="32"/>
        </w:rPr>
      </w:pPr>
      <w:r w:rsidRPr="002F3CA0">
        <w:rPr>
          <w:rFonts w:ascii="Times New Roman" w:hAnsi="Times New Roman"/>
          <w:b/>
          <w:sz w:val="32"/>
          <w:szCs w:val="32"/>
        </w:rPr>
        <w:t>А. А. Сучилина</w:t>
      </w:r>
    </w:p>
    <w:p w14:paraId="4BE94C63" w14:textId="77777777" w:rsidR="00AD1F65" w:rsidRPr="002F3CA0" w:rsidRDefault="00AD1F65" w:rsidP="00AD1F65">
      <w:pPr>
        <w:jc w:val="center"/>
        <w:rPr>
          <w:rFonts w:ascii="Times New Roman" w:hAnsi="Times New Roman"/>
          <w:b/>
          <w:sz w:val="32"/>
          <w:szCs w:val="32"/>
        </w:rPr>
      </w:pPr>
    </w:p>
    <w:p w14:paraId="50245F36" w14:textId="77777777" w:rsidR="00AD1F65" w:rsidRPr="002F3CA0" w:rsidRDefault="00AD1F65" w:rsidP="00AD1F65">
      <w:pPr>
        <w:ind w:firstLine="0"/>
        <w:jc w:val="center"/>
        <w:rPr>
          <w:rFonts w:ascii="Times New Roman" w:hAnsi="Times New Roman"/>
          <w:b/>
          <w:sz w:val="36"/>
          <w:szCs w:val="36"/>
        </w:rPr>
      </w:pPr>
      <w:r w:rsidRPr="002F3CA0">
        <w:rPr>
          <w:rFonts w:ascii="Times New Roman" w:hAnsi="Times New Roman"/>
          <w:b/>
          <w:sz w:val="36"/>
          <w:szCs w:val="36"/>
        </w:rPr>
        <w:t>Политика и религия</w:t>
      </w:r>
    </w:p>
    <w:p w14:paraId="1E656E04" w14:textId="77777777" w:rsidR="00AD1F65" w:rsidRPr="002F3CA0" w:rsidRDefault="00AD1F65" w:rsidP="00AD1F65">
      <w:pPr>
        <w:jc w:val="center"/>
        <w:rPr>
          <w:rFonts w:ascii="Times New Roman" w:hAnsi="Times New Roman"/>
          <w:b/>
          <w:sz w:val="32"/>
          <w:szCs w:val="32"/>
        </w:rPr>
      </w:pPr>
    </w:p>
    <w:p w14:paraId="370FF97D" w14:textId="77777777" w:rsidR="001D4F65" w:rsidRPr="002F3CA0" w:rsidRDefault="001D4F65" w:rsidP="001D4F65">
      <w:pPr>
        <w:spacing w:line="36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2F3CA0">
        <w:rPr>
          <w:rFonts w:ascii="Times New Roman" w:hAnsi="Times New Roman"/>
          <w:b/>
          <w:bCs/>
          <w:sz w:val="28"/>
          <w:szCs w:val="28"/>
        </w:rPr>
        <w:t>Рабочая программа дисциплины</w:t>
      </w:r>
    </w:p>
    <w:p w14:paraId="7AE2F544" w14:textId="77777777" w:rsidR="001D4F65" w:rsidRPr="002F3CA0" w:rsidRDefault="001D4F65" w:rsidP="001D4F65">
      <w:pPr>
        <w:spacing w:line="360" w:lineRule="auto"/>
        <w:jc w:val="center"/>
        <w:rPr>
          <w:rFonts w:ascii="Times New Roman" w:eastAsia="HiddenHorzOCR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для студентов, обучающихся по направлениям </w:t>
      </w:r>
      <w:r w:rsidRPr="002F3CA0">
        <w:rPr>
          <w:rFonts w:ascii="Times New Roman" w:eastAsia="HiddenHorzOCR" w:hAnsi="Times New Roman"/>
          <w:sz w:val="28"/>
          <w:szCs w:val="28"/>
        </w:rPr>
        <w:t>подготовки:</w:t>
      </w:r>
    </w:p>
    <w:p w14:paraId="6FE82F21" w14:textId="77777777" w:rsidR="001D4F65" w:rsidRPr="002F3CA0" w:rsidRDefault="001D4F65" w:rsidP="001D4F65">
      <w:pPr>
        <w:spacing w:line="360" w:lineRule="auto"/>
        <w:jc w:val="center"/>
      </w:pPr>
      <w:r w:rsidRPr="002F3CA0">
        <w:rPr>
          <w:rFonts w:ascii="Times New Roman" w:hAnsi="Times New Roman"/>
          <w:sz w:val="28"/>
          <w:szCs w:val="28"/>
        </w:rPr>
        <w:t>41.03.04 Политология,</w:t>
      </w:r>
    </w:p>
    <w:p w14:paraId="396507E4" w14:textId="57AA2A45" w:rsidR="001D4F65" w:rsidRPr="002F3CA0" w:rsidRDefault="001D4F65" w:rsidP="001D4F65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42.03.01 Реклама и связи с общественностью</w:t>
      </w:r>
    </w:p>
    <w:p w14:paraId="73EC75E4" w14:textId="77777777" w:rsidR="001D4F65" w:rsidRPr="002F3CA0" w:rsidRDefault="001D4F65" w:rsidP="001D4F65">
      <w:pPr>
        <w:spacing w:line="360" w:lineRule="auto"/>
        <w:jc w:val="center"/>
        <w:rPr>
          <w:rFonts w:ascii="Times New Roman" w:hAnsi="Times New Roman"/>
          <w:sz w:val="24"/>
          <w:szCs w:val="24"/>
        </w:rPr>
      </w:pPr>
    </w:p>
    <w:p w14:paraId="762AEA63" w14:textId="77777777" w:rsidR="00AD1F65" w:rsidRPr="002F3CA0" w:rsidRDefault="00AD1F65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sz w:val="28"/>
          <w:szCs w:val="28"/>
        </w:rPr>
      </w:pPr>
    </w:p>
    <w:p w14:paraId="676EBE9D" w14:textId="77777777" w:rsidR="00AD1F65" w:rsidRPr="002F3CA0" w:rsidRDefault="00AD1F65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sz w:val="28"/>
          <w:szCs w:val="28"/>
        </w:rPr>
      </w:pPr>
    </w:p>
    <w:p w14:paraId="1E93878C" w14:textId="77777777" w:rsidR="00AD1F65" w:rsidRPr="002F3CA0" w:rsidRDefault="00AD1F65" w:rsidP="00AD1F65">
      <w:pPr>
        <w:tabs>
          <w:tab w:val="left" w:pos="709"/>
          <w:tab w:val="left" w:pos="993"/>
        </w:tabs>
        <w:spacing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14:paraId="1CC3B8AA" w14:textId="77777777" w:rsidR="00AD1F65" w:rsidRPr="002F3CA0" w:rsidRDefault="00AD1F65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i/>
          <w:sz w:val="24"/>
          <w:szCs w:val="24"/>
        </w:rPr>
      </w:pPr>
    </w:p>
    <w:p w14:paraId="1B900B15" w14:textId="77777777" w:rsidR="00AD1F65" w:rsidRPr="002F3CA0" w:rsidRDefault="00AD1F65" w:rsidP="00AD1F65">
      <w:pPr>
        <w:tabs>
          <w:tab w:val="left" w:pos="709"/>
          <w:tab w:val="left" w:pos="993"/>
        </w:tabs>
        <w:ind w:firstLine="0"/>
        <w:rPr>
          <w:rFonts w:ascii="Times New Roman" w:hAnsi="Times New Roman"/>
          <w:b/>
          <w:sz w:val="28"/>
          <w:szCs w:val="28"/>
        </w:rPr>
      </w:pPr>
    </w:p>
    <w:p w14:paraId="0005D663" w14:textId="77777777" w:rsidR="00AD1F65" w:rsidRPr="002F3CA0" w:rsidRDefault="00AD1F65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14:paraId="7AFE3874" w14:textId="77777777" w:rsidR="00AD1F65" w:rsidRPr="002F3CA0" w:rsidRDefault="00AD1F65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14:paraId="05C8A598" w14:textId="77777777" w:rsidR="004B7E3A" w:rsidRPr="002F3CA0" w:rsidRDefault="004B7E3A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14:paraId="7D856566" w14:textId="77777777" w:rsidR="004B7E3A" w:rsidRPr="002F3CA0" w:rsidRDefault="004B7E3A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14:paraId="018FE834" w14:textId="77777777" w:rsidR="004B7E3A" w:rsidRPr="002F3CA0" w:rsidRDefault="004B7E3A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14:paraId="08CBC6F8" w14:textId="77777777" w:rsidR="004B7E3A" w:rsidRPr="002F3CA0" w:rsidRDefault="004B7E3A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14:paraId="0C9CD4CA" w14:textId="77777777" w:rsidR="00AD1F65" w:rsidRPr="002F3CA0" w:rsidRDefault="00AD1F65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14:paraId="779C0D4D" w14:textId="77777777" w:rsidR="00176504" w:rsidRPr="002F3CA0" w:rsidRDefault="00176504" w:rsidP="00AD1F65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14:paraId="34C3FF7A" w14:textId="649AC476" w:rsidR="00AD1F65" w:rsidRPr="002F3CA0" w:rsidRDefault="00DA710E" w:rsidP="00DA710E">
      <w:pPr>
        <w:tabs>
          <w:tab w:val="left" w:pos="709"/>
          <w:tab w:val="left" w:pos="993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center" w:pos="5102"/>
          <w:tab w:val="left" w:pos="5664"/>
          <w:tab w:val="left" w:pos="6372"/>
          <w:tab w:val="left" w:pos="7049"/>
        </w:tabs>
        <w:ind w:firstLine="567"/>
        <w:jc w:val="left"/>
        <w:rPr>
          <w:rFonts w:ascii="Times New Roman" w:hAnsi="Times New Roman"/>
          <w:b/>
          <w:bCs/>
          <w:sz w:val="28"/>
          <w:szCs w:val="28"/>
        </w:rPr>
        <w:sectPr w:rsidR="00AD1F65" w:rsidRPr="002F3CA0" w:rsidSect="00C53144">
          <w:headerReference w:type="default" r:id="rId8"/>
          <w:pgSz w:w="11906" w:h="16838"/>
          <w:pgMar w:top="1134" w:right="851" w:bottom="1134" w:left="1418" w:header="709" w:footer="709" w:gutter="0"/>
          <w:pgNumType w:start="1"/>
          <w:cols w:space="720"/>
          <w:titlePg/>
          <w:docGrid w:linePitch="299"/>
        </w:sectPr>
      </w:pPr>
      <w:r w:rsidRPr="002F3CA0">
        <w:rPr>
          <w:rFonts w:ascii="Times New Roman" w:hAnsi="Times New Roman"/>
          <w:b/>
          <w:sz w:val="28"/>
          <w:szCs w:val="28"/>
        </w:rPr>
        <w:tab/>
      </w:r>
      <w:r w:rsidRPr="002F3CA0">
        <w:rPr>
          <w:rFonts w:ascii="Times New Roman" w:hAnsi="Times New Roman"/>
          <w:b/>
          <w:sz w:val="28"/>
          <w:szCs w:val="28"/>
        </w:rPr>
        <w:tab/>
      </w:r>
      <w:r w:rsidRPr="002F3CA0">
        <w:rPr>
          <w:rFonts w:ascii="Times New Roman" w:hAnsi="Times New Roman"/>
          <w:b/>
          <w:sz w:val="28"/>
          <w:szCs w:val="28"/>
        </w:rPr>
        <w:tab/>
      </w:r>
      <w:r w:rsidRPr="002F3CA0">
        <w:rPr>
          <w:rFonts w:ascii="Times New Roman" w:hAnsi="Times New Roman"/>
          <w:b/>
          <w:sz w:val="28"/>
          <w:szCs w:val="28"/>
        </w:rPr>
        <w:tab/>
      </w:r>
      <w:r w:rsidRPr="002F3CA0">
        <w:rPr>
          <w:rFonts w:ascii="Times New Roman" w:hAnsi="Times New Roman"/>
          <w:b/>
          <w:sz w:val="28"/>
          <w:szCs w:val="28"/>
        </w:rPr>
        <w:tab/>
      </w:r>
      <w:r w:rsidRPr="002F3CA0">
        <w:rPr>
          <w:rFonts w:ascii="Times New Roman" w:hAnsi="Times New Roman"/>
          <w:b/>
          <w:sz w:val="28"/>
          <w:szCs w:val="28"/>
        </w:rPr>
        <w:tab/>
      </w:r>
      <w:r w:rsidRPr="002F3CA0">
        <w:rPr>
          <w:rFonts w:ascii="Times New Roman" w:hAnsi="Times New Roman"/>
          <w:b/>
          <w:sz w:val="28"/>
          <w:szCs w:val="28"/>
        </w:rPr>
        <w:tab/>
      </w:r>
      <w:r w:rsidR="00AD1F65" w:rsidRPr="002F3CA0">
        <w:rPr>
          <w:rFonts w:ascii="Times New Roman" w:hAnsi="Times New Roman"/>
          <w:b/>
          <w:sz w:val="28"/>
          <w:szCs w:val="28"/>
        </w:rPr>
        <w:t>Москва</w:t>
      </w:r>
      <w:r w:rsidR="00176504" w:rsidRPr="002F3CA0">
        <w:rPr>
          <w:rFonts w:ascii="Times New Roman" w:hAnsi="Times New Roman"/>
          <w:b/>
          <w:caps/>
          <w:sz w:val="28"/>
          <w:szCs w:val="28"/>
        </w:rPr>
        <w:t xml:space="preserve"> 202</w:t>
      </w:r>
      <w:r w:rsidR="001E56C6" w:rsidRPr="002F3CA0">
        <w:rPr>
          <w:rFonts w:ascii="Times New Roman" w:hAnsi="Times New Roman"/>
          <w:b/>
          <w:caps/>
          <w:sz w:val="28"/>
          <w:szCs w:val="28"/>
        </w:rPr>
        <w:t>3</w:t>
      </w:r>
      <w:r w:rsidR="00B55AD8" w:rsidRPr="002F3CA0">
        <w:rPr>
          <w:rFonts w:ascii="Times New Roman" w:hAnsi="Times New Roman"/>
          <w:b/>
          <w:caps/>
          <w:sz w:val="28"/>
          <w:szCs w:val="28"/>
        </w:rPr>
        <w:tab/>
      </w:r>
      <w:r w:rsidR="00B55AD8" w:rsidRPr="002F3CA0">
        <w:rPr>
          <w:rFonts w:ascii="Times New Roman" w:hAnsi="Times New Roman"/>
          <w:b/>
          <w:bCs/>
          <w:sz w:val="28"/>
          <w:szCs w:val="28"/>
        </w:rPr>
        <w:tab/>
      </w:r>
    </w:p>
    <w:p w14:paraId="5E2CAAEF" w14:textId="77777777" w:rsidR="00AD1F65" w:rsidRPr="002F3CA0" w:rsidRDefault="00AD1F65" w:rsidP="00AD1F65">
      <w:pPr>
        <w:ind w:firstLine="720"/>
        <w:jc w:val="right"/>
        <w:rPr>
          <w:rFonts w:ascii="Times New Roman" w:hAnsi="Times New Roman"/>
          <w:b/>
          <w:bCs/>
          <w:sz w:val="28"/>
          <w:szCs w:val="28"/>
        </w:rPr>
      </w:pPr>
    </w:p>
    <w:p w14:paraId="72A674D4" w14:textId="77777777" w:rsidR="00AD1F65" w:rsidRPr="002F3CA0" w:rsidRDefault="00AD1F65" w:rsidP="00AD1F65">
      <w:pPr>
        <w:jc w:val="center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>СОДЕРЖАНИЕ</w:t>
      </w:r>
    </w:p>
    <w:p w14:paraId="76DCD955" w14:textId="77777777" w:rsidR="00AD1F65" w:rsidRPr="002F3CA0" w:rsidRDefault="00AD1F65" w:rsidP="00AD1F65">
      <w:pPr>
        <w:rPr>
          <w:rFonts w:ascii="Times New Roman" w:hAnsi="Times New Roman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777"/>
        <w:gridCol w:w="509"/>
      </w:tblGrid>
      <w:tr w:rsidR="00F34D9C" w:rsidRPr="002F3CA0" w14:paraId="4AF06878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8A7683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1. Наименование дисциплины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F130F9" w14:textId="4E1E2D31" w:rsidR="00AD1F65" w:rsidRPr="002F3CA0" w:rsidRDefault="00B875D0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webHidden/>
                <w:sz w:val="24"/>
                <w:szCs w:val="24"/>
              </w:rPr>
              <w:t>4</w:t>
            </w:r>
          </w:p>
        </w:tc>
      </w:tr>
      <w:tr w:rsidR="00F34D9C" w:rsidRPr="002F3CA0" w14:paraId="0971B088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E49D49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2.Перечень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 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72BD40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70D3483E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7487666F" w14:textId="4AA67196" w:rsidR="00AD1F65" w:rsidRPr="002F3CA0" w:rsidRDefault="00B875D0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F34D9C" w:rsidRPr="002F3CA0" w14:paraId="18DA9021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8DFCCA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3. Место дисциплины в структуре образовательной программы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27B1BF" w14:textId="35297FCF" w:rsidR="00AD1F65" w:rsidRPr="002F3CA0" w:rsidRDefault="009336F3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webHidden/>
                <w:sz w:val="24"/>
                <w:szCs w:val="24"/>
              </w:rPr>
              <w:t>6</w:t>
            </w:r>
          </w:p>
        </w:tc>
      </w:tr>
      <w:tr w:rsidR="00F34D9C" w:rsidRPr="002F3CA0" w14:paraId="4E7B5E40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D80E1E" w14:textId="33D81125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4. </w:t>
            </w:r>
            <w:r w:rsidR="001D4F65" w:rsidRPr="002F3CA0">
              <w:rPr>
                <w:rFonts w:ascii="Times New Roman" w:hAnsi="Times New Roman"/>
                <w:sz w:val="24"/>
                <w:szCs w:val="24"/>
              </w:rPr>
              <w:t>Объём дисциплины(модуля)</w:t>
            </w:r>
            <w:r w:rsidR="002D56B7"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1D4F65" w:rsidRPr="002F3CA0">
              <w:rPr>
                <w:rFonts w:ascii="Times New Roman" w:hAnsi="Times New Roman"/>
                <w:sz w:val="24"/>
                <w:szCs w:val="24"/>
              </w:rPr>
              <w:t>в зачетных единицах и академических часах с выделением объема аудиторной (лекции, семинары) и самостоятельной работы обучающихся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A25D5A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09E43857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webHidden/>
                <w:sz w:val="24"/>
                <w:szCs w:val="24"/>
              </w:rPr>
            </w:pPr>
          </w:p>
          <w:p w14:paraId="135211A3" w14:textId="77777777" w:rsidR="00AD1F65" w:rsidRPr="002F3CA0" w:rsidRDefault="001E7BFB" w:rsidP="00A92678">
            <w:pPr>
              <w:spacing w:line="256" w:lineRule="auto"/>
              <w:ind w:firstLine="0"/>
              <w:rPr>
                <w:rFonts w:ascii="Times New Roman" w:hAnsi="Times New Roman"/>
                <w:webHidden/>
                <w:sz w:val="24"/>
                <w:szCs w:val="24"/>
              </w:rPr>
            </w:pPr>
            <w:r w:rsidRPr="002F3CA0">
              <w:rPr>
                <w:rFonts w:ascii="Times New Roman" w:hAnsi="Times New Roman"/>
                <w:webHidden/>
                <w:sz w:val="24"/>
                <w:szCs w:val="24"/>
              </w:rPr>
              <w:t>7</w:t>
            </w:r>
          </w:p>
        </w:tc>
      </w:tr>
      <w:tr w:rsidR="00F34D9C" w:rsidRPr="002F3CA0" w14:paraId="2EB373F9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DB9464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webHidden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5. Содержание дисциплины, структурированное по темам (разделам) дисциплины с указанием их объемов (в академических часах) и видов учебных занятий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D8A3B0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610C4504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2EC09F7E" w14:textId="348F1684" w:rsidR="00AD1F65" w:rsidRPr="002F3CA0" w:rsidRDefault="009336F3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F34D9C" w:rsidRPr="002F3CA0" w14:paraId="5DABDFDF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74F112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5.1 Содержание дисциплины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5122AB" w14:textId="54529E98" w:rsidR="00AD1F65" w:rsidRPr="002F3CA0" w:rsidRDefault="009336F3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F34D9C" w:rsidRPr="002F3CA0" w14:paraId="30485FA5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B8617A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5.2 Учебно-тематический план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805BA4" w14:textId="0B0E8B75" w:rsidR="00AD1F65" w:rsidRPr="002F3CA0" w:rsidRDefault="00B875D0" w:rsidP="009336F3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</w:t>
            </w:r>
            <w:r w:rsidR="009336F3"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F34D9C" w:rsidRPr="002F3CA0" w14:paraId="0683F3D5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8A1834" w14:textId="74834EB8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5.3. Содержание семинар</w:t>
            </w:r>
            <w:r w:rsidR="00932281" w:rsidRPr="002F3CA0">
              <w:rPr>
                <w:rFonts w:ascii="Times New Roman" w:hAnsi="Times New Roman"/>
                <w:sz w:val="24"/>
                <w:szCs w:val="24"/>
              </w:rPr>
              <w:t>ов, практических занятий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CF65DF" w14:textId="635286A9" w:rsidR="00AD1F65" w:rsidRPr="002F3CA0" w:rsidRDefault="00B875D0" w:rsidP="009336F3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</w:t>
            </w:r>
            <w:r w:rsidR="009336F3" w:rsidRPr="002F3CA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F34D9C" w:rsidRPr="002F3CA0" w14:paraId="6F4404C9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2DE15D" w14:textId="5BC55E58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6. </w:t>
            </w:r>
            <w:r w:rsidR="001D4F65" w:rsidRPr="002F3CA0">
              <w:rPr>
                <w:rFonts w:ascii="Times New Roman" w:hAnsi="Times New Roman"/>
                <w:sz w:val="24"/>
                <w:szCs w:val="24"/>
              </w:rPr>
              <w:t>Перечень учебно-методического обеспечения для самостоятельной работы обучающихся по дисциплине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2B5BFD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1074E363" w14:textId="43D59E44" w:rsidR="00AD1F65" w:rsidRPr="002F3CA0" w:rsidRDefault="00B875D0" w:rsidP="009336F3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  <w:r w:rsidR="009336F3" w:rsidRPr="002F3CA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F34D9C" w:rsidRPr="002F3CA0" w14:paraId="0B46B192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787939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6.1.</w:t>
            </w: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7F4A78" w:rsidRPr="002F3CA0">
              <w:rPr>
                <w:rFonts w:ascii="Times New Roman" w:hAnsi="Times New Roman"/>
                <w:sz w:val="24"/>
                <w:szCs w:val="24"/>
              </w:rPr>
              <w:t xml:space="preserve">Перечень вопросов, отводимых на самостоятельное освоение дисциплины, формы внеаудиторной самостоятельной работы 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CF5041" w14:textId="134B6ED9" w:rsidR="00AD1F65" w:rsidRPr="002F3CA0" w:rsidRDefault="00B875D0" w:rsidP="009336F3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  <w:r w:rsidR="009336F3" w:rsidRPr="002F3CA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F34D9C" w:rsidRPr="002F3CA0" w14:paraId="4FC84005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16ED81" w14:textId="77777777" w:rsidR="00AD1F65" w:rsidRPr="002F3CA0" w:rsidRDefault="00AD1F65" w:rsidP="007F4A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6.2.</w:t>
            </w: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7F4A78" w:rsidRPr="002F3CA0">
              <w:rPr>
                <w:rFonts w:ascii="Times New Roman" w:hAnsi="Times New Roman"/>
                <w:sz w:val="24"/>
                <w:szCs w:val="24"/>
              </w:rPr>
              <w:t xml:space="preserve">Перечень вопросов, заданий, тем для подготовки к текущему контролю 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A241EF" w14:textId="62792781" w:rsidR="00AD1F65" w:rsidRPr="002F3CA0" w:rsidRDefault="00B875D0" w:rsidP="009336F3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  <w:r w:rsidR="009336F3"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F34D9C" w:rsidRPr="002F3CA0" w14:paraId="6DD666D9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4CE39F" w14:textId="102F4624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7. Фонд</w:t>
            </w:r>
            <w:r w:rsidR="002D56B7"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>оценочных средств для проведения промежуточной аттестации обучающихся по дисциплине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C52281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15C97D3E" w14:textId="4CBAB60C" w:rsidR="00AD1F65" w:rsidRPr="002F3CA0" w:rsidRDefault="00B875D0" w:rsidP="009336F3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3</w:t>
            </w:r>
            <w:r w:rsidR="00B55AD8" w:rsidRPr="002F3CA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F34D9C" w:rsidRPr="002F3CA0" w14:paraId="628DB6F5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347CEE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8. Перечень основной и дополнительной учебной литературы, необходимой для усвоения дисциплины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A99817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5A3C9E31" w14:textId="23DD18C1" w:rsidR="00AD1F65" w:rsidRPr="002F3CA0" w:rsidRDefault="00B55AD8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</w:tr>
      <w:tr w:rsidR="00F34D9C" w:rsidRPr="002F3CA0" w14:paraId="07129FB4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B0CA30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9. Перечень ресурсов информационно-телекоммуникационной сети «Интернет», необходимых для освоения дисциплины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4996F0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703046A2" w14:textId="78560CF0" w:rsidR="00AD1F65" w:rsidRPr="002F3CA0" w:rsidRDefault="00B55AD8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</w:tr>
      <w:tr w:rsidR="00F34D9C" w:rsidRPr="002F3CA0" w14:paraId="0BC15D1D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8570C3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10. Методические указания для обучающихся по освоению дисциплины</w:t>
            </w:r>
            <w:r w:rsidR="00B54B1D" w:rsidRPr="002F3CA0">
              <w:rPr>
                <w:rFonts w:ascii="Times New Roman" w:hAnsi="Times New Roman"/>
                <w:sz w:val="24"/>
                <w:szCs w:val="24"/>
              </w:rPr>
              <w:t xml:space="preserve"> и преподавателей по проведению семинарских занятий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43E7C5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2A1F3F05" w14:textId="3BAE1819" w:rsidR="00AD1F65" w:rsidRPr="002F3CA0" w:rsidRDefault="00AB1093" w:rsidP="009336F3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  <w:r w:rsidR="00B55AD8"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F34D9C" w:rsidRPr="002F3CA0" w14:paraId="412E735E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1DE127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11. Перечень информационный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5350CF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6C500584" w14:textId="37EE967A" w:rsidR="00AD1F65" w:rsidRPr="002F3CA0" w:rsidRDefault="00B55AD8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55</w:t>
            </w:r>
          </w:p>
          <w:p w14:paraId="54F07D82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290BB513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D1F65" w:rsidRPr="002F3CA0" w14:paraId="0D6E09F9" w14:textId="77777777" w:rsidTr="00A92678">
        <w:tc>
          <w:tcPr>
            <w:tcW w:w="8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0CB258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12. Описание материально-технической базы, необходимой для осуществления образовательного процесса по дисциплине</w:t>
            </w:r>
          </w:p>
        </w:tc>
        <w:tc>
          <w:tcPr>
            <w:tcW w:w="5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22A19A" w14:textId="46228168" w:rsidR="00AD1F65" w:rsidRPr="002F3CA0" w:rsidRDefault="00B55AD8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5</w:t>
            </w:r>
            <w:r w:rsidR="001204EF" w:rsidRPr="002F3CA0">
              <w:rPr>
                <w:rFonts w:ascii="Times New Roman" w:hAnsi="Times New Roman"/>
                <w:sz w:val="24"/>
                <w:szCs w:val="24"/>
              </w:rPr>
              <w:t>6</w:t>
            </w:r>
          </w:p>
          <w:p w14:paraId="239E5D4D" w14:textId="77777777" w:rsidR="00AD1F65" w:rsidRPr="002F3CA0" w:rsidRDefault="00AD1F65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5181555F" w14:textId="77777777" w:rsidR="00AD1F65" w:rsidRPr="002F3CA0" w:rsidRDefault="00AD1F65" w:rsidP="00AD1F65">
      <w:pPr>
        <w:ind w:firstLine="709"/>
        <w:rPr>
          <w:rFonts w:ascii="Times New Roman" w:eastAsia="Calibri" w:hAnsi="Times New Roman"/>
          <w:b/>
          <w:sz w:val="28"/>
          <w:szCs w:val="28"/>
        </w:rPr>
      </w:pPr>
    </w:p>
    <w:p w14:paraId="69B4F507" w14:textId="77777777" w:rsidR="00AD1F65" w:rsidRPr="002F3CA0" w:rsidRDefault="00AD1F65" w:rsidP="00AD1F65">
      <w:pPr>
        <w:ind w:firstLine="709"/>
        <w:rPr>
          <w:rFonts w:ascii="Times New Roman" w:eastAsia="Calibri" w:hAnsi="Times New Roman"/>
          <w:b/>
          <w:sz w:val="28"/>
          <w:szCs w:val="28"/>
        </w:rPr>
      </w:pPr>
    </w:p>
    <w:p w14:paraId="5E28ED60" w14:textId="77777777" w:rsidR="003B17BB" w:rsidRPr="002F3CA0" w:rsidRDefault="003B17BB" w:rsidP="00AD1F65">
      <w:pPr>
        <w:ind w:firstLine="709"/>
        <w:rPr>
          <w:rFonts w:ascii="Times New Roman" w:eastAsia="Calibri" w:hAnsi="Times New Roman"/>
          <w:b/>
          <w:sz w:val="28"/>
          <w:szCs w:val="28"/>
        </w:rPr>
      </w:pPr>
    </w:p>
    <w:p w14:paraId="632761ED" w14:textId="77777777" w:rsidR="003B17BB" w:rsidRPr="002F3CA0" w:rsidRDefault="003B17BB" w:rsidP="00AD1F65">
      <w:pPr>
        <w:ind w:firstLine="709"/>
        <w:rPr>
          <w:rFonts w:ascii="Times New Roman" w:eastAsia="Calibri" w:hAnsi="Times New Roman"/>
          <w:b/>
          <w:sz w:val="28"/>
          <w:szCs w:val="28"/>
        </w:rPr>
      </w:pPr>
    </w:p>
    <w:p w14:paraId="78E4AA12" w14:textId="77777777" w:rsidR="003B17BB" w:rsidRPr="002F3CA0" w:rsidRDefault="003B17BB" w:rsidP="00AD1F65">
      <w:pPr>
        <w:ind w:firstLine="709"/>
        <w:rPr>
          <w:rFonts w:ascii="Times New Roman" w:eastAsia="Calibri" w:hAnsi="Times New Roman"/>
          <w:b/>
          <w:sz w:val="28"/>
          <w:szCs w:val="28"/>
        </w:rPr>
      </w:pPr>
    </w:p>
    <w:p w14:paraId="775D60BC" w14:textId="77777777" w:rsidR="003B17BB" w:rsidRPr="002F3CA0" w:rsidRDefault="003B17BB" w:rsidP="00AD1F65">
      <w:pPr>
        <w:ind w:firstLine="709"/>
        <w:rPr>
          <w:rFonts w:ascii="Times New Roman" w:eastAsia="Calibri" w:hAnsi="Times New Roman"/>
          <w:b/>
          <w:sz w:val="28"/>
          <w:szCs w:val="28"/>
        </w:rPr>
      </w:pPr>
    </w:p>
    <w:p w14:paraId="5454F139" w14:textId="77777777" w:rsidR="003B17BB" w:rsidRPr="002F3CA0" w:rsidRDefault="003B17BB" w:rsidP="00AD1F65">
      <w:pPr>
        <w:ind w:firstLine="709"/>
        <w:rPr>
          <w:rFonts w:ascii="Times New Roman" w:eastAsia="Calibri" w:hAnsi="Times New Roman"/>
          <w:b/>
          <w:sz w:val="28"/>
          <w:szCs w:val="28"/>
        </w:rPr>
      </w:pPr>
    </w:p>
    <w:p w14:paraId="59B70B52" w14:textId="77777777" w:rsidR="003B17BB" w:rsidRPr="002F3CA0" w:rsidRDefault="003B17BB" w:rsidP="00AD1F65">
      <w:pPr>
        <w:ind w:firstLine="709"/>
        <w:rPr>
          <w:rFonts w:ascii="Times New Roman" w:eastAsia="Calibri" w:hAnsi="Times New Roman"/>
          <w:b/>
          <w:sz w:val="28"/>
          <w:szCs w:val="28"/>
        </w:rPr>
      </w:pPr>
    </w:p>
    <w:p w14:paraId="5E3A2D0B" w14:textId="77777777" w:rsidR="003B17BB" w:rsidRPr="002F3CA0" w:rsidRDefault="003B17BB" w:rsidP="00AD1F65">
      <w:pPr>
        <w:ind w:firstLine="709"/>
        <w:rPr>
          <w:rFonts w:ascii="Times New Roman" w:eastAsia="Calibri" w:hAnsi="Times New Roman"/>
          <w:b/>
          <w:sz w:val="28"/>
          <w:szCs w:val="28"/>
        </w:rPr>
      </w:pPr>
    </w:p>
    <w:p w14:paraId="78DEDA2E" w14:textId="77777777" w:rsidR="00AD1F65" w:rsidRPr="002F3CA0" w:rsidRDefault="00AD1F65" w:rsidP="00AD1F65">
      <w:pPr>
        <w:ind w:firstLine="709"/>
        <w:rPr>
          <w:rFonts w:ascii="Times New Roman" w:eastAsia="Calibri" w:hAnsi="Times New Roman"/>
          <w:b/>
          <w:sz w:val="28"/>
          <w:szCs w:val="28"/>
        </w:rPr>
      </w:pPr>
    </w:p>
    <w:p w14:paraId="18651917" w14:textId="77777777" w:rsidR="00AB1093" w:rsidRPr="002F3CA0" w:rsidRDefault="00AB1093" w:rsidP="00AB1093">
      <w:pPr>
        <w:ind w:firstLine="0"/>
        <w:rPr>
          <w:rFonts w:ascii="Times New Roman" w:eastAsia="Calibri" w:hAnsi="Times New Roman"/>
          <w:b/>
          <w:sz w:val="28"/>
          <w:szCs w:val="28"/>
        </w:rPr>
      </w:pPr>
    </w:p>
    <w:p w14:paraId="79803CED" w14:textId="77777777" w:rsidR="00AD1F65" w:rsidRPr="002F3CA0" w:rsidRDefault="00AD1F65" w:rsidP="00AB1093">
      <w:pPr>
        <w:ind w:firstLine="0"/>
        <w:rPr>
          <w:rFonts w:ascii="Times New Roman" w:eastAsia="Calibri" w:hAnsi="Times New Roman"/>
          <w:b/>
          <w:sz w:val="28"/>
          <w:szCs w:val="28"/>
        </w:rPr>
      </w:pPr>
      <w:r w:rsidRPr="002F3CA0">
        <w:rPr>
          <w:rFonts w:ascii="Times New Roman" w:eastAsia="Calibri" w:hAnsi="Times New Roman"/>
          <w:b/>
          <w:sz w:val="28"/>
          <w:szCs w:val="28"/>
        </w:rPr>
        <w:lastRenderedPageBreak/>
        <w:t xml:space="preserve"> 1. Наименование дисциплины</w:t>
      </w:r>
    </w:p>
    <w:p w14:paraId="47AE4B6E" w14:textId="77777777" w:rsidR="00AD1F65" w:rsidRPr="002F3CA0" w:rsidRDefault="00AD1F65" w:rsidP="00AD1F65">
      <w:pPr>
        <w:ind w:firstLine="709"/>
        <w:rPr>
          <w:rFonts w:ascii="Times New Roman" w:hAnsi="Times New Roman"/>
          <w:sz w:val="28"/>
          <w:szCs w:val="28"/>
        </w:rPr>
      </w:pPr>
    </w:p>
    <w:p w14:paraId="04909434" w14:textId="77777777" w:rsidR="00AD1F65" w:rsidRPr="002F3CA0" w:rsidRDefault="00AD1F65" w:rsidP="00AD1F65">
      <w:pPr>
        <w:ind w:firstLine="709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«Политика и религия»</w:t>
      </w:r>
    </w:p>
    <w:p w14:paraId="39924F2E" w14:textId="77777777" w:rsidR="005872A8" w:rsidRPr="002F3CA0" w:rsidRDefault="005872A8" w:rsidP="00AD1F65">
      <w:pPr>
        <w:ind w:firstLine="709"/>
        <w:rPr>
          <w:rFonts w:ascii="Times New Roman" w:hAnsi="Times New Roman"/>
          <w:sz w:val="28"/>
          <w:szCs w:val="28"/>
        </w:rPr>
      </w:pPr>
    </w:p>
    <w:p w14:paraId="3CF46BB5" w14:textId="77777777" w:rsidR="005872A8" w:rsidRPr="002F3CA0" w:rsidRDefault="005872A8" w:rsidP="005872A8">
      <w:pPr>
        <w:pStyle w:val="afc"/>
        <w:widowControl w:val="0"/>
        <w:tabs>
          <w:tab w:val="clear" w:pos="756"/>
        </w:tabs>
        <w:spacing w:line="240" w:lineRule="auto"/>
        <w:ind w:left="0"/>
        <w:outlineLvl w:val="0"/>
        <w:rPr>
          <w:rFonts w:ascii="Times New Roman" w:hAnsi="Times New Roman"/>
          <w:b/>
          <w:color w:val="auto"/>
          <w:sz w:val="32"/>
          <w:szCs w:val="32"/>
        </w:rPr>
      </w:pPr>
      <w:bookmarkStart w:id="0" w:name="_Toc511925795"/>
      <w:bookmarkStart w:id="1" w:name="_Toc519523353"/>
      <w:bookmarkStart w:id="2" w:name="_Toc11013531"/>
      <w:r w:rsidRPr="002F3CA0">
        <w:rPr>
          <w:rFonts w:ascii="Times New Roman" w:hAnsi="Times New Roman"/>
          <w:b/>
          <w:color w:val="auto"/>
          <w:sz w:val="28"/>
          <w:szCs w:val="28"/>
        </w:rPr>
        <w:t>2. 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</w:t>
      </w:r>
      <w:bookmarkEnd w:id="0"/>
      <w:bookmarkEnd w:id="1"/>
      <w:r w:rsidRPr="002F3CA0">
        <w:rPr>
          <w:rFonts w:ascii="Times New Roman" w:hAnsi="Times New Roman"/>
          <w:b/>
          <w:color w:val="auto"/>
          <w:sz w:val="28"/>
          <w:szCs w:val="28"/>
        </w:rPr>
        <w:t xml:space="preserve"> по дисциплине</w:t>
      </w:r>
      <w:bookmarkEnd w:id="2"/>
    </w:p>
    <w:p w14:paraId="31A02B8A" w14:textId="77777777" w:rsidR="005872A8" w:rsidRPr="002F3CA0" w:rsidRDefault="00E35AC1" w:rsidP="005872A8">
      <w:pPr>
        <w:jc w:val="right"/>
        <w:rPr>
          <w:rFonts w:ascii="Times New Roman" w:hAnsi="Times New Roman"/>
          <w:bCs/>
          <w:iCs/>
          <w:sz w:val="28"/>
          <w:szCs w:val="28"/>
        </w:rPr>
      </w:pPr>
      <w:r w:rsidRPr="002F3CA0">
        <w:rPr>
          <w:rFonts w:ascii="Times New Roman" w:hAnsi="Times New Roman"/>
          <w:bCs/>
          <w:iCs/>
          <w:sz w:val="28"/>
          <w:szCs w:val="28"/>
        </w:rPr>
        <w:t>Таблица 1.</w:t>
      </w:r>
    </w:p>
    <w:tbl>
      <w:tblPr>
        <w:tblStyle w:val="1c"/>
        <w:tblW w:w="10348" w:type="dxa"/>
        <w:tblInd w:w="-572" w:type="dxa"/>
        <w:tblLayout w:type="fixed"/>
        <w:tblLook w:val="04A0" w:firstRow="1" w:lastRow="0" w:firstColumn="1" w:lastColumn="0" w:noHBand="0" w:noVBand="1"/>
      </w:tblPr>
      <w:tblGrid>
        <w:gridCol w:w="1134"/>
        <w:gridCol w:w="1985"/>
        <w:gridCol w:w="2835"/>
        <w:gridCol w:w="4394"/>
      </w:tblGrid>
      <w:tr w:rsidR="00F34D9C" w:rsidRPr="002F3CA0" w14:paraId="244C21DF" w14:textId="77777777" w:rsidTr="00C40A0E">
        <w:tc>
          <w:tcPr>
            <w:tcW w:w="1134" w:type="dxa"/>
          </w:tcPr>
          <w:p w14:paraId="68B31F07" w14:textId="77777777" w:rsidR="001D4F65" w:rsidRPr="002F3CA0" w:rsidRDefault="001D4F65" w:rsidP="001D4F65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Код компетенции</w:t>
            </w:r>
          </w:p>
        </w:tc>
        <w:tc>
          <w:tcPr>
            <w:tcW w:w="1985" w:type="dxa"/>
          </w:tcPr>
          <w:p w14:paraId="3ABA3DD7" w14:textId="77777777" w:rsidR="001D4F65" w:rsidRPr="002F3CA0" w:rsidRDefault="001D4F65" w:rsidP="001D4F65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Наименование компетенции</w:t>
            </w:r>
          </w:p>
        </w:tc>
        <w:tc>
          <w:tcPr>
            <w:tcW w:w="2835" w:type="dxa"/>
          </w:tcPr>
          <w:p w14:paraId="15E322F8" w14:textId="1BBB380D" w:rsidR="001D4F65" w:rsidRPr="002F3CA0" w:rsidRDefault="001D4F65" w:rsidP="001D4F65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Индикаторы достижения компетенции</w:t>
            </w:r>
          </w:p>
        </w:tc>
        <w:tc>
          <w:tcPr>
            <w:tcW w:w="4394" w:type="dxa"/>
          </w:tcPr>
          <w:p w14:paraId="45C150F8" w14:textId="6413C8AB" w:rsidR="001D4F65" w:rsidRPr="002F3CA0" w:rsidRDefault="001D4F65" w:rsidP="001D4F65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Результаты обучения (умения и знания), соотнесенные с индикаторами достижения компетенции</w:t>
            </w:r>
          </w:p>
        </w:tc>
      </w:tr>
      <w:tr w:rsidR="00F34D9C" w:rsidRPr="002F3CA0" w14:paraId="6409CD9A" w14:textId="77777777" w:rsidTr="002E2FB8">
        <w:tc>
          <w:tcPr>
            <w:tcW w:w="10348" w:type="dxa"/>
            <w:gridSpan w:val="4"/>
          </w:tcPr>
          <w:p w14:paraId="58377ED6" w14:textId="63FA37E6" w:rsidR="002E2FB8" w:rsidRPr="002F3CA0" w:rsidRDefault="00251E4D" w:rsidP="001D4F65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41.03.04 Политология, п</w:t>
            </w:r>
            <w:r w:rsidR="002E2FB8" w:rsidRPr="002F3CA0">
              <w:rPr>
                <w:rFonts w:ascii="Times New Roman" w:hAnsi="Times New Roman"/>
                <w:sz w:val="24"/>
                <w:szCs w:val="24"/>
              </w:rPr>
              <w:t>рофили: «Политология экономических процессов», «Политология»</w:t>
            </w:r>
          </w:p>
        </w:tc>
      </w:tr>
      <w:tr w:rsidR="00F34D9C" w:rsidRPr="002F3CA0" w14:paraId="0F82A465" w14:textId="77777777" w:rsidTr="00C40A0E">
        <w:tc>
          <w:tcPr>
            <w:tcW w:w="1134" w:type="dxa"/>
          </w:tcPr>
          <w:p w14:paraId="56FB5C38" w14:textId="77777777" w:rsidR="005872A8" w:rsidRPr="002F3CA0" w:rsidRDefault="001352F8" w:rsidP="00A926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ПКП-1</w:t>
            </w:r>
          </w:p>
          <w:p w14:paraId="002501AB" w14:textId="77777777" w:rsidR="001352F8" w:rsidRPr="002F3CA0" w:rsidRDefault="001352F8" w:rsidP="00A926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14:paraId="17BC3172" w14:textId="0024BF4C" w:rsidR="001352F8" w:rsidRPr="002F3CA0" w:rsidRDefault="001352F8" w:rsidP="00A926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5" w:type="dxa"/>
          </w:tcPr>
          <w:p w14:paraId="29C19631" w14:textId="51375FD0" w:rsidR="005872A8" w:rsidRPr="002F3CA0" w:rsidRDefault="001352F8" w:rsidP="0068182B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pacing w:val="-2"/>
                <w:sz w:val="24"/>
                <w:szCs w:val="24"/>
              </w:rPr>
              <w:t>Способность анализировать СМИ</w:t>
            </w:r>
          </w:p>
        </w:tc>
        <w:tc>
          <w:tcPr>
            <w:tcW w:w="2835" w:type="dxa"/>
          </w:tcPr>
          <w:p w14:paraId="722188BB" w14:textId="091844A8" w:rsidR="001352F8" w:rsidRPr="002F3CA0" w:rsidRDefault="001352F8" w:rsidP="001352F8">
            <w:pPr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eastAsia="Calibri" w:hAnsi="Times New Roman"/>
                <w:sz w:val="24"/>
                <w:szCs w:val="24"/>
              </w:rPr>
            </w:pPr>
            <w:r w:rsidRPr="002F3CA0">
              <w:rPr>
                <w:rFonts w:ascii="Times New Roman" w:eastAsia="Calibri" w:hAnsi="Times New Roman"/>
                <w:sz w:val="24"/>
                <w:szCs w:val="24"/>
              </w:rPr>
              <w:t xml:space="preserve">1.Применяет политологические методы анализа текстов СМИ. </w:t>
            </w:r>
          </w:p>
          <w:p w14:paraId="2C2C89DE" w14:textId="5A299F4D" w:rsidR="005872A8" w:rsidRPr="002F3CA0" w:rsidRDefault="001352F8" w:rsidP="001352F8">
            <w:pPr>
              <w:pStyle w:val="Default"/>
              <w:rPr>
                <w:color w:val="auto"/>
              </w:rPr>
            </w:pPr>
            <w:r w:rsidRPr="002F3CA0">
              <w:rPr>
                <w:color w:val="auto"/>
              </w:rPr>
              <w:t>2. Выявляет «повестку дня» и когнитивные установки авторов и заказчиков текстов СМИ.</w:t>
            </w:r>
          </w:p>
        </w:tc>
        <w:tc>
          <w:tcPr>
            <w:tcW w:w="4394" w:type="dxa"/>
          </w:tcPr>
          <w:p w14:paraId="19AA5109" w14:textId="200E97EC" w:rsidR="005872A8" w:rsidRPr="002F3CA0" w:rsidRDefault="005872A8" w:rsidP="0064283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1.</w:t>
            </w:r>
            <w:r w:rsidR="00642836"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>Знат</w:t>
            </w:r>
            <w:r w:rsidR="004A6438" w:rsidRPr="002F3CA0">
              <w:rPr>
                <w:rFonts w:ascii="Times New Roman" w:hAnsi="Times New Roman"/>
                <w:sz w:val="24"/>
                <w:szCs w:val="24"/>
              </w:rPr>
              <w:t xml:space="preserve">ь: </w:t>
            </w:r>
            <w:r w:rsidR="0037336A" w:rsidRPr="002F3CA0">
              <w:rPr>
                <w:rFonts w:ascii="Times New Roman" w:hAnsi="Times New Roman"/>
                <w:sz w:val="24"/>
                <w:szCs w:val="24"/>
              </w:rPr>
              <w:t>политологические методы анализа текста.</w:t>
            </w:r>
          </w:p>
          <w:p w14:paraId="35F37746" w14:textId="24368DAC" w:rsidR="00043F09" w:rsidRPr="002F3CA0" w:rsidRDefault="00642836" w:rsidP="0064283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Уметь: </w:t>
            </w:r>
            <w:r w:rsidR="0037336A" w:rsidRPr="002F3CA0">
              <w:rPr>
                <w:rFonts w:ascii="Times New Roman" w:hAnsi="Times New Roman"/>
                <w:sz w:val="24"/>
                <w:szCs w:val="24"/>
              </w:rPr>
              <w:t>анализировать материалы СМИ</w:t>
            </w:r>
            <w:r w:rsidR="00BB694E" w:rsidRPr="002F3CA0">
              <w:rPr>
                <w:rFonts w:ascii="Times New Roman" w:hAnsi="Times New Roman"/>
                <w:sz w:val="24"/>
                <w:szCs w:val="24"/>
              </w:rPr>
              <w:t xml:space="preserve">, посвященные </w:t>
            </w:r>
            <w:r w:rsidR="009519DF" w:rsidRPr="002F3CA0">
              <w:rPr>
                <w:rFonts w:ascii="Times New Roman" w:hAnsi="Times New Roman"/>
                <w:sz w:val="24"/>
                <w:szCs w:val="24"/>
              </w:rPr>
              <w:t>религиозной политике и проблематике.</w:t>
            </w:r>
          </w:p>
          <w:p w14:paraId="4C4E8072" w14:textId="364134D4" w:rsidR="005872A8" w:rsidRPr="002F3CA0" w:rsidRDefault="00231945" w:rsidP="0064283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2.</w:t>
            </w:r>
            <w:r w:rsidR="00642836"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5872A8" w:rsidRPr="002F3CA0">
              <w:rPr>
                <w:rFonts w:ascii="Times New Roman" w:hAnsi="Times New Roman"/>
                <w:sz w:val="24"/>
                <w:szCs w:val="24"/>
              </w:rPr>
              <w:t xml:space="preserve">Знать: </w:t>
            </w:r>
            <w:r w:rsidR="0005677C" w:rsidRPr="002F3CA0">
              <w:rPr>
                <w:rFonts w:ascii="Times New Roman" w:hAnsi="Times New Roman"/>
                <w:sz w:val="24"/>
                <w:szCs w:val="24"/>
              </w:rPr>
              <w:t>актуальные события</w:t>
            </w:r>
            <w:r w:rsidR="00C86D91" w:rsidRPr="002F3CA0">
              <w:rPr>
                <w:rFonts w:ascii="Times New Roman" w:hAnsi="Times New Roman"/>
                <w:sz w:val="24"/>
                <w:szCs w:val="24"/>
              </w:rPr>
              <w:t>, связанные с функционированием религий в современном мире.</w:t>
            </w:r>
          </w:p>
          <w:p w14:paraId="5A19168A" w14:textId="7C5BFE5F" w:rsidR="0068182B" w:rsidRPr="002F3CA0" w:rsidRDefault="005872A8" w:rsidP="00642836">
            <w:pPr>
              <w:pStyle w:val="Default"/>
              <w:rPr>
                <w:color w:val="auto"/>
              </w:rPr>
            </w:pPr>
            <w:r w:rsidRPr="002F3CA0">
              <w:rPr>
                <w:color w:val="auto"/>
              </w:rPr>
              <w:t xml:space="preserve">Уметь: </w:t>
            </w:r>
            <w:r w:rsidR="00C86D91" w:rsidRPr="002F3CA0">
              <w:rPr>
                <w:color w:val="auto"/>
              </w:rPr>
              <w:t xml:space="preserve">выявлять когнитивные установки авторов </w:t>
            </w:r>
            <w:r w:rsidR="00036BBA" w:rsidRPr="002F3CA0">
              <w:rPr>
                <w:color w:val="auto"/>
              </w:rPr>
              <w:t>в преподнесении событий религиозной жизни.</w:t>
            </w:r>
          </w:p>
        </w:tc>
      </w:tr>
      <w:tr w:rsidR="00F34D9C" w:rsidRPr="002F3CA0" w14:paraId="67A17C3A" w14:textId="77777777" w:rsidTr="00C40A0E">
        <w:tc>
          <w:tcPr>
            <w:tcW w:w="1134" w:type="dxa"/>
          </w:tcPr>
          <w:p w14:paraId="615D6856" w14:textId="77777777" w:rsidR="005872A8" w:rsidRPr="002F3CA0" w:rsidRDefault="00E82C14" w:rsidP="00A926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ПКП</w:t>
            </w:r>
            <w:r w:rsidR="005872A8" w:rsidRPr="002F3CA0">
              <w:rPr>
                <w:rFonts w:ascii="Times New Roman" w:hAnsi="Times New Roman"/>
                <w:sz w:val="24"/>
                <w:szCs w:val="24"/>
              </w:rPr>
              <w:t>-4</w:t>
            </w:r>
          </w:p>
          <w:p w14:paraId="19B6F793" w14:textId="77777777" w:rsidR="001352F8" w:rsidRPr="002F3CA0" w:rsidRDefault="001352F8" w:rsidP="00A926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14:paraId="6FA693C9" w14:textId="2DBEB5DF" w:rsidR="001352F8" w:rsidRPr="002F3CA0" w:rsidRDefault="001352F8" w:rsidP="00A926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5" w:type="dxa"/>
          </w:tcPr>
          <w:p w14:paraId="64806DCB" w14:textId="1379616D" w:rsidR="005872A8" w:rsidRPr="002F3CA0" w:rsidRDefault="001352F8" w:rsidP="00A926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Способность выстраивать эффективную коммуникацию с органами власти в сфере принятия политических решений</w:t>
            </w:r>
          </w:p>
        </w:tc>
        <w:tc>
          <w:tcPr>
            <w:tcW w:w="2835" w:type="dxa"/>
            <w:vAlign w:val="center"/>
          </w:tcPr>
          <w:p w14:paraId="712AE646" w14:textId="30F1CC78" w:rsidR="001352F8" w:rsidRPr="002F3CA0" w:rsidRDefault="001352F8" w:rsidP="00D5224C">
            <w:pPr>
              <w:ind w:firstLine="0"/>
              <w:jc w:val="left"/>
              <w:rPr>
                <w:rFonts w:ascii="Times New Roman" w:eastAsiaTheme="minorHAnsi" w:hAnsi="Times New Roman"/>
                <w:sz w:val="24"/>
                <w:szCs w:val="24"/>
                <w:shd w:val="clear" w:color="auto" w:fill="FFFFFF"/>
              </w:rPr>
            </w:pPr>
            <w:r w:rsidRPr="002F3CA0">
              <w:rPr>
                <w:rFonts w:ascii="Times New Roman" w:eastAsiaTheme="minorHAnsi" w:hAnsi="Times New Roman"/>
                <w:sz w:val="24"/>
                <w:szCs w:val="24"/>
                <w:shd w:val="clear" w:color="auto" w:fill="FFFFFF"/>
              </w:rPr>
              <w:t>1.</w:t>
            </w:r>
            <w:r w:rsidR="00D5224C" w:rsidRPr="002F3CA0">
              <w:rPr>
                <w:rFonts w:ascii="Times New Roman" w:eastAsiaTheme="minorHAnsi" w:hAnsi="Times New Roman"/>
                <w:sz w:val="24"/>
                <w:szCs w:val="24"/>
                <w:shd w:val="clear" w:color="auto" w:fill="FFFFFF"/>
              </w:rPr>
              <w:t xml:space="preserve">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shd w:val="clear" w:color="auto" w:fill="FFFFFF"/>
              </w:rPr>
              <w:t xml:space="preserve">Владеет технологиями современного лоббизма.  </w:t>
            </w:r>
          </w:p>
          <w:p w14:paraId="75B50C24" w14:textId="76E94905" w:rsidR="005872A8" w:rsidRPr="002F3CA0" w:rsidRDefault="00D5224C" w:rsidP="00D5224C">
            <w:pPr>
              <w:pStyle w:val="Default"/>
              <w:rPr>
                <w:color w:val="auto"/>
              </w:rPr>
            </w:pPr>
            <w:r w:rsidRPr="002F3CA0">
              <w:rPr>
                <w:rFonts w:eastAsiaTheme="minorHAnsi"/>
                <w:color w:val="auto"/>
                <w:shd w:val="clear" w:color="auto" w:fill="FFFFFF"/>
                <w:lang w:eastAsia="en-US"/>
              </w:rPr>
              <w:t xml:space="preserve">2. </w:t>
            </w:r>
            <w:r w:rsidR="001352F8" w:rsidRPr="002F3CA0">
              <w:rPr>
                <w:rFonts w:eastAsiaTheme="minorHAnsi"/>
                <w:color w:val="auto"/>
                <w:lang w:eastAsia="en-US"/>
              </w:rPr>
              <w:t xml:space="preserve">Использует </w:t>
            </w:r>
            <w:r w:rsidR="001352F8" w:rsidRPr="002F3CA0">
              <w:rPr>
                <w:rFonts w:eastAsiaTheme="minorHAnsi"/>
                <w:color w:val="auto"/>
                <w:lang w:val="en-US" w:eastAsia="en-US"/>
              </w:rPr>
              <w:t>GR</w:t>
            </w:r>
            <w:r w:rsidR="001352F8" w:rsidRPr="002F3CA0">
              <w:rPr>
                <w:rFonts w:eastAsiaTheme="minorHAnsi"/>
                <w:color w:val="auto"/>
                <w:lang w:eastAsia="en-US"/>
              </w:rPr>
              <w:t>-технологии для взаимодействия с органами власти и защиты интересов компании.</w:t>
            </w:r>
          </w:p>
        </w:tc>
        <w:tc>
          <w:tcPr>
            <w:tcW w:w="4394" w:type="dxa"/>
          </w:tcPr>
          <w:p w14:paraId="315CE038" w14:textId="5F120044" w:rsidR="005872A8" w:rsidRPr="002F3CA0" w:rsidRDefault="005872A8" w:rsidP="00632E9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1.</w:t>
            </w:r>
            <w:r w:rsidR="00D5224C"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632E96" w:rsidRPr="002F3CA0">
              <w:rPr>
                <w:rFonts w:ascii="Times New Roman" w:hAnsi="Times New Roman"/>
                <w:sz w:val="24"/>
                <w:szCs w:val="24"/>
              </w:rPr>
              <w:t>Знать:</w:t>
            </w:r>
            <w:r w:rsidR="00E1033B" w:rsidRPr="002F3CA0">
              <w:rPr>
                <w:rFonts w:ascii="Times New Roman" w:hAnsi="Times New Roman"/>
                <w:sz w:val="24"/>
                <w:szCs w:val="24"/>
              </w:rPr>
              <w:t xml:space="preserve"> мировую практику религиозного лоббизма.</w:t>
            </w:r>
            <w:r w:rsidR="00D07670"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53129783" w14:textId="22AA1227" w:rsidR="003822CC" w:rsidRPr="002F3CA0" w:rsidRDefault="005872A8" w:rsidP="00632E9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Уметь:</w:t>
            </w:r>
            <w:r w:rsidR="00E1033B" w:rsidRPr="002F3CA0">
              <w:rPr>
                <w:rFonts w:ascii="Times New Roman" w:hAnsi="Times New Roman"/>
                <w:sz w:val="24"/>
                <w:szCs w:val="24"/>
              </w:rPr>
              <w:t xml:space="preserve"> подбирать методы конфессионального лоббизма в зависимости от особенностей политической системы.</w:t>
            </w:r>
          </w:p>
          <w:p w14:paraId="5457F553" w14:textId="31D7FF18" w:rsidR="001352F8" w:rsidRPr="002F3CA0" w:rsidRDefault="005872A8" w:rsidP="001352F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2.</w:t>
            </w:r>
            <w:r w:rsidR="00D5224C"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Знать: </w:t>
            </w:r>
            <w:r w:rsidR="00B018E6" w:rsidRPr="002F3CA0">
              <w:rPr>
                <w:rFonts w:ascii="Times New Roman" w:hAnsi="Times New Roman"/>
                <w:sz w:val="24"/>
                <w:szCs w:val="24"/>
              </w:rPr>
              <w:t xml:space="preserve">арсенал </w:t>
            </w:r>
            <w:r w:rsidR="00DC26A1" w:rsidRPr="002F3CA0">
              <w:rPr>
                <w:rFonts w:ascii="Times New Roman" w:eastAsiaTheme="minorHAnsi" w:hAnsi="Times New Roman"/>
                <w:sz w:val="24"/>
                <w:szCs w:val="24"/>
                <w:lang w:val="en-US" w:eastAsia="en-US"/>
              </w:rPr>
              <w:t>GR</w:t>
            </w:r>
            <w:r w:rsidR="00B018E6" w:rsidRPr="002F3CA0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 xml:space="preserve">-технологий, используемых </w:t>
            </w:r>
            <w:r w:rsidR="00DC26A1" w:rsidRPr="002F3CA0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для обеспечения эффективного взаимодействия религиозных институтов с органами власти.</w:t>
            </w:r>
          </w:p>
          <w:p w14:paraId="70542878" w14:textId="628996A2" w:rsidR="005872A8" w:rsidRPr="002F3CA0" w:rsidRDefault="005872A8" w:rsidP="001352F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i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Уметь: </w:t>
            </w:r>
            <w:r w:rsidR="00830CF9" w:rsidRPr="002F3CA0">
              <w:rPr>
                <w:rFonts w:ascii="Times New Roman" w:hAnsi="Times New Roman"/>
                <w:sz w:val="24"/>
                <w:szCs w:val="24"/>
              </w:rPr>
              <w:t xml:space="preserve">применять </w:t>
            </w:r>
            <w:r w:rsidR="00B018E6" w:rsidRPr="002F3CA0">
              <w:rPr>
                <w:rFonts w:ascii="Times New Roman" w:eastAsiaTheme="minorHAnsi" w:hAnsi="Times New Roman"/>
                <w:sz w:val="24"/>
                <w:szCs w:val="24"/>
                <w:lang w:val="en-US" w:eastAsia="en-US"/>
              </w:rPr>
              <w:t>GR</w:t>
            </w:r>
            <w:r w:rsidR="00B018E6" w:rsidRPr="002F3CA0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 xml:space="preserve">-технологии для </w:t>
            </w:r>
            <w:r w:rsidR="00830CF9" w:rsidRPr="002F3CA0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 xml:space="preserve">продвижения интересов </w:t>
            </w:r>
            <w:r w:rsidR="00B018E6" w:rsidRPr="002F3CA0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религиозных институтов</w:t>
            </w:r>
            <w:r w:rsidR="00830CF9" w:rsidRPr="002F3CA0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.</w:t>
            </w:r>
          </w:p>
        </w:tc>
      </w:tr>
      <w:tr w:rsidR="00F34D9C" w:rsidRPr="002F3CA0" w14:paraId="2CF381D2" w14:textId="77777777" w:rsidTr="002E2FB8">
        <w:tc>
          <w:tcPr>
            <w:tcW w:w="10348" w:type="dxa"/>
            <w:gridSpan w:val="4"/>
          </w:tcPr>
          <w:p w14:paraId="35E85437" w14:textId="6E694D26" w:rsidR="002E2FB8" w:rsidRPr="002F3CA0" w:rsidRDefault="002E2FB8" w:rsidP="00632E9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Профиль «Политические технологии»</w:t>
            </w:r>
          </w:p>
        </w:tc>
      </w:tr>
      <w:tr w:rsidR="00F34D9C" w:rsidRPr="002F3CA0" w14:paraId="3A132F39" w14:textId="77777777" w:rsidTr="00C40A0E">
        <w:tc>
          <w:tcPr>
            <w:tcW w:w="1134" w:type="dxa"/>
          </w:tcPr>
          <w:p w14:paraId="3F91E08F" w14:textId="77777777" w:rsidR="001352F8" w:rsidRPr="002F3CA0" w:rsidRDefault="001352F8" w:rsidP="001352F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ПКП-2</w:t>
            </w:r>
          </w:p>
          <w:p w14:paraId="563899C5" w14:textId="77777777" w:rsidR="001352F8" w:rsidRPr="002F3CA0" w:rsidRDefault="001352F8" w:rsidP="001352F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14:paraId="4BE15DE3" w14:textId="63FE57AC" w:rsidR="001352F8" w:rsidRPr="002F3CA0" w:rsidRDefault="001352F8" w:rsidP="00DC45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</w:tc>
        <w:tc>
          <w:tcPr>
            <w:tcW w:w="1985" w:type="dxa"/>
          </w:tcPr>
          <w:p w14:paraId="1FDBA462" w14:textId="0B2799CC" w:rsidR="001352F8" w:rsidRPr="002F3CA0" w:rsidRDefault="001352F8" w:rsidP="00DC45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Способность участвовать в работе административных подразделений в органах государственной власти, местного самоуправления, политических партий,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общественных объединений и некоммерческих организаций</w:t>
            </w:r>
          </w:p>
        </w:tc>
        <w:tc>
          <w:tcPr>
            <w:tcW w:w="2835" w:type="dxa"/>
            <w:shd w:val="clear" w:color="auto" w:fill="auto"/>
          </w:tcPr>
          <w:p w14:paraId="09A0567F" w14:textId="2C7CA5F6" w:rsidR="001352F8" w:rsidRPr="002F3CA0" w:rsidRDefault="00DC452A" w:rsidP="00DC452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1. </w:t>
            </w:r>
            <w:r w:rsidR="001352F8" w:rsidRPr="002F3CA0">
              <w:rPr>
                <w:rFonts w:ascii="Times New Roman" w:hAnsi="Times New Roman"/>
                <w:sz w:val="24"/>
                <w:szCs w:val="24"/>
              </w:rPr>
              <w:t>Участвует в подготовке проектов документов, проверке достоверности информационных сообщений.</w:t>
            </w:r>
          </w:p>
          <w:p w14:paraId="6722EFA5" w14:textId="3AF445D6" w:rsidR="001352F8" w:rsidRPr="002F3CA0" w:rsidRDefault="00DC452A" w:rsidP="00DC452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2. </w:t>
            </w:r>
            <w:r w:rsidR="001352F8" w:rsidRPr="002F3CA0">
              <w:rPr>
                <w:rFonts w:ascii="Times New Roman" w:hAnsi="Times New Roman"/>
                <w:sz w:val="24"/>
                <w:szCs w:val="24"/>
              </w:rPr>
              <w:t xml:space="preserve">Принимает участие в разработке тактики политической кампании, продвижения политических партий, общественных движений </w:t>
            </w:r>
            <w:r w:rsidR="001352F8"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и гражданских инициатив.</w:t>
            </w:r>
          </w:p>
          <w:p w14:paraId="10475D62" w14:textId="42507EE8" w:rsidR="001352F8" w:rsidRPr="002F3CA0" w:rsidRDefault="001352F8" w:rsidP="00DC452A">
            <w:pPr>
              <w:widowControl w:val="0"/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Calibri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3. Обладает навыками организации работы с гражданами и общественными группами.  </w:t>
            </w:r>
          </w:p>
        </w:tc>
        <w:tc>
          <w:tcPr>
            <w:tcW w:w="4394" w:type="dxa"/>
          </w:tcPr>
          <w:p w14:paraId="613777FC" w14:textId="73E2E61F" w:rsidR="001352F8" w:rsidRPr="002F3CA0" w:rsidRDefault="001352F8" w:rsidP="00F151F3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1.</w:t>
            </w:r>
            <w:r w:rsidR="00F151F3"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Знать: </w:t>
            </w:r>
            <w:r w:rsidR="00F151F3" w:rsidRPr="002F3CA0">
              <w:rPr>
                <w:rFonts w:ascii="Times New Roman" w:hAnsi="Times New Roman"/>
                <w:sz w:val="24"/>
                <w:szCs w:val="24"/>
              </w:rPr>
              <w:t>основные методы фактчекинга</w:t>
            </w:r>
            <w:r w:rsidR="002D6C3D" w:rsidRPr="002F3CA0">
              <w:rPr>
                <w:rFonts w:ascii="Times New Roman" w:hAnsi="Times New Roman"/>
                <w:sz w:val="24"/>
                <w:szCs w:val="24"/>
              </w:rPr>
              <w:t xml:space="preserve"> информационных сообщений</w:t>
            </w:r>
            <w:r w:rsidR="00F151F3" w:rsidRPr="002F3CA0"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2802EEDE" w14:textId="1F173639" w:rsidR="001352F8" w:rsidRPr="002F3CA0" w:rsidRDefault="001352F8" w:rsidP="008303F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Уметь: </w:t>
            </w:r>
            <w:r w:rsidR="008303F6" w:rsidRPr="002F3CA0">
              <w:rPr>
                <w:rFonts w:ascii="Times New Roman" w:hAnsi="Times New Roman"/>
                <w:sz w:val="24"/>
                <w:szCs w:val="24"/>
              </w:rPr>
              <w:t>составлять документы</w:t>
            </w:r>
            <w:r w:rsidR="00197585" w:rsidRPr="002F3CA0">
              <w:rPr>
                <w:rFonts w:ascii="Times New Roman" w:hAnsi="Times New Roman"/>
                <w:sz w:val="24"/>
                <w:szCs w:val="24"/>
              </w:rPr>
              <w:t xml:space="preserve"> и </w:t>
            </w:r>
            <w:r w:rsidR="002D6C3D" w:rsidRPr="002F3CA0">
              <w:rPr>
                <w:rFonts w:ascii="Times New Roman" w:hAnsi="Times New Roman"/>
                <w:sz w:val="24"/>
                <w:szCs w:val="24"/>
              </w:rPr>
              <w:t>сообщения с учетом норм действующего законодательства в области свободы совести и вероисповедания.</w:t>
            </w:r>
          </w:p>
          <w:p w14:paraId="7532A0CD" w14:textId="1FA7E8F3" w:rsidR="001352F8" w:rsidRPr="002F3CA0" w:rsidRDefault="001352F8" w:rsidP="002D6C3D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2.</w:t>
            </w:r>
            <w:r w:rsidR="002D6C3D"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Знать: </w:t>
            </w:r>
            <w:r w:rsidR="001136FF" w:rsidRPr="002F3CA0">
              <w:rPr>
                <w:rFonts w:ascii="Times New Roman" w:hAnsi="Times New Roman"/>
                <w:sz w:val="24"/>
                <w:szCs w:val="24"/>
              </w:rPr>
              <w:t>способы продвижения гражданских инициатив</w:t>
            </w:r>
            <w:r w:rsidR="00F1217F" w:rsidRPr="002F3CA0">
              <w:rPr>
                <w:rFonts w:ascii="Times New Roman" w:hAnsi="Times New Roman"/>
                <w:sz w:val="24"/>
                <w:szCs w:val="24"/>
              </w:rPr>
              <w:t>, связанных с религиозной повесткой.</w:t>
            </w:r>
          </w:p>
          <w:p w14:paraId="196788B2" w14:textId="77777777" w:rsidR="001352F8" w:rsidRPr="002F3CA0" w:rsidRDefault="001352F8" w:rsidP="00897FFE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Уметь: </w:t>
            </w:r>
            <w:r w:rsidR="00897FFE" w:rsidRPr="002F3CA0">
              <w:rPr>
                <w:rFonts w:ascii="Times New Roman" w:hAnsi="Times New Roman"/>
                <w:sz w:val="24"/>
                <w:szCs w:val="24"/>
              </w:rPr>
              <w:t>разрабатывать тактику политической кампании с учетом религиозного фактора.</w:t>
            </w:r>
          </w:p>
          <w:p w14:paraId="483EA31C" w14:textId="77777777" w:rsidR="00897FFE" w:rsidRPr="002F3CA0" w:rsidRDefault="00897FFE" w:rsidP="00897FFE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3. </w:t>
            </w:r>
            <w:r w:rsidR="00030341" w:rsidRPr="002F3CA0">
              <w:rPr>
                <w:rFonts w:ascii="Times New Roman" w:hAnsi="Times New Roman"/>
                <w:sz w:val="24"/>
                <w:szCs w:val="24"/>
              </w:rPr>
              <w:t>Знать: основные приемы организации работы с верующими</w:t>
            </w:r>
            <w:r w:rsidR="004E2B68" w:rsidRPr="002F3CA0"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324FCA5D" w14:textId="07DBE76F" w:rsidR="004E2B68" w:rsidRPr="002F3CA0" w:rsidRDefault="004E2B68" w:rsidP="00897FFE">
            <w:pPr>
              <w:ind w:firstLine="0"/>
              <w:jc w:val="left"/>
              <w:rPr>
                <w:rFonts w:ascii="Times New Roman" w:hAnsi="Times New Roman"/>
                <w:i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Уметь: налаживать взаимодействие с различными конфессиональными группами в интересах органов государственной власти.</w:t>
            </w:r>
          </w:p>
        </w:tc>
      </w:tr>
      <w:tr w:rsidR="00F34D9C" w:rsidRPr="002F3CA0" w14:paraId="022E0C72" w14:textId="77777777" w:rsidTr="00C40A0E">
        <w:tc>
          <w:tcPr>
            <w:tcW w:w="1134" w:type="dxa"/>
          </w:tcPr>
          <w:p w14:paraId="728340B1" w14:textId="77777777" w:rsidR="001352F8" w:rsidRPr="002F3CA0" w:rsidRDefault="001352F8" w:rsidP="001352F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ПКН-4</w:t>
            </w:r>
          </w:p>
          <w:p w14:paraId="50C95E32" w14:textId="77777777" w:rsidR="001352F8" w:rsidRPr="002F3CA0" w:rsidRDefault="001352F8" w:rsidP="001352F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14:paraId="7306E6BA" w14:textId="1F579818" w:rsidR="001352F8" w:rsidRPr="002F3CA0" w:rsidRDefault="001352F8" w:rsidP="001352F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</w:tcPr>
          <w:p w14:paraId="6ACE68AD" w14:textId="43A7F65B" w:rsidR="001352F8" w:rsidRPr="002F3CA0" w:rsidRDefault="001352F8" w:rsidP="00D970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Способность устанавливать причинно-следственные связи, давать характеристику и оценку общественно-политическим и социально-экономическим событиям и процессам, выявляя их связь с экономическим, социальным и культурно-цивилизационным контекстами, а также с объективными тенденциями и закономерностями комплексного развития на глобальном, макрорегиональном, национально-государственном, региональном и локальном уровнях, выявлять общественно-политические и социальные экономические проблемы, требующие управленческого решения </w:t>
            </w:r>
          </w:p>
        </w:tc>
        <w:tc>
          <w:tcPr>
            <w:tcW w:w="2835" w:type="dxa"/>
            <w:shd w:val="clear" w:color="auto" w:fill="auto"/>
          </w:tcPr>
          <w:p w14:paraId="3D71F7D5" w14:textId="5A42EA13" w:rsidR="001352F8" w:rsidRPr="002F3CA0" w:rsidRDefault="001352F8" w:rsidP="00D97078">
            <w:pPr>
              <w:pStyle w:val="af4"/>
              <w:numPr>
                <w:ilvl w:val="0"/>
                <w:numId w:val="41"/>
              </w:numPr>
              <w:autoSpaceDE w:val="0"/>
              <w:autoSpaceDN w:val="0"/>
              <w:adjustRightInd w:val="0"/>
              <w:spacing w:after="160"/>
              <w:jc w:val="left"/>
              <w:rPr>
                <w:rFonts w:eastAsia="Calibri"/>
              </w:rPr>
            </w:pPr>
            <w:r w:rsidRPr="002F3CA0">
              <w:rPr>
                <w:rFonts w:eastAsia="Calibri"/>
              </w:rPr>
              <w:t xml:space="preserve">Владеет методами и навыками экспертной оценки. </w:t>
            </w:r>
          </w:p>
          <w:p w14:paraId="583D8277" w14:textId="73508663" w:rsidR="001352F8" w:rsidRPr="002F3CA0" w:rsidRDefault="001352F8" w:rsidP="00D97078">
            <w:pPr>
              <w:pStyle w:val="af4"/>
              <w:numPr>
                <w:ilvl w:val="0"/>
                <w:numId w:val="41"/>
              </w:numPr>
              <w:autoSpaceDE w:val="0"/>
              <w:autoSpaceDN w:val="0"/>
              <w:adjustRightInd w:val="0"/>
              <w:spacing w:after="160"/>
              <w:jc w:val="left"/>
              <w:rPr>
                <w:rFonts w:eastAsia="Calibri"/>
              </w:rPr>
            </w:pPr>
            <w:r w:rsidRPr="002F3CA0">
              <w:rPr>
                <w:rFonts w:eastAsia="Calibri"/>
              </w:rPr>
              <w:t xml:space="preserve">Выявляет тенденции и закономерности общественно-политического развития. </w:t>
            </w:r>
          </w:p>
          <w:p w14:paraId="0B929F79" w14:textId="6B3716DE" w:rsidR="001352F8" w:rsidRPr="002F3CA0" w:rsidRDefault="001352F8" w:rsidP="00D97078">
            <w:pPr>
              <w:pStyle w:val="af4"/>
              <w:numPr>
                <w:ilvl w:val="0"/>
                <w:numId w:val="41"/>
              </w:numPr>
            </w:pPr>
            <w:r w:rsidRPr="002F3CA0">
              <w:rPr>
                <w:rFonts w:eastAsiaTheme="minorHAnsi"/>
              </w:rPr>
              <w:t>Продуцирует экспертное мнение в публичном дискурсе</w:t>
            </w:r>
            <w:r w:rsidRPr="002F3CA0">
              <w:rPr>
                <w:rFonts w:asciiTheme="minorHAnsi" w:eastAsiaTheme="minorHAnsi" w:hAnsiTheme="minorHAnsi" w:cstheme="minorBidi"/>
              </w:rPr>
              <w:t>.</w:t>
            </w:r>
          </w:p>
        </w:tc>
        <w:tc>
          <w:tcPr>
            <w:tcW w:w="4394" w:type="dxa"/>
          </w:tcPr>
          <w:p w14:paraId="46616F42" w14:textId="691C138F" w:rsidR="00FD6CC1" w:rsidRPr="002F3CA0" w:rsidRDefault="00D5224C" w:rsidP="00D970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1.</w:t>
            </w:r>
            <w:r w:rsidR="00FD6CC1" w:rsidRPr="002F3CA0">
              <w:rPr>
                <w:rFonts w:ascii="Times New Roman" w:hAnsi="Times New Roman"/>
                <w:sz w:val="24"/>
                <w:szCs w:val="24"/>
              </w:rPr>
              <w:t xml:space="preserve">Знать: </w:t>
            </w:r>
            <w:r w:rsidR="00DA2DAB" w:rsidRPr="002F3CA0">
              <w:rPr>
                <w:rFonts w:ascii="Times New Roman" w:hAnsi="Times New Roman"/>
                <w:sz w:val="24"/>
                <w:szCs w:val="24"/>
              </w:rPr>
              <w:t>качественные и количественные методы, применимые к анализу роли религиозного фактора в политической жизни.</w:t>
            </w:r>
          </w:p>
          <w:p w14:paraId="37312C85" w14:textId="375EF95C" w:rsidR="00316B2D" w:rsidRPr="002F3CA0" w:rsidRDefault="00FD6CC1" w:rsidP="00D970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Уметь: </w:t>
            </w:r>
            <w:r w:rsidR="00316B2D" w:rsidRPr="002F3CA0">
              <w:rPr>
                <w:rFonts w:ascii="Times New Roman" w:hAnsi="Times New Roman"/>
                <w:sz w:val="24"/>
                <w:szCs w:val="24"/>
              </w:rPr>
              <w:t>осуществлять прикладной анализ общественно-политических процессов</w:t>
            </w:r>
            <w:r w:rsidR="003A7B90" w:rsidRPr="002F3CA0">
              <w:rPr>
                <w:rFonts w:ascii="Times New Roman" w:hAnsi="Times New Roman"/>
                <w:sz w:val="24"/>
                <w:szCs w:val="24"/>
              </w:rPr>
              <w:t>, направленный на</w:t>
            </w:r>
            <w:r w:rsidR="00D54D94" w:rsidRPr="002F3CA0">
              <w:rPr>
                <w:rFonts w:ascii="Times New Roman" w:hAnsi="Times New Roman"/>
                <w:sz w:val="24"/>
                <w:szCs w:val="24"/>
              </w:rPr>
              <w:t xml:space="preserve"> выявлени</w:t>
            </w:r>
            <w:r w:rsidR="003A7B90" w:rsidRPr="002F3CA0">
              <w:rPr>
                <w:rFonts w:ascii="Times New Roman" w:hAnsi="Times New Roman"/>
                <w:sz w:val="24"/>
                <w:szCs w:val="24"/>
              </w:rPr>
              <w:t>е</w:t>
            </w:r>
            <w:r w:rsidR="00D54D94" w:rsidRPr="002F3CA0">
              <w:rPr>
                <w:rFonts w:ascii="Times New Roman" w:hAnsi="Times New Roman"/>
                <w:sz w:val="24"/>
                <w:szCs w:val="24"/>
              </w:rPr>
              <w:t xml:space="preserve"> религиозно</w:t>
            </w:r>
            <w:r w:rsidR="003A7B90" w:rsidRPr="002F3CA0">
              <w:rPr>
                <w:rFonts w:ascii="Times New Roman" w:hAnsi="Times New Roman"/>
                <w:sz w:val="24"/>
                <w:szCs w:val="24"/>
              </w:rPr>
              <w:t>го</w:t>
            </w:r>
            <w:r w:rsidR="00D54D94"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3A7B90" w:rsidRPr="002F3CA0">
              <w:rPr>
                <w:rFonts w:ascii="Times New Roman" w:hAnsi="Times New Roman"/>
                <w:sz w:val="24"/>
                <w:szCs w:val="24"/>
              </w:rPr>
              <w:t>компонента.</w:t>
            </w:r>
          </w:p>
          <w:p w14:paraId="51A5D4FB" w14:textId="3FB5FCBB" w:rsidR="00FD6CC1" w:rsidRPr="002F3CA0" w:rsidRDefault="00FD6CC1" w:rsidP="00D970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2.</w:t>
            </w:r>
            <w:r w:rsidR="0085441B"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Знать: </w:t>
            </w:r>
            <w:r w:rsidR="004F6D3A" w:rsidRPr="002F3CA0">
              <w:rPr>
                <w:rFonts w:ascii="Times New Roman" w:hAnsi="Times New Roman"/>
                <w:sz w:val="24"/>
                <w:szCs w:val="24"/>
              </w:rPr>
              <w:t>особенности функционирования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 религий в современном мире</w:t>
            </w:r>
            <w:r w:rsidR="004F6D3A" w:rsidRPr="002F3CA0">
              <w:rPr>
                <w:rFonts w:ascii="Times New Roman" w:hAnsi="Times New Roman"/>
                <w:sz w:val="24"/>
                <w:szCs w:val="24"/>
              </w:rPr>
              <w:t xml:space="preserve"> на государственном, локальном и региональном уровнях.</w:t>
            </w:r>
          </w:p>
          <w:p w14:paraId="0DCF9628" w14:textId="73533969" w:rsidR="001352F8" w:rsidRPr="002F3CA0" w:rsidRDefault="00FD6CC1" w:rsidP="00D970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Уметь: выявлять </w:t>
            </w:r>
            <w:r w:rsidR="001A77D7" w:rsidRPr="002F3CA0">
              <w:rPr>
                <w:rFonts w:ascii="Times New Roman" w:hAnsi="Times New Roman"/>
                <w:sz w:val="24"/>
                <w:szCs w:val="24"/>
              </w:rPr>
              <w:t>общественно-политические проблемы и конфликты, в которых проявляется религиозный фактор, и предлагать варианты управленческого решения подобных проблем.</w:t>
            </w:r>
          </w:p>
          <w:p w14:paraId="2480619B" w14:textId="3FDA4B7F" w:rsidR="00382917" w:rsidRPr="002F3CA0" w:rsidRDefault="0085441B" w:rsidP="00D970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3.</w:t>
            </w:r>
            <w:r w:rsidR="00FD6CC1" w:rsidRPr="002F3CA0">
              <w:rPr>
                <w:rFonts w:ascii="Times New Roman" w:hAnsi="Times New Roman"/>
                <w:sz w:val="24"/>
                <w:szCs w:val="24"/>
              </w:rPr>
              <w:t>Знать: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382917" w:rsidRPr="002F3CA0">
              <w:rPr>
                <w:rFonts w:ascii="Times New Roman" w:hAnsi="Times New Roman"/>
                <w:sz w:val="24"/>
                <w:szCs w:val="24"/>
              </w:rPr>
              <w:t>законодательные ограничения, принципы и нормы комментирования религиозных событий, принятые в нашей стране.</w:t>
            </w:r>
          </w:p>
          <w:p w14:paraId="12FCAAB8" w14:textId="73DDD7BA" w:rsidR="00FD6CC1" w:rsidRPr="002F3CA0" w:rsidRDefault="00FD6CC1" w:rsidP="00D97078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Уметь: </w:t>
            </w:r>
            <w:r w:rsidR="00D51989" w:rsidRPr="002F3CA0">
              <w:rPr>
                <w:rFonts w:ascii="Times New Roman" w:hAnsi="Times New Roman"/>
                <w:sz w:val="24"/>
                <w:szCs w:val="24"/>
              </w:rPr>
              <w:t>формулировать оценку политических событий,</w:t>
            </w:r>
            <w:r w:rsidR="00E42FE7"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D51989" w:rsidRPr="002F3CA0">
              <w:rPr>
                <w:rFonts w:ascii="Times New Roman" w:hAnsi="Times New Roman"/>
                <w:sz w:val="24"/>
                <w:szCs w:val="24"/>
              </w:rPr>
              <w:t>выявляя их связь с</w:t>
            </w:r>
            <w:r w:rsidR="00E42FE7" w:rsidRPr="002F3CA0">
              <w:rPr>
                <w:rFonts w:ascii="Times New Roman" w:hAnsi="Times New Roman"/>
                <w:sz w:val="24"/>
                <w:szCs w:val="24"/>
              </w:rPr>
              <w:t xml:space="preserve"> религиозным</w:t>
            </w:r>
            <w:r w:rsidR="00FE51EE" w:rsidRPr="002F3CA0">
              <w:rPr>
                <w:rFonts w:ascii="Times New Roman" w:hAnsi="Times New Roman"/>
                <w:sz w:val="24"/>
                <w:szCs w:val="24"/>
              </w:rPr>
              <w:t xml:space="preserve"> и </w:t>
            </w:r>
            <w:r w:rsidR="00D51989" w:rsidRPr="002F3CA0">
              <w:rPr>
                <w:rFonts w:ascii="Times New Roman" w:hAnsi="Times New Roman"/>
                <w:sz w:val="24"/>
                <w:szCs w:val="24"/>
              </w:rPr>
              <w:t>культурно-цивилизационным контекстами</w:t>
            </w:r>
            <w:r w:rsidR="00E42FE7" w:rsidRPr="002F3CA0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F34D9C" w:rsidRPr="002F3CA0" w14:paraId="2F4F5D24" w14:textId="77777777" w:rsidTr="00251E4D">
        <w:trPr>
          <w:trHeight w:val="1011"/>
        </w:trPr>
        <w:tc>
          <w:tcPr>
            <w:tcW w:w="10348" w:type="dxa"/>
            <w:gridSpan w:val="4"/>
          </w:tcPr>
          <w:p w14:paraId="41D54F48" w14:textId="0E2193D8" w:rsidR="005E0155" w:rsidRPr="002F3CA0" w:rsidRDefault="00251E4D" w:rsidP="004B453F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 42.03.01 Реклама и связи с общественностью, п</w:t>
            </w:r>
            <w:r w:rsidR="001E56C6" w:rsidRPr="002F3CA0">
              <w:rPr>
                <w:rFonts w:ascii="Times New Roman" w:hAnsi="Times New Roman"/>
                <w:sz w:val="24"/>
                <w:szCs w:val="24"/>
              </w:rPr>
              <w:t>рофиль</w:t>
            </w:r>
            <w:r w:rsidR="009C3294"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5E0155" w:rsidRPr="002F3CA0">
              <w:rPr>
                <w:rFonts w:ascii="Times New Roman" w:hAnsi="Times New Roman"/>
                <w:sz w:val="24"/>
                <w:szCs w:val="24"/>
              </w:rPr>
              <w:t>"Cвязи с общественностью в политике и бизнесе /Public Relations in Politics and Business</w:t>
            </w:r>
            <w:r w:rsidR="00D97078" w:rsidRPr="002F3CA0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</w:tr>
      <w:tr w:rsidR="00F34D9C" w:rsidRPr="002F3CA0" w14:paraId="5E83EB0D" w14:textId="77777777" w:rsidTr="001E56C6"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A89B6F" w14:textId="06E7E8DC" w:rsidR="001E56C6" w:rsidRPr="002F3CA0" w:rsidRDefault="001E56C6" w:rsidP="001E56C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rPr>
                <w:rFonts w:ascii="Times New Roman" w:hAnsi="Times New Roman"/>
                <w:i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ПКН-4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B50147" w14:textId="77777777" w:rsidR="001E56C6" w:rsidRPr="002F3CA0" w:rsidRDefault="001E56C6" w:rsidP="001E56C6">
            <w:pPr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Способность использовать многообразие достижений отечественной и мировой культуры в процессе создания коммуникационных продуктов, ориентироваться в актуальных ценностях и тенденциях развития мировой и российской медиакультуры </w:t>
            </w:r>
          </w:p>
          <w:p w14:paraId="455FB655" w14:textId="2FFF08A4" w:rsidR="001E56C6" w:rsidRPr="002F3CA0" w:rsidRDefault="001E56C6" w:rsidP="001E56C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(ПКН-4)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1AA8CE" w14:textId="77777777" w:rsidR="001E56C6" w:rsidRPr="002F3CA0" w:rsidRDefault="001E56C6" w:rsidP="001E56C6">
            <w:pPr>
              <w:pStyle w:val="Default"/>
              <w:numPr>
                <w:ilvl w:val="0"/>
                <w:numId w:val="44"/>
              </w:numPr>
              <w:ind w:left="0" w:firstLine="0"/>
              <w:jc w:val="both"/>
              <w:rPr>
                <w:color w:val="auto"/>
                <w:lang w:eastAsia="en-US"/>
              </w:rPr>
            </w:pPr>
            <w:r w:rsidRPr="002F3CA0">
              <w:rPr>
                <w:color w:val="auto"/>
              </w:rPr>
              <w:t>Использует опыт отечественной и мировой культуры для создания коммуникационных продуктов, работает с кодами медиакультуры целевых аудиторий.</w:t>
            </w:r>
          </w:p>
          <w:p w14:paraId="7C797DE2" w14:textId="77777777" w:rsidR="001E56C6" w:rsidRPr="002F3CA0" w:rsidRDefault="001E56C6" w:rsidP="001E56C6">
            <w:pPr>
              <w:autoSpaceDE w:val="0"/>
              <w:autoSpaceDN w:val="0"/>
              <w:adjustRightInd w:val="0"/>
              <w:ind w:firstLine="0"/>
              <w:jc w:val="left"/>
            </w:pPr>
          </w:p>
          <w:p w14:paraId="03E2BFE3" w14:textId="3F555BBE" w:rsidR="001E56C6" w:rsidRPr="002F3CA0" w:rsidRDefault="001E56C6" w:rsidP="001E56C6">
            <w:pPr>
              <w:autoSpaceDE w:val="0"/>
              <w:autoSpaceDN w:val="0"/>
              <w:adjustRightInd w:val="0"/>
              <w:ind w:firstLine="0"/>
              <w:jc w:val="left"/>
              <w:rPr>
                <w:rFonts w:eastAsia="Calibri"/>
              </w:rPr>
            </w:pPr>
            <w:r w:rsidRPr="002F3CA0">
              <w:rPr>
                <w:rFonts w:ascii="Times New Roman" w:eastAsia="Calibri" w:hAnsi="Times New Roman"/>
                <w:sz w:val="24"/>
                <w:szCs w:val="24"/>
              </w:rPr>
              <w:t>2. Использует этнические, конфессиональные, территориальные символы для репрезентации формы и содержания коммуникационных продуктов.</w:t>
            </w:r>
          </w:p>
        </w:tc>
        <w:tc>
          <w:tcPr>
            <w:tcW w:w="4394" w:type="dxa"/>
          </w:tcPr>
          <w:p w14:paraId="7B8B40A0" w14:textId="5B15CC3F" w:rsidR="001E56C6" w:rsidRPr="002F3CA0" w:rsidRDefault="00904E8F" w:rsidP="001E56C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1. Знать:</w:t>
            </w:r>
            <w:r w:rsidR="009C3294" w:rsidRPr="002F3CA0">
              <w:rPr>
                <w:rFonts w:ascii="Times New Roman" w:hAnsi="Times New Roman"/>
                <w:sz w:val="24"/>
                <w:szCs w:val="24"/>
              </w:rPr>
              <w:t xml:space="preserve"> мировые и ведущие народно-национальные религии, иметь представление о присущих им системах ценностей.</w:t>
            </w:r>
          </w:p>
          <w:p w14:paraId="6DF113B0" w14:textId="08BE1CE5" w:rsidR="009C3294" w:rsidRPr="002F3CA0" w:rsidRDefault="00904E8F" w:rsidP="001E56C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Уметь:</w:t>
            </w:r>
            <w:r w:rsidR="009C3294" w:rsidRPr="002F3CA0">
              <w:rPr>
                <w:rFonts w:ascii="Times New Roman" w:hAnsi="Times New Roman"/>
                <w:sz w:val="24"/>
                <w:szCs w:val="24"/>
              </w:rPr>
              <w:t xml:space="preserve"> использовать особенности и характерные представления мировых и народно-национальных религий</w:t>
            </w:r>
            <w:r w:rsidR="00BA74B6" w:rsidRPr="002F3CA0">
              <w:rPr>
                <w:rFonts w:ascii="Times New Roman" w:hAnsi="Times New Roman"/>
                <w:sz w:val="24"/>
                <w:szCs w:val="24"/>
              </w:rPr>
              <w:t xml:space="preserve"> для создания коммуникационных продуктов.</w:t>
            </w:r>
          </w:p>
          <w:p w14:paraId="6DE041A1" w14:textId="32A32CD2" w:rsidR="00904E8F" w:rsidRPr="002F3CA0" w:rsidRDefault="009C3294" w:rsidP="001E56C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61BABF02" w14:textId="0D4F9A31" w:rsidR="006F5B09" w:rsidRPr="002F3CA0" w:rsidRDefault="006F5B09" w:rsidP="006F5B09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2. Знать: символику мировых и народно-национальных религий, иметь представление о значении</w:t>
            </w:r>
            <w:r w:rsidR="004B453F" w:rsidRPr="002F3CA0">
              <w:rPr>
                <w:rFonts w:ascii="Times New Roman" w:hAnsi="Times New Roman"/>
                <w:sz w:val="24"/>
                <w:szCs w:val="24"/>
              </w:rPr>
              <w:t xml:space="preserve"> основных знаков, атрибутов и изображений различных конфессий.</w:t>
            </w:r>
          </w:p>
          <w:p w14:paraId="543EABCF" w14:textId="030DD91A" w:rsidR="006F5B09" w:rsidRPr="002F3CA0" w:rsidRDefault="006F5B09" w:rsidP="006F5B09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Уметь:</w:t>
            </w:r>
            <w:r w:rsidR="004B453F" w:rsidRPr="002F3CA0">
              <w:rPr>
                <w:rFonts w:ascii="Times New Roman" w:hAnsi="Times New Roman"/>
                <w:sz w:val="24"/>
                <w:szCs w:val="24"/>
              </w:rPr>
              <w:t xml:space="preserve"> грамотно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4B453F" w:rsidRPr="002F3CA0">
              <w:rPr>
                <w:rFonts w:ascii="Times New Roman" w:hAnsi="Times New Roman"/>
                <w:sz w:val="24"/>
                <w:szCs w:val="24"/>
              </w:rPr>
              <w:t>использовать этноконфессиональные символы при создании коммуникационных продуктов.</w:t>
            </w:r>
          </w:p>
          <w:p w14:paraId="0351F640" w14:textId="77777777" w:rsidR="006F5B09" w:rsidRPr="002F3CA0" w:rsidRDefault="006F5B09" w:rsidP="006F5B09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2CE8153F" w14:textId="29AB7DC0" w:rsidR="00904E8F" w:rsidRPr="002F3CA0" w:rsidRDefault="00904E8F" w:rsidP="00904E8F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jc w:val="left"/>
            </w:pPr>
          </w:p>
        </w:tc>
      </w:tr>
      <w:tr w:rsidR="00F34D9C" w:rsidRPr="002F3CA0" w14:paraId="5E37DDE2" w14:textId="77777777" w:rsidTr="00C40A0E">
        <w:tc>
          <w:tcPr>
            <w:tcW w:w="1134" w:type="dxa"/>
          </w:tcPr>
          <w:p w14:paraId="34929058" w14:textId="77777777" w:rsidR="001352F8" w:rsidRPr="002F3CA0" w:rsidRDefault="001352F8" w:rsidP="00526EC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ПКП-4</w:t>
            </w:r>
          </w:p>
          <w:p w14:paraId="1D279103" w14:textId="77777777" w:rsidR="001352F8" w:rsidRPr="002F3CA0" w:rsidRDefault="00526EC6" w:rsidP="00526EC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00A2AE60" w14:textId="47407557" w:rsidR="00526EC6" w:rsidRPr="002F3CA0" w:rsidRDefault="00526EC6" w:rsidP="00526EC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</w:tcPr>
          <w:p w14:paraId="1307F9FA" w14:textId="77777777" w:rsidR="001352F8" w:rsidRPr="002F3CA0" w:rsidRDefault="001352F8" w:rsidP="00526EC6">
            <w:pPr>
              <w:autoSpaceDE w:val="0"/>
              <w:autoSpaceDN w:val="0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Способность эффективно влиять на общественное мнение</w:t>
            </w:r>
          </w:p>
          <w:p w14:paraId="7C0837D1" w14:textId="73FE5948" w:rsidR="001352F8" w:rsidRPr="002F3CA0" w:rsidRDefault="001352F8" w:rsidP="00526EC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  <w:shd w:val="clear" w:color="auto" w:fill="auto"/>
          </w:tcPr>
          <w:p w14:paraId="2836D887" w14:textId="17E815D7" w:rsidR="001352F8" w:rsidRPr="002F3CA0" w:rsidRDefault="001352F8" w:rsidP="00526EC6">
            <w:pPr>
              <w:widowControl w:val="0"/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eastAsia="Calibri" w:hAnsi="Times New Roman"/>
                <w:sz w:val="24"/>
                <w:szCs w:val="24"/>
              </w:rPr>
            </w:pPr>
            <w:r w:rsidRPr="002F3CA0">
              <w:rPr>
                <w:rFonts w:ascii="Times New Roman" w:eastAsia="Calibri" w:hAnsi="Times New Roman"/>
                <w:sz w:val="24"/>
                <w:szCs w:val="24"/>
              </w:rPr>
              <w:t xml:space="preserve">1.Использует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val="en-US"/>
              </w:rPr>
              <w:t>PR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</w:rPr>
              <w:t>-технологии для формирования благоприятного обще</w:t>
            </w:r>
            <w:r w:rsidR="006E128B" w:rsidRPr="002F3CA0">
              <w:rPr>
                <w:rFonts w:ascii="Times New Roman" w:eastAsiaTheme="minorHAnsi" w:hAnsi="Times New Roman"/>
                <w:sz w:val="24"/>
                <w:szCs w:val="24"/>
              </w:rPr>
              <w:t>ственного мнения об организации.</w:t>
            </w:r>
          </w:p>
          <w:p w14:paraId="62524DCD" w14:textId="5FFEB856" w:rsidR="001352F8" w:rsidRPr="002F3CA0" w:rsidRDefault="001352F8" w:rsidP="00526EC6">
            <w:pPr>
              <w:ind w:firstLine="0"/>
              <w:contextualSpacing/>
              <w:jc w:val="left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F3CA0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 xml:space="preserve">2.Использует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val="en-US" w:eastAsia="en-US"/>
              </w:rPr>
              <w:t>GR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-технологии для формирования коммуникации с органами власти и защиты интересов компании.</w:t>
            </w:r>
          </w:p>
        </w:tc>
        <w:tc>
          <w:tcPr>
            <w:tcW w:w="4394" w:type="dxa"/>
          </w:tcPr>
          <w:p w14:paraId="28BA7905" w14:textId="77777777" w:rsidR="001E56C6" w:rsidRPr="002F3CA0" w:rsidRDefault="001E56C6" w:rsidP="001E56C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1. Знать: арсенал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val="en-GB" w:eastAsia="en-US"/>
              </w:rPr>
              <w:t>P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val="en-US" w:eastAsia="en-US"/>
              </w:rPr>
              <w:t>R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 xml:space="preserve">-технологий, используемых для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</w:rPr>
              <w:t>формирования благоприятного общественного мнения о религиозных объединениях.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 xml:space="preserve"> </w:t>
            </w:r>
          </w:p>
          <w:p w14:paraId="14C18A03" w14:textId="77777777" w:rsidR="001E56C6" w:rsidRPr="002F3CA0" w:rsidRDefault="001E56C6" w:rsidP="001E56C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Уметь: применять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val="en-US" w:eastAsia="en-US"/>
              </w:rPr>
              <w:t>PR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-технологии для продвижения интересов религиозных институтов.</w:t>
            </w:r>
          </w:p>
          <w:p w14:paraId="5FD85CB8" w14:textId="77777777" w:rsidR="001E56C6" w:rsidRPr="002F3CA0" w:rsidRDefault="001E56C6" w:rsidP="001E56C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 xml:space="preserve">2.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Знать: набор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val="en-US" w:eastAsia="en-US"/>
              </w:rPr>
              <w:t>GR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-технологий, используемых для обеспечения эффективного взаимодействия религиозных институтов с органами власти.</w:t>
            </w:r>
          </w:p>
          <w:p w14:paraId="0A7FA70A" w14:textId="0A69F190" w:rsidR="00142DA3" w:rsidRPr="002F3CA0" w:rsidRDefault="001E56C6" w:rsidP="001E56C6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Уметь: применять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val="en-US" w:eastAsia="en-US"/>
              </w:rPr>
              <w:t>GR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eastAsia="en-US"/>
              </w:rPr>
              <w:t>-технологии для продвижения интересов религиозных институтов.</w:t>
            </w:r>
          </w:p>
        </w:tc>
      </w:tr>
    </w:tbl>
    <w:p w14:paraId="0D076498" w14:textId="77777777" w:rsidR="004F0E56" w:rsidRPr="002F3CA0" w:rsidRDefault="004F0E56" w:rsidP="00AD1F65">
      <w:pPr>
        <w:jc w:val="left"/>
        <w:rPr>
          <w:rFonts w:ascii="Times New Roman" w:hAnsi="Times New Roman"/>
          <w:b/>
          <w:sz w:val="28"/>
          <w:szCs w:val="28"/>
        </w:rPr>
      </w:pPr>
    </w:p>
    <w:p w14:paraId="05D11F76" w14:textId="77777777" w:rsidR="00BF586B" w:rsidRPr="002F3CA0" w:rsidRDefault="00BF586B" w:rsidP="00AD1F65">
      <w:pPr>
        <w:jc w:val="left"/>
        <w:rPr>
          <w:rFonts w:ascii="Times New Roman" w:hAnsi="Times New Roman"/>
          <w:b/>
          <w:sz w:val="28"/>
          <w:szCs w:val="28"/>
        </w:rPr>
      </w:pPr>
    </w:p>
    <w:p w14:paraId="42B0AE09" w14:textId="002EA6EB" w:rsidR="00AD1F65" w:rsidRPr="002F3CA0" w:rsidRDefault="00FB63F6" w:rsidP="00FB63F6">
      <w:pPr>
        <w:ind w:firstLine="0"/>
        <w:jc w:val="left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 xml:space="preserve">3. </w:t>
      </w:r>
      <w:r w:rsidR="00AD1F65" w:rsidRPr="002F3CA0">
        <w:rPr>
          <w:rFonts w:ascii="Times New Roman" w:hAnsi="Times New Roman"/>
          <w:b/>
          <w:sz w:val="28"/>
          <w:szCs w:val="28"/>
        </w:rPr>
        <w:t>Место дисциплины в структуре образовательной программы</w:t>
      </w:r>
    </w:p>
    <w:p w14:paraId="0F1163A4" w14:textId="77777777" w:rsidR="00E35AC1" w:rsidRPr="002F3CA0" w:rsidRDefault="00E35AC1" w:rsidP="00AD1F65">
      <w:pPr>
        <w:jc w:val="left"/>
        <w:rPr>
          <w:rFonts w:ascii="Times New Roman" w:hAnsi="Times New Roman"/>
          <w:b/>
          <w:sz w:val="28"/>
          <w:szCs w:val="28"/>
        </w:rPr>
      </w:pPr>
    </w:p>
    <w:p w14:paraId="29285249" w14:textId="24D37DB1" w:rsidR="00AD1F65" w:rsidRPr="002F3CA0" w:rsidRDefault="00AD1F65" w:rsidP="00C40A0E">
      <w:pPr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Дисциплина «Политика и религия» входит в </w:t>
      </w:r>
      <w:r w:rsidR="009273E8">
        <w:rPr>
          <w:rFonts w:ascii="Times New Roman" w:hAnsi="Times New Roman"/>
          <w:sz w:val="28"/>
          <w:szCs w:val="28"/>
        </w:rPr>
        <w:t>профиль</w:t>
      </w:r>
      <w:r w:rsidR="004B453F" w:rsidRPr="002F3CA0">
        <w:rPr>
          <w:rFonts w:ascii="Times New Roman" w:hAnsi="Times New Roman"/>
          <w:sz w:val="28"/>
          <w:szCs w:val="28"/>
        </w:rPr>
        <w:t>:</w:t>
      </w:r>
      <w:r w:rsidR="004C0116" w:rsidRPr="002F3CA0">
        <w:rPr>
          <w:rFonts w:ascii="Times New Roman" w:hAnsi="Times New Roman"/>
          <w:sz w:val="28"/>
          <w:szCs w:val="28"/>
        </w:rPr>
        <w:t xml:space="preserve"> «Политические технологии», цикл профиля</w:t>
      </w:r>
      <w:r w:rsidR="005E0155" w:rsidRPr="002F3CA0">
        <w:rPr>
          <w:rFonts w:ascii="Times New Roman" w:hAnsi="Times New Roman"/>
          <w:sz w:val="28"/>
          <w:szCs w:val="28"/>
        </w:rPr>
        <w:t xml:space="preserve"> (элективный)</w:t>
      </w:r>
      <w:r w:rsidR="009273E8">
        <w:rPr>
          <w:rFonts w:ascii="Times New Roman" w:hAnsi="Times New Roman"/>
          <w:sz w:val="28"/>
          <w:szCs w:val="28"/>
        </w:rPr>
        <w:t xml:space="preserve"> </w:t>
      </w:r>
      <w:r w:rsidR="005E0155" w:rsidRPr="002F3CA0">
        <w:rPr>
          <w:rFonts w:ascii="Times New Roman" w:hAnsi="Times New Roman"/>
          <w:sz w:val="28"/>
          <w:szCs w:val="28"/>
        </w:rPr>
        <w:t xml:space="preserve"> «</w:t>
      </w:r>
      <w:r w:rsidR="004C0116" w:rsidRPr="002F3CA0">
        <w:rPr>
          <w:rFonts w:ascii="Times New Roman" w:hAnsi="Times New Roman"/>
          <w:sz w:val="28"/>
          <w:szCs w:val="28"/>
        </w:rPr>
        <w:t xml:space="preserve">Политология экономических процессов», </w:t>
      </w:r>
      <w:r w:rsidR="001E56C6" w:rsidRPr="002F3CA0">
        <w:rPr>
          <w:rFonts w:ascii="Times New Roman" w:hAnsi="Times New Roman"/>
          <w:sz w:val="28"/>
          <w:szCs w:val="28"/>
        </w:rPr>
        <w:t xml:space="preserve">ОП "Современные политические технологии, экспертиза и GR"; цикл профиля (элективный) </w:t>
      </w:r>
      <w:r w:rsidR="004C0116" w:rsidRPr="002F3CA0">
        <w:rPr>
          <w:rFonts w:ascii="Times New Roman" w:hAnsi="Times New Roman"/>
          <w:sz w:val="28"/>
          <w:szCs w:val="28"/>
        </w:rPr>
        <w:t>«Политология»</w:t>
      </w:r>
      <w:r w:rsidR="008B3A33" w:rsidRPr="002F3CA0">
        <w:rPr>
          <w:rFonts w:ascii="Times New Roman" w:hAnsi="Times New Roman"/>
          <w:sz w:val="28"/>
          <w:szCs w:val="28"/>
        </w:rPr>
        <w:t xml:space="preserve"> </w:t>
      </w:r>
      <w:r w:rsidR="004C0116" w:rsidRPr="002F3CA0">
        <w:rPr>
          <w:rFonts w:ascii="Times New Roman" w:hAnsi="Times New Roman"/>
          <w:sz w:val="28"/>
          <w:szCs w:val="28"/>
        </w:rPr>
        <w:t xml:space="preserve">(ИОО) </w:t>
      </w:r>
      <w:r w:rsidR="005E0155" w:rsidRPr="002F3CA0">
        <w:rPr>
          <w:rFonts w:ascii="Times New Roman" w:hAnsi="Times New Roman"/>
          <w:sz w:val="28"/>
          <w:szCs w:val="28"/>
        </w:rPr>
        <w:t xml:space="preserve">ОП «Политология» </w:t>
      </w:r>
      <w:r w:rsidRPr="002F3CA0">
        <w:rPr>
          <w:rFonts w:ascii="Times New Roman" w:hAnsi="Times New Roman"/>
          <w:sz w:val="28"/>
          <w:szCs w:val="28"/>
        </w:rPr>
        <w:t xml:space="preserve">по направлению </w:t>
      </w:r>
      <w:r w:rsidRPr="002F3CA0">
        <w:rPr>
          <w:rFonts w:ascii="Times New Roman" w:eastAsia="HiddenHorzOCR" w:hAnsi="Times New Roman"/>
          <w:sz w:val="28"/>
          <w:szCs w:val="28"/>
        </w:rPr>
        <w:t xml:space="preserve">подготовки </w:t>
      </w:r>
      <w:r w:rsidR="00E35AC1" w:rsidRPr="002F3CA0">
        <w:rPr>
          <w:rFonts w:ascii="Times New Roman" w:hAnsi="Times New Roman"/>
          <w:sz w:val="28"/>
          <w:szCs w:val="28"/>
        </w:rPr>
        <w:t>41.03.04 Политология</w:t>
      </w:r>
      <w:r w:rsidR="00A845C3" w:rsidRPr="002F3CA0">
        <w:rPr>
          <w:rFonts w:ascii="Times New Roman" w:hAnsi="Times New Roman"/>
          <w:sz w:val="28"/>
          <w:szCs w:val="28"/>
        </w:rPr>
        <w:t>;</w:t>
      </w:r>
      <w:r w:rsidR="004C0116" w:rsidRPr="002F3CA0">
        <w:rPr>
          <w:rFonts w:ascii="Times New Roman" w:hAnsi="Times New Roman"/>
          <w:sz w:val="28"/>
          <w:szCs w:val="28"/>
        </w:rPr>
        <w:t xml:space="preserve"> цикл профиля (элективный) </w:t>
      </w:r>
      <w:r w:rsidR="005E0155" w:rsidRPr="002F3CA0">
        <w:rPr>
          <w:rFonts w:ascii="Times New Roman" w:hAnsi="Times New Roman"/>
          <w:sz w:val="28"/>
          <w:szCs w:val="28"/>
        </w:rPr>
        <w:t xml:space="preserve"> «Cвязи с общественностью в политике и бизнесе /Public Relations in Politics </w:t>
      </w:r>
      <w:r w:rsidR="005E0155" w:rsidRPr="002F3CA0">
        <w:rPr>
          <w:rFonts w:ascii="Times New Roman" w:hAnsi="Times New Roman"/>
          <w:sz w:val="28"/>
          <w:szCs w:val="28"/>
        </w:rPr>
        <w:lastRenderedPageBreak/>
        <w:t xml:space="preserve">and Business", ОП </w:t>
      </w:r>
      <w:r w:rsidR="001E56C6" w:rsidRPr="002F3CA0">
        <w:rPr>
          <w:rFonts w:ascii="Times New Roman" w:hAnsi="Times New Roman"/>
          <w:sz w:val="28"/>
          <w:szCs w:val="28"/>
        </w:rPr>
        <w:t xml:space="preserve">«Cвязи с общественностью в политике и бизнесе /Public Relations in Politics and Business" </w:t>
      </w:r>
      <w:r w:rsidR="004C0116" w:rsidRPr="002F3CA0">
        <w:rPr>
          <w:rFonts w:ascii="Times New Roman" w:hAnsi="Times New Roman"/>
          <w:sz w:val="28"/>
          <w:szCs w:val="28"/>
        </w:rPr>
        <w:t>по направлению подготовки 42.03.01 Реклама и связи с общественностью.</w:t>
      </w:r>
    </w:p>
    <w:p w14:paraId="72115628" w14:textId="77777777" w:rsidR="00344150" w:rsidRPr="002F3CA0" w:rsidRDefault="00344150" w:rsidP="00C5180B">
      <w:pPr>
        <w:spacing w:line="360" w:lineRule="auto"/>
        <w:rPr>
          <w:rFonts w:ascii="Times New Roman" w:hAnsi="Times New Roman"/>
          <w:sz w:val="28"/>
          <w:szCs w:val="28"/>
        </w:rPr>
      </w:pPr>
    </w:p>
    <w:p w14:paraId="0AE98DD8" w14:textId="1A5FC61E" w:rsidR="00AD1F65" w:rsidRPr="002F3CA0" w:rsidRDefault="001D4F65" w:rsidP="00441E9B">
      <w:pPr>
        <w:pStyle w:val="af4"/>
        <w:numPr>
          <w:ilvl w:val="0"/>
          <w:numId w:val="41"/>
        </w:numPr>
        <w:tabs>
          <w:tab w:val="left" w:pos="142"/>
        </w:tabs>
        <w:jc w:val="left"/>
        <w:rPr>
          <w:b/>
          <w:sz w:val="28"/>
          <w:szCs w:val="28"/>
          <w:lang w:eastAsia="ar-SA"/>
        </w:rPr>
      </w:pPr>
      <w:r w:rsidRPr="002F3CA0">
        <w:rPr>
          <w:b/>
          <w:sz w:val="28"/>
          <w:szCs w:val="28"/>
          <w:lang w:eastAsia="ar-SA"/>
        </w:rPr>
        <w:t>Объём дисциплины</w:t>
      </w:r>
      <w:r w:rsidR="00491761" w:rsidRPr="002F3CA0">
        <w:rPr>
          <w:b/>
          <w:sz w:val="28"/>
          <w:szCs w:val="28"/>
          <w:lang w:eastAsia="ar-SA"/>
        </w:rPr>
        <w:t xml:space="preserve"> </w:t>
      </w:r>
      <w:r w:rsidRPr="002F3CA0">
        <w:rPr>
          <w:b/>
          <w:bCs/>
          <w:sz w:val="28"/>
          <w:szCs w:val="28"/>
        </w:rPr>
        <w:t xml:space="preserve">(модуля) </w:t>
      </w:r>
      <w:r w:rsidRPr="002F3CA0">
        <w:rPr>
          <w:b/>
          <w:sz w:val="28"/>
          <w:szCs w:val="28"/>
          <w:lang w:eastAsia="ar-SA"/>
        </w:rPr>
        <w:t>в зачетных единицах и академических часах с выделением объема аудиторной (лекции, семинары) и самостоятельной работы обучающихся</w:t>
      </w:r>
    </w:p>
    <w:p w14:paraId="6AE54DDA" w14:textId="77777777" w:rsidR="001D4F65" w:rsidRPr="002F3CA0" w:rsidRDefault="001D4F65" w:rsidP="001D4F65">
      <w:pPr>
        <w:pStyle w:val="af4"/>
        <w:tabs>
          <w:tab w:val="left" w:pos="142"/>
        </w:tabs>
        <w:ind w:left="360" w:firstLine="0"/>
        <w:rPr>
          <w:b/>
          <w:sz w:val="28"/>
          <w:szCs w:val="28"/>
        </w:rPr>
      </w:pPr>
    </w:p>
    <w:p w14:paraId="3CF34A58" w14:textId="10914FDC" w:rsidR="00AD1F65" w:rsidRPr="002F3CA0" w:rsidRDefault="004C0116" w:rsidP="00ED172F">
      <w:pPr>
        <w:tabs>
          <w:tab w:val="left" w:pos="142"/>
        </w:tabs>
        <w:ind w:firstLine="0"/>
        <w:jc w:val="right"/>
        <w:rPr>
          <w:rFonts w:ascii="Times New Roman" w:hAnsi="Times New Roman"/>
          <w:b/>
          <w:bCs/>
          <w:sz w:val="26"/>
          <w:szCs w:val="26"/>
          <w:highlight w:val="yellow"/>
        </w:rPr>
      </w:pPr>
      <w:r w:rsidRPr="002F3CA0">
        <w:rPr>
          <w:rFonts w:ascii="Times New Roman" w:hAnsi="Times New Roman"/>
          <w:sz w:val="28"/>
          <w:szCs w:val="28"/>
        </w:rPr>
        <w:t>Таблица</w:t>
      </w:r>
      <w:r w:rsidR="00EE4BEA" w:rsidRPr="002F3CA0">
        <w:rPr>
          <w:rFonts w:ascii="Times New Roman" w:hAnsi="Times New Roman"/>
          <w:sz w:val="28"/>
          <w:szCs w:val="28"/>
        </w:rPr>
        <w:t xml:space="preserve"> 2</w:t>
      </w:r>
      <w:r w:rsidR="00ED172F" w:rsidRPr="002F3CA0">
        <w:rPr>
          <w:rFonts w:ascii="Times New Roman" w:hAnsi="Times New Roman"/>
          <w:sz w:val="28"/>
          <w:szCs w:val="28"/>
        </w:rPr>
        <w:t>.</w:t>
      </w:r>
    </w:p>
    <w:tbl>
      <w:tblPr>
        <w:tblW w:w="9498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119"/>
        <w:gridCol w:w="1843"/>
        <w:gridCol w:w="2409"/>
        <w:gridCol w:w="2127"/>
      </w:tblGrid>
      <w:tr w:rsidR="00CE2758" w:rsidRPr="002F3CA0" w14:paraId="3D4734CB" w14:textId="54370004" w:rsidTr="00E42607">
        <w:trPr>
          <w:trHeight w:val="146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C77F89E" w14:textId="77777777" w:rsidR="00CE2758" w:rsidRPr="002F3CA0" w:rsidRDefault="00CE2758" w:rsidP="00A92678">
            <w:pPr>
              <w:widowControl w:val="0"/>
              <w:shd w:val="clear" w:color="auto" w:fill="FFFFFF"/>
              <w:snapToGrid w:val="0"/>
              <w:spacing w:line="256" w:lineRule="auto"/>
              <w:ind w:right="-178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Вид учебной работы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0189BFC3" w14:textId="77777777" w:rsidR="00CE2758" w:rsidRPr="002F3CA0" w:rsidRDefault="00CE2758" w:rsidP="00A92678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Всего</w:t>
            </w:r>
          </w:p>
          <w:p w14:paraId="1C8E40B5" w14:textId="77777777" w:rsidR="00CE2758" w:rsidRPr="002F3CA0" w:rsidRDefault="00CE2758" w:rsidP="00A92678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(в з/е и часах)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8552152" w14:textId="4E20BBBE" w:rsidR="00CE2758" w:rsidRPr="002F3CA0" w:rsidRDefault="00CE2758" w:rsidP="00A92678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Семестр 7</w:t>
            </w:r>
          </w:p>
          <w:p w14:paraId="3AC8B895" w14:textId="1B84746A" w:rsidR="00CE2758" w:rsidRPr="002F3CA0" w:rsidRDefault="001F7059" w:rsidP="00A92678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(в</w:t>
            </w:r>
            <w:r w:rsidR="00CE2758" w:rsidRPr="002F3CA0">
              <w:rPr>
                <w:rFonts w:ascii="Times New Roman" w:hAnsi="Times New Roman"/>
                <w:b/>
                <w:sz w:val="24"/>
                <w:szCs w:val="24"/>
              </w:rPr>
              <w:t xml:space="preserve"> часах)</w:t>
            </w:r>
          </w:p>
          <w:p w14:paraId="5B40FE1D" w14:textId="77777777" w:rsidR="00E42607" w:rsidRPr="002F3CA0" w:rsidRDefault="001F7059" w:rsidP="00A92678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Профиль «Cвязи с общественностью в политике и бизнесе /</w:t>
            </w:r>
          </w:p>
          <w:p w14:paraId="14EC034C" w14:textId="28D3AA82" w:rsidR="001F7059" w:rsidRPr="002F3CA0" w:rsidRDefault="001F7059" w:rsidP="00A92678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jc w:val="center"/>
              <w:rPr>
                <w:rFonts w:ascii="Times New Roman" w:hAnsi="Times New Roman"/>
                <w:b/>
                <w:sz w:val="20"/>
                <w:szCs w:val="20"/>
                <w:lang w:val="en-US"/>
              </w:rPr>
            </w:pPr>
            <w:r w:rsidRPr="002F3CA0">
              <w:rPr>
                <w:rFonts w:ascii="Times New Roman" w:hAnsi="Times New Roman"/>
                <w:sz w:val="20"/>
                <w:szCs w:val="20"/>
                <w:lang w:val="en-US"/>
              </w:rPr>
              <w:t>Public Relations in Politics and Business»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7B23BABA" w14:textId="7F0456F9" w:rsidR="00CE2758" w:rsidRPr="002F3CA0" w:rsidRDefault="00CE2758" w:rsidP="00CE2758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Семестр 5</w:t>
            </w:r>
          </w:p>
          <w:p w14:paraId="39863F5A" w14:textId="73A6A2F1" w:rsidR="001F7059" w:rsidRPr="002F3CA0" w:rsidRDefault="001F7059" w:rsidP="001F7059">
            <w:pPr>
              <w:tabs>
                <w:tab w:val="left" w:pos="142"/>
              </w:tabs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(в</w:t>
            </w:r>
            <w:r w:rsidR="00CE2758" w:rsidRPr="002F3CA0">
              <w:rPr>
                <w:rFonts w:ascii="Times New Roman" w:hAnsi="Times New Roman"/>
                <w:b/>
                <w:sz w:val="24"/>
                <w:szCs w:val="24"/>
              </w:rPr>
              <w:t xml:space="preserve"> часах)</w:t>
            </w:r>
            <w:r w:rsidRPr="002F3CA0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14:paraId="3D3922B7" w14:textId="0BA7A589" w:rsidR="001F7059" w:rsidRPr="002F3CA0" w:rsidRDefault="001F7059" w:rsidP="001F7059">
            <w:pPr>
              <w:tabs>
                <w:tab w:val="left" w:pos="142"/>
              </w:tabs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 xml:space="preserve">профиль «Политические </w:t>
            </w:r>
          </w:p>
          <w:p w14:paraId="148F1C27" w14:textId="77777777" w:rsidR="00E42607" w:rsidRPr="002F3CA0" w:rsidRDefault="001F7059" w:rsidP="001F7059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технологии»</w:t>
            </w:r>
            <w:r w:rsidRPr="002F3CA0">
              <w:rPr>
                <w:rFonts w:ascii="Times New Roman" w:hAnsi="Times New Roman"/>
                <w:sz w:val="28"/>
                <w:szCs w:val="28"/>
              </w:rPr>
              <w:t xml:space="preserve"> </w:t>
            </w:r>
          </w:p>
          <w:p w14:paraId="5D086F18" w14:textId="3427D4B4" w:rsidR="00CE2758" w:rsidRPr="002F3CA0" w:rsidRDefault="001F7059" w:rsidP="001F7059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 xml:space="preserve">(часы и промеж.аттестация в соответствии  с </w:t>
            </w:r>
            <w:r w:rsidR="00E42607" w:rsidRPr="002F3CA0">
              <w:rPr>
                <w:rFonts w:ascii="Times New Roman" w:hAnsi="Times New Roman"/>
                <w:sz w:val="20"/>
                <w:szCs w:val="20"/>
              </w:rPr>
              <w:t>г</w:t>
            </w:r>
            <w:r w:rsidRPr="002F3CA0">
              <w:rPr>
                <w:rFonts w:ascii="Times New Roman" w:hAnsi="Times New Roman"/>
                <w:sz w:val="20"/>
                <w:szCs w:val="20"/>
              </w:rPr>
              <w:t>.п.)</w:t>
            </w:r>
          </w:p>
        </w:tc>
      </w:tr>
      <w:tr w:rsidR="001F7059" w:rsidRPr="002F3CA0" w14:paraId="42D99EFB" w14:textId="279ADD29" w:rsidTr="00E42607">
        <w:trPr>
          <w:trHeight w:val="146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FC11816" w14:textId="3DCEA978" w:rsidR="001F7059" w:rsidRPr="002F3CA0" w:rsidRDefault="001F7059" w:rsidP="00E42607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Общая трудоемкость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дисциплины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610CE77" w14:textId="77777777" w:rsidR="00ED2FAE" w:rsidRPr="002F3CA0" w:rsidRDefault="001F7059" w:rsidP="001F7059">
            <w:pPr>
              <w:widowControl w:val="0"/>
              <w:shd w:val="clear" w:color="auto" w:fill="FFFFFF"/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3 з.е., 108</w:t>
            </w:r>
          </w:p>
          <w:p w14:paraId="5DC5FF53" w14:textId="166443E0" w:rsidR="001F7059" w:rsidRPr="002F3CA0" w:rsidRDefault="00ED2FAE" w:rsidP="001F7059">
            <w:pPr>
              <w:widowControl w:val="0"/>
              <w:shd w:val="clear" w:color="auto" w:fill="FFFFFF"/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(4з.е. 144)</w:t>
            </w:r>
            <w:r w:rsidR="001F7059"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FE0EC65" w14:textId="77777777" w:rsidR="001F7059" w:rsidRPr="002F3CA0" w:rsidRDefault="001F7059" w:rsidP="001F7059">
            <w:pPr>
              <w:widowControl w:val="0"/>
              <w:shd w:val="clear" w:color="auto" w:fill="FFFFFF"/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108 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7B2347E1" w14:textId="3B0D59B2" w:rsidR="001F7059" w:rsidRPr="002F3CA0" w:rsidRDefault="001F7059" w:rsidP="001F7059">
            <w:pPr>
              <w:widowControl w:val="0"/>
              <w:shd w:val="clear" w:color="auto" w:fill="FFFFFF"/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108(144) </w:t>
            </w:r>
          </w:p>
        </w:tc>
      </w:tr>
      <w:tr w:rsidR="00ED2FAE" w:rsidRPr="002F3CA0" w14:paraId="28A8A2D2" w14:textId="138988B7" w:rsidTr="00E42607">
        <w:trPr>
          <w:trHeight w:val="146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1B4D72E" w14:textId="3D5CE79F" w:rsidR="00ED2FAE" w:rsidRPr="002F3CA0" w:rsidRDefault="00ED2FAE" w:rsidP="00E42607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i/>
                <w:sz w:val="24"/>
                <w:szCs w:val="24"/>
              </w:rPr>
              <w:t>Контактная работа - Аудиторные занятия</w:t>
            </w:r>
          </w:p>
          <w:p w14:paraId="01AFCAF1" w14:textId="77777777" w:rsidR="00ED2FAE" w:rsidRPr="002F3CA0" w:rsidRDefault="00ED2FAE" w:rsidP="00E42607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009411D" w14:textId="4432151E" w:rsidR="00ED2FAE" w:rsidRPr="002F3CA0" w:rsidRDefault="00ED2FAE" w:rsidP="00ED2FAE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50(68)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E13CCE8" w14:textId="70A0A51D" w:rsidR="00ED2FAE" w:rsidRPr="002F3CA0" w:rsidRDefault="00ED2FAE" w:rsidP="00ED2FAE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50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1E4E7F44" w14:textId="07F5BF43" w:rsidR="00ED2FAE" w:rsidRPr="002F3CA0" w:rsidRDefault="00ED2FAE" w:rsidP="00ED2FAE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50(68)</w:t>
            </w:r>
          </w:p>
        </w:tc>
      </w:tr>
      <w:tr w:rsidR="00ED2FAE" w:rsidRPr="002F3CA0" w14:paraId="62F1173F" w14:textId="447522AD" w:rsidTr="00E42607">
        <w:trPr>
          <w:trHeight w:val="146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87B1127" w14:textId="77777777" w:rsidR="00ED2FAE" w:rsidRPr="002F3CA0" w:rsidRDefault="00ED2FAE" w:rsidP="00E42607">
            <w:pPr>
              <w:spacing w:line="256" w:lineRule="auto"/>
              <w:ind w:firstLine="0"/>
              <w:jc w:val="left"/>
              <w:rPr>
                <w:rFonts w:ascii="Times New Roman" w:hAnsi="Times New Roman"/>
                <w:i/>
                <w:sz w:val="24"/>
                <w:szCs w:val="24"/>
              </w:rPr>
            </w:pPr>
            <w:r w:rsidRPr="002F3CA0">
              <w:rPr>
                <w:rFonts w:ascii="Times New Roman" w:hAnsi="Times New Roman"/>
                <w:i/>
                <w:sz w:val="24"/>
                <w:szCs w:val="24"/>
              </w:rPr>
              <w:t>Лекции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44DEE37" w14:textId="331D3C0D" w:rsidR="00ED2FAE" w:rsidRPr="002F3CA0" w:rsidRDefault="00ED2FAE" w:rsidP="00ED2FAE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16(34)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CB8A725" w14:textId="26226D4A" w:rsidR="00ED2FAE" w:rsidRPr="002F3CA0" w:rsidRDefault="00ED2FAE" w:rsidP="00ED2FAE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5CC031EB" w14:textId="673E2E65" w:rsidR="00ED2FAE" w:rsidRPr="002F3CA0" w:rsidRDefault="00ED2FAE" w:rsidP="00ED2FAE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16(34)</w:t>
            </w:r>
          </w:p>
        </w:tc>
      </w:tr>
      <w:tr w:rsidR="00ED2FAE" w:rsidRPr="002F3CA0" w14:paraId="3A1DCECC" w14:textId="5447F3DD" w:rsidTr="00E42607">
        <w:trPr>
          <w:trHeight w:val="146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521FD5B" w14:textId="77777777" w:rsidR="00E42607" w:rsidRPr="002F3CA0" w:rsidRDefault="00ED2FAE" w:rsidP="00E42607">
            <w:pPr>
              <w:spacing w:line="256" w:lineRule="auto"/>
              <w:ind w:firstLine="0"/>
              <w:jc w:val="left"/>
              <w:rPr>
                <w:rFonts w:ascii="Times New Roman" w:hAnsi="Times New Roman"/>
                <w:i/>
                <w:sz w:val="24"/>
                <w:szCs w:val="24"/>
              </w:rPr>
            </w:pPr>
            <w:r w:rsidRPr="002F3CA0">
              <w:rPr>
                <w:rFonts w:ascii="Times New Roman" w:hAnsi="Times New Roman"/>
                <w:i/>
                <w:sz w:val="24"/>
                <w:szCs w:val="24"/>
              </w:rPr>
              <w:t xml:space="preserve">Семинары, </w:t>
            </w:r>
          </w:p>
          <w:p w14:paraId="5615BFCD" w14:textId="6401818B" w:rsidR="00ED2FAE" w:rsidRPr="002F3CA0" w:rsidRDefault="00ED2FAE" w:rsidP="00E42607">
            <w:pPr>
              <w:spacing w:line="256" w:lineRule="auto"/>
              <w:ind w:firstLine="0"/>
              <w:jc w:val="left"/>
              <w:rPr>
                <w:rFonts w:ascii="Times New Roman" w:hAnsi="Times New Roman"/>
                <w:i/>
                <w:sz w:val="24"/>
                <w:szCs w:val="24"/>
              </w:rPr>
            </w:pPr>
            <w:r w:rsidRPr="002F3CA0">
              <w:rPr>
                <w:rFonts w:ascii="Times New Roman" w:hAnsi="Times New Roman"/>
                <w:i/>
                <w:sz w:val="24"/>
                <w:szCs w:val="24"/>
              </w:rPr>
              <w:t>практические занятия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B6BF53D" w14:textId="18B23009" w:rsidR="00ED2FAE" w:rsidRPr="002F3CA0" w:rsidRDefault="00ED2FAE" w:rsidP="00ED2FAE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34(34)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7ABEFDE" w14:textId="7C2BB832" w:rsidR="00ED2FAE" w:rsidRPr="002F3CA0" w:rsidRDefault="00ED2FAE" w:rsidP="00ED2FAE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34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676349E9" w14:textId="2EDD1F69" w:rsidR="00ED2FAE" w:rsidRPr="002F3CA0" w:rsidRDefault="00ED2FAE" w:rsidP="00ED2FAE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34(34)</w:t>
            </w:r>
          </w:p>
        </w:tc>
      </w:tr>
      <w:tr w:rsidR="00ED2FAE" w:rsidRPr="002F3CA0" w14:paraId="482A3CE7" w14:textId="67176DAC" w:rsidTr="00E42607">
        <w:trPr>
          <w:trHeight w:val="146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49335F6" w14:textId="77777777" w:rsidR="00ED2FAE" w:rsidRPr="002F3CA0" w:rsidRDefault="00ED2FAE" w:rsidP="00E42607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Самостоятельная работа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E89EDA4" w14:textId="499C77F1" w:rsidR="00ED2FAE" w:rsidRPr="002F3CA0" w:rsidRDefault="00ED2FAE" w:rsidP="00ED2FAE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58(76)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C6E8D29" w14:textId="40710527" w:rsidR="00ED2FAE" w:rsidRPr="002F3CA0" w:rsidRDefault="00ED2FAE" w:rsidP="00ED2FAE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58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08D74D42" w14:textId="58D5E3AE" w:rsidR="00ED2FAE" w:rsidRPr="002F3CA0" w:rsidRDefault="00ED2FAE" w:rsidP="00ED2FAE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58(76)</w:t>
            </w:r>
          </w:p>
        </w:tc>
      </w:tr>
      <w:tr w:rsidR="00CE2758" w:rsidRPr="002F3CA0" w14:paraId="46127FA5" w14:textId="46BB946C" w:rsidTr="00E42607">
        <w:trPr>
          <w:trHeight w:val="146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6F500C" w14:textId="77777777" w:rsidR="00CE2758" w:rsidRPr="002F3CA0" w:rsidRDefault="00CE2758" w:rsidP="00E42607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Вид текущего контроля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54A44337" w14:textId="77777777" w:rsidR="00E42607" w:rsidRPr="002F3CA0" w:rsidRDefault="00CE2758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домашнее творческое задание/</w:t>
            </w:r>
          </w:p>
          <w:p w14:paraId="245EA5F1" w14:textId="49336B32" w:rsidR="00CE2758" w:rsidRPr="002F3CA0" w:rsidRDefault="00CE2758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5E10D043" w14:textId="67D012B5" w:rsidR="00CE2758" w:rsidRPr="002F3CA0" w:rsidRDefault="00CE2758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2539DCF6" w14:textId="21F04E00" w:rsidR="00CE2758" w:rsidRPr="002F3CA0" w:rsidRDefault="00CE2758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домашнее творческое задание</w:t>
            </w:r>
          </w:p>
        </w:tc>
      </w:tr>
      <w:tr w:rsidR="00CE2758" w:rsidRPr="002F3CA0" w14:paraId="250461C9" w14:textId="37DE8828" w:rsidTr="00E42607">
        <w:trPr>
          <w:trHeight w:val="361"/>
        </w:trPr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EB7A698" w14:textId="77777777" w:rsidR="00CE2758" w:rsidRPr="002F3CA0" w:rsidRDefault="00CE2758" w:rsidP="00E42607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 xml:space="preserve">Вид промежуточной аттестации 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67F0442" w14:textId="4D499AB4" w:rsidR="00CE2758" w:rsidRPr="002F3CA0" w:rsidRDefault="00CE2758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240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1D35F87" w14:textId="77777777" w:rsidR="00CE2758" w:rsidRPr="002F3CA0" w:rsidRDefault="00CE2758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6F1A489C" w14:textId="03181150" w:rsidR="00CE2758" w:rsidRPr="002F3CA0" w:rsidRDefault="001F7059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зачет(экзамен)</w:t>
            </w:r>
          </w:p>
        </w:tc>
      </w:tr>
    </w:tbl>
    <w:p w14:paraId="1D85EA8B" w14:textId="3A2EA0C9" w:rsidR="00680857" w:rsidRPr="002F3CA0" w:rsidRDefault="00680857" w:rsidP="006D35E2">
      <w:pPr>
        <w:tabs>
          <w:tab w:val="left" w:pos="709"/>
          <w:tab w:val="left" w:pos="993"/>
        </w:tabs>
        <w:rPr>
          <w:rFonts w:ascii="Times New Roman" w:hAnsi="Times New Roman"/>
          <w:b/>
          <w:sz w:val="28"/>
          <w:szCs w:val="26"/>
        </w:rPr>
      </w:pPr>
    </w:p>
    <w:p w14:paraId="3770ABAD" w14:textId="24A79F3A" w:rsidR="00680857" w:rsidRPr="002F3CA0" w:rsidRDefault="00680857" w:rsidP="006D35E2">
      <w:pPr>
        <w:tabs>
          <w:tab w:val="left" w:pos="709"/>
          <w:tab w:val="left" w:pos="993"/>
        </w:tabs>
        <w:rPr>
          <w:rFonts w:ascii="Times New Roman" w:hAnsi="Times New Roman"/>
          <w:b/>
          <w:sz w:val="28"/>
          <w:szCs w:val="26"/>
        </w:rPr>
      </w:pPr>
      <w:r w:rsidRPr="002F3CA0">
        <w:rPr>
          <w:rFonts w:ascii="Times New Roman" w:hAnsi="Times New Roman"/>
          <w:sz w:val="28"/>
          <w:szCs w:val="28"/>
        </w:rPr>
        <w:t xml:space="preserve">Направление </w:t>
      </w:r>
      <w:r w:rsidRPr="002F3CA0">
        <w:rPr>
          <w:rFonts w:ascii="Times New Roman" w:eastAsia="HiddenHorzOCR" w:hAnsi="Times New Roman"/>
          <w:sz w:val="28"/>
          <w:szCs w:val="28"/>
        </w:rPr>
        <w:t xml:space="preserve">подготовки </w:t>
      </w:r>
      <w:r w:rsidR="005E0155" w:rsidRPr="002F3CA0">
        <w:rPr>
          <w:rFonts w:ascii="Times New Roman" w:hAnsi="Times New Roman"/>
          <w:sz w:val="28"/>
          <w:szCs w:val="28"/>
        </w:rPr>
        <w:t>41.03.04 Политология, профили:</w:t>
      </w:r>
      <w:r w:rsidRPr="002F3CA0">
        <w:rPr>
          <w:rFonts w:ascii="Times New Roman" w:hAnsi="Times New Roman"/>
          <w:sz w:val="28"/>
          <w:szCs w:val="28"/>
        </w:rPr>
        <w:t xml:space="preserve"> «Политология экономических процессов» / «Политология» ИОО</w:t>
      </w:r>
    </w:p>
    <w:p w14:paraId="3DACE722" w14:textId="401208EF" w:rsidR="00680857" w:rsidRPr="002F3CA0" w:rsidRDefault="00491761" w:rsidP="00491761">
      <w:pPr>
        <w:tabs>
          <w:tab w:val="left" w:pos="142"/>
        </w:tabs>
        <w:ind w:firstLine="0"/>
        <w:jc w:val="right"/>
        <w:rPr>
          <w:rFonts w:ascii="Times New Roman" w:hAnsi="Times New Roman"/>
          <w:b/>
          <w:bCs/>
          <w:sz w:val="26"/>
          <w:szCs w:val="26"/>
          <w:highlight w:val="yellow"/>
        </w:rPr>
      </w:pPr>
      <w:r w:rsidRPr="002F3CA0">
        <w:rPr>
          <w:rFonts w:ascii="Times New Roman" w:hAnsi="Times New Roman"/>
          <w:sz w:val="28"/>
          <w:szCs w:val="28"/>
        </w:rPr>
        <w:t>Таблица 3.</w:t>
      </w:r>
    </w:p>
    <w:tbl>
      <w:tblPr>
        <w:tblW w:w="9469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082"/>
        <w:gridCol w:w="2977"/>
        <w:gridCol w:w="2410"/>
      </w:tblGrid>
      <w:tr w:rsidR="00F34D9C" w:rsidRPr="002F3CA0" w14:paraId="444A708C" w14:textId="77777777" w:rsidTr="00DE7AF1">
        <w:trPr>
          <w:trHeight w:val="146"/>
        </w:trPr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F4DC597" w14:textId="77777777" w:rsidR="00680857" w:rsidRPr="002F3CA0" w:rsidRDefault="00680857" w:rsidP="00DE7AF1">
            <w:pPr>
              <w:widowControl w:val="0"/>
              <w:shd w:val="clear" w:color="auto" w:fill="FFFFFF"/>
              <w:snapToGrid w:val="0"/>
              <w:spacing w:line="256" w:lineRule="auto"/>
              <w:ind w:right="-178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Вид учебной работы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25A2051A" w14:textId="77777777" w:rsidR="00680857" w:rsidRPr="002F3CA0" w:rsidRDefault="00680857" w:rsidP="00DE7AF1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Всего</w:t>
            </w:r>
          </w:p>
          <w:p w14:paraId="53AA88B7" w14:textId="77777777" w:rsidR="00680857" w:rsidRPr="002F3CA0" w:rsidRDefault="00680857" w:rsidP="00DE7AF1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(в з/е и часах)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04BBF41" w14:textId="1A89FD11" w:rsidR="00680857" w:rsidRPr="002F3CA0" w:rsidRDefault="00680857" w:rsidP="00DE7AF1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Семестр 7/8</w:t>
            </w:r>
          </w:p>
          <w:p w14:paraId="04F4F43D" w14:textId="3CB37DF5" w:rsidR="00680857" w:rsidRPr="002F3CA0" w:rsidRDefault="00680857" w:rsidP="00DE7AF1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(в часах)</w:t>
            </w:r>
          </w:p>
        </w:tc>
      </w:tr>
      <w:tr w:rsidR="00F34D9C" w:rsidRPr="002F3CA0" w14:paraId="11C83109" w14:textId="77777777" w:rsidTr="00DE7AF1">
        <w:trPr>
          <w:trHeight w:val="146"/>
        </w:trPr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6CC8106" w14:textId="77777777" w:rsidR="00680857" w:rsidRPr="002F3CA0" w:rsidRDefault="00680857" w:rsidP="00DE7AF1">
            <w:pPr>
              <w:widowControl w:val="0"/>
              <w:shd w:val="clear" w:color="auto" w:fill="FFFFFF"/>
              <w:snapToGrid w:val="0"/>
              <w:spacing w:line="256" w:lineRule="auto"/>
              <w:ind w:right="-178"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Общая трудоемкость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дисциплины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E7EBF0A" w14:textId="77777777" w:rsidR="00680857" w:rsidRPr="002F3CA0" w:rsidRDefault="00680857" w:rsidP="00DE7AF1">
            <w:pPr>
              <w:widowControl w:val="0"/>
              <w:shd w:val="clear" w:color="auto" w:fill="FFFFFF"/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3 з.е., 108 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F739FD8" w14:textId="77777777" w:rsidR="00680857" w:rsidRPr="002F3CA0" w:rsidRDefault="00680857" w:rsidP="00DE7AF1">
            <w:pPr>
              <w:widowControl w:val="0"/>
              <w:shd w:val="clear" w:color="auto" w:fill="FFFFFF"/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108 </w:t>
            </w:r>
          </w:p>
        </w:tc>
      </w:tr>
      <w:tr w:rsidR="00F34D9C" w:rsidRPr="002F3CA0" w14:paraId="5529050F" w14:textId="77777777" w:rsidTr="00DE7AF1">
        <w:trPr>
          <w:trHeight w:val="146"/>
        </w:trPr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80DDAA5" w14:textId="77777777" w:rsidR="00680857" w:rsidRPr="002F3CA0" w:rsidRDefault="00680857" w:rsidP="00680857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i/>
                <w:sz w:val="24"/>
                <w:szCs w:val="24"/>
              </w:rPr>
              <w:t>Контактная работа- Аудиторные занятия</w:t>
            </w:r>
          </w:p>
          <w:p w14:paraId="5689C481" w14:textId="77777777" w:rsidR="00680857" w:rsidRPr="002F3CA0" w:rsidRDefault="00680857" w:rsidP="00680857">
            <w:pPr>
              <w:spacing w:line="256" w:lineRule="auto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E447D86" w14:textId="1E7CDECF" w:rsidR="00680857" w:rsidRPr="002F3CA0" w:rsidRDefault="00680857" w:rsidP="00680857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34/32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49076C4" w14:textId="5892EC6B" w:rsidR="00680857" w:rsidRPr="002F3CA0" w:rsidRDefault="00680857" w:rsidP="00680857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34/32</w:t>
            </w:r>
          </w:p>
        </w:tc>
      </w:tr>
      <w:tr w:rsidR="00F34D9C" w:rsidRPr="002F3CA0" w14:paraId="673BA31E" w14:textId="77777777" w:rsidTr="00DE7AF1">
        <w:trPr>
          <w:trHeight w:val="146"/>
        </w:trPr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1B3F1B5" w14:textId="77777777" w:rsidR="00680857" w:rsidRPr="002F3CA0" w:rsidRDefault="00680857" w:rsidP="00680857">
            <w:pPr>
              <w:spacing w:line="256" w:lineRule="auto"/>
              <w:ind w:firstLine="0"/>
              <w:rPr>
                <w:rFonts w:ascii="Times New Roman" w:hAnsi="Times New Roman"/>
                <w:i/>
                <w:sz w:val="24"/>
                <w:szCs w:val="24"/>
              </w:rPr>
            </w:pPr>
            <w:r w:rsidRPr="002F3CA0">
              <w:rPr>
                <w:rFonts w:ascii="Times New Roman" w:hAnsi="Times New Roman"/>
                <w:i/>
                <w:sz w:val="24"/>
                <w:szCs w:val="24"/>
              </w:rPr>
              <w:t>Лекции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F4C7DC1" w14:textId="04A7C625" w:rsidR="00680857" w:rsidRPr="002F3CA0" w:rsidRDefault="00680857" w:rsidP="00680857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16/8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4811628" w14:textId="55060695" w:rsidR="00680857" w:rsidRPr="002F3CA0" w:rsidRDefault="00680857" w:rsidP="00680857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16/8</w:t>
            </w:r>
          </w:p>
        </w:tc>
      </w:tr>
      <w:tr w:rsidR="00F34D9C" w:rsidRPr="002F3CA0" w14:paraId="2911FABC" w14:textId="77777777" w:rsidTr="00DE7AF1">
        <w:trPr>
          <w:trHeight w:val="146"/>
        </w:trPr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5EDA4A4" w14:textId="77777777" w:rsidR="00680857" w:rsidRPr="002F3CA0" w:rsidRDefault="00680857" w:rsidP="00680857">
            <w:pPr>
              <w:spacing w:line="256" w:lineRule="auto"/>
              <w:ind w:firstLine="0"/>
              <w:rPr>
                <w:rFonts w:ascii="Times New Roman" w:hAnsi="Times New Roman"/>
                <w:i/>
                <w:sz w:val="24"/>
                <w:szCs w:val="24"/>
              </w:rPr>
            </w:pPr>
            <w:r w:rsidRPr="002F3CA0">
              <w:rPr>
                <w:rFonts w:ascii="Times New Roman" w:hAnsi="Times New Roman"/>
                <w:i/>
                <w:sz w:val="24"/>
                <w:szCs w:val="24"/>
              </w:rPr>
              <w:t>Семинары, практические  занятия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8D21340" w14:textId="1F4A1100" w:rsidR="00680857" w:rsidRPr="002F3CA0" w:rsidRDefault="00680857" w:rsidP="00680857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18/24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E3958D6" w14:textId="5F7F375D" w:rsidR="00680857" w:rsidRPr="002F3CA0" w:rsidRDefault="00680857" w:rsidP="00FB63F6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18/24</w:t>
            </w:r>
          </w:p>
        </w:tc>
      </w:tr>
      <w:tr w:rsidR="00F34D9C" w:rsidRPr="002F3CA0" w14:paraId="0FC4035E" w14:textId="77777777" w:rsidTr="00DE7AF1">
        <w:trPr>
          <w:trHeight w:val="146"/>
        </w:trPr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1CCD4D7" w14:textId="77777777" w:rsidR="00680857" w:rsidRPr="002F3CA0" w:rsidRDefault="00680857" w:rsidP="00680857">
            <w:pPr>
              <w:spacing w:line="256" w:lineRule="auto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Самостоятельная работа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A0E0E14" w14:textId="4A500F14" w:rsidR="00680857" w:rsidRPr="002F3CA0" w:rsidRDefault="00680857" w:rsidP="00680857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74/76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83EE42B" w14:textId="623AC5DB" w:rsidR="00680857" w:rsidRPr="002F3CA0" w:rsidRDefault="00680857" w:rsidP="00680857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74/76</w:t>
            </w:r>
          </w:p>
        </w:tc>
      </w:tr>
      <w:tr w:rsidR="00F34D9C" w:rsidRPr="002F3CA0" w14:paraId="6C44BC66" w14:textId="77777777" w:rsidTr="00DE7AF1">
        <w:trPr>
          <w:trHeight w:val="146"/>
        </w:trPr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C1D409" w14:textId="77777777" w:rsidR="00680857" w:rsidRPr="002F3CA0" w:rsidRDefault="00680857" w:rsidP="00DE7AF1">
            <w:pPr>
              <w:spacing w:line="256" w:lineRule="auto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Вид текущего контроля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14:paraId="3FF04186" w14:textId="5E516FB3" w:rsidR="00680857" w:rsidRPr="002F3CA0" w:rsidRDefault="00680857" w:rsidP="00DE7AF1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14:paraId="7F0E8D04" w14:textId="1A4A2E42" w:rsidR="00680857" w:rsidRPr="002F3CA0" w:rsidRDefault="00680857" w:rsidP="00DE7AF1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</w:tr>
      <w:tr w:rsidR="00F34D9C" w:rsidRPr="002F3CA0" w14:paraId="628B0F8F" w14:textId="77777777" w:rsidTr="00DE7AF1">
        <w:trPr>
          <w:trHeight w:val="361"/>
        </w:trPr>
        <w:tc>
          <w:tcPr>
            <w:tcW w:w="40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3FC8F44" w14:textId="77777777" w:rsidR="00680857" w:rsidRPr="002F3CA0" w:rsidRDefault="00680857" w:rsidP="00DE7AF1">
            <w:pPr>
              <w:spacing w:line="256" w:lineRule="auto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 xml:space="preserve">Вид промежуточной аттестации 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B10E112" w14:textId="35590F0A" w:rsidR="00680857" w:rsidRPr="002F3CA0" w:rsidRDefault="002A7ABC" w:rsidP="00DE7AF1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з</w:t>
            </w:r>
            <w:r w:rsidR="00680857" w:rsidRPr="002F3CA0">
              <w:rPr>
                <w:rFonts w:ascii="Times New Roman" w:hAnsi="Times New Roman"/>
                <w:sz w:val="24"/>
                <w:szCs w:val="24"/>
              </w:rPr>
              <w:t>ачет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1974050" w14:textId="77777777" w:rsidR="00680857" w:rsidRPr="002F3CA0" w:rsidRDefault="00680857" w:rsidP="00DE7AF1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</w:tr>
    </w:tbl>
    <w:p w14:paraId="2A80EF7D" w14:textId="77777777" w:rsidR="00680857" w:rsidRPr="002F3CA0" w:rsidRDefault="00680857" w:rsidP="006D35E2">
      <w:pPr>
        <w:tabs>
          <w:tab w:val="left" w:pos="709"/>
          <w:tab w:val="left" w:pos="993"/>
        </w:tabs>
        <w:rPr>
          <w:rFonts w:ascii="Times New Roman" w:hAnsi="Times New Roman"/>
          <w:b/>
          <w:sz w:val="28"/>
          <w:szCs w:val="26"/>
        </w:rPr>
      </w:pPr>
    </w:p>
    <w:p w14:paraId="236B08EA" w14:textId="5727BCC0" w:rsidR="00AD1F65" w:rsidRPr="002F3CA0" w:rsidRDefault="00AD1F65" w:rsidP="006D35E2">
      <w:pPr>
        <w:tabs>
          <w:tab w:val="left" w:pos="709"/>
          <w:tab w:val="left" w:pos="993"/>
        </w:tabs>
        <w:rPr>
          <w:rFonts w:ascii="Times New Roman" w:hAnsi="Times New Roman"/>
          <w:b/>
          <w:sz w:val="28"/>
          <w:szCs w:val="26"/>
        </w:rPr>
      </w:pPr>
      <w:r w:rsidRPr="002F3CA0">
        <w:rPr>
          <w:rFonts w:ascii="Times New Roman" w:hAnsi="Times New Roman"/>
          <w:b/>
          <w:sz w:val="28"/>
          <w:szCs w:val="26"/>
        </w:rPr>
        <w:t>5. Содержание дисциплины, структурированное по темам (разделам) дисциплины с указанием их объемов (в академических часах) и видов учебных занятий</w:t>
      </w:r>
    </w:p>
    <w:p w14:paraId="5C41D039" w14:textId="6A49C79D" w:rsidR="00AD1F65" w:rsidRPr="002F3CA0" w:rsidRDefault="00AD1F65" w:rsidP="00AD1F65">
      <w:pPr>
        <w:spacing w:line="360" w:lineRule="auto"/>
        <w:jc w:val="left"/>
        <w:rPr>
          <w:rFonts w:ascii="Times New Roman" w:hAnsi="Times New Roman"/>
          <w:b/>
          <w:sz w:val="28"/>
          <w:szCs w:val="32"/>
        </w:rPr>
      </w:pPr>
      <w:r w:rsidRPr="002F3CA0">
        <w:rPr>
          <w:rFonts w:ascii="Times New Roman" w:hAnsi="Times New Roman"/>
          <w:b/>
          <w:sz w:val="28"/>
          <w:szCs w:val="32"/>
        </w:rPr>
        <w:t>5.1 Содержание дисциплины</w:t>
      </w:r>
    </w:p>
    <w:p w14:paraId="63DE0507" w14:textId="77777777" w:rsidR="00AD1F65" w:rsidRPr="002F3CA0" w:rsidRDefault="00AD1F65" w:rsidP="00680857">
      <w:pPr>
        <w:jc w:val="center"/>
        <w:rPr>
          <w:rFonts w:ascii="Times New Roman" w:hAnsi="Times New Roman"/>
          <w:b/>
          <w:sz w:val="28"/>
        </w:rPr>
      </w:pPr>
      <w:r w:rsidRPr="002F3CA0">
        <w:rPr>
          <w:rFonts w:ascii="Times New Roman" w:hAnsi="Times New Roman"/>
          <w:b/>
          <w:sz w:val="28"/>
        </w:rPr>
        <w:t xml:space="preserve">Тема </w:t>
      </w:r>
      <w:r w:rsidRPr="002F3CA0">
        <w:rPr>
          <w:rFonts w:ascii="Times New Roman" w:hAnsi="Times New Roman"/>
          <w:b/>
          <w:sz w:val="28"/>
          <w:lang w:val="en-US"/>
        </w:rPr>
        <w:t>I</w:t>
      </w:r>
      <w:r w:rsidRPr="002F3CA0">
        <w:rPr>
          <w:rFonts w:ascii="Times New Roman" w:hAnsi="Times New Roman"/>
          <w:b/>
          <w:sz w:val="28"/>
        </w:rPr>
        <w:t>. Теоретические аспекты сравнительного анализа феноменов религии и политики</w:t>
      </w:r>
    </w:p>
    <w:p w14:paraId="4C77AA08" w14:textId="3A30D9EB" w:rsidR="00AD1F65" w:rsidRPr="002F3CA0" w:rsidRDefault="00AD1F65" w:rsidP="00680857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Этимология термина «религия».</w:t>
      </w:r>
      <w:r w:rsidR="00344150" w:rsidRPr="002F3CA0">
        <w:rPr>
          <w:sz w:val="28"/>
          <w:szCs w:val="28"/>
          <w:lang w:eastAsia="ar-SA"/>
        </w:rPr>
        <w:t xml:space="preserve"> </w:t>
      </w:r>
      <w:r w:rsidRPr="002F3CA0">
        <w:rPr>
          <w:sz w:val="28"/>
          <w:szCs w:val="28"/>
          <w:lang w:eastAsia="ar-SA"/>
        </w:rPr>
        <w:t>Современный полисемантизм дефиниц</w:t>
      </w:r>
      <w:r w:rsidR="00C91844" w:rsidRPr="002F3CA0">
        <w:rPr>
          <w:sz w:val="28"/>
          <w:szCs w:val="28"/>
          <w:lang w:eastAsia="ar-SA"/>
        </w:rPr>
        <w:t>ии «религия». Подходы к понятию</w:t>
      </w:r>
      <w:r w:rsidRPr="002F3CA0">
        <w:rPr>
          <w:sz w:val="28"/>
          <w:szCs w:val="28"/>
          <w:lang w:eastAsia="ar-SA"/>
        </w:rPr>
        <w:t xml:space="preserve"> и сущности религии. Сравнительный анализ структуры политики и религии. Соотношение религиозного мировоззрения и политической идеологии. Система ценностей и доминант в политике и религии. Религия как государственный и национальный символ. Религиозные</w:t>
      </w:r>
      <w:r w:rsidR="00C7287C" w:rsidRPr="002F3CA0">
        <w:rPr>
          <w:sz w:val="28"/>
          <w:szCs w:val="28"/>
          <w:lang w:eastAsia="ar-SA"/>
        </w:rPr>
        <w:t xml:space="preserve"> организации: их основные типы. </w:t>
      </w:r>
      <w:r w:rsidR="003A4339" w:rsidRPr="002F3CA0">
        <w:rPr>
          <w:sz w:val="28"/>
          <w:szCs w:val="28"/>
          <w:lang w:eastAsia="ar-SA"/>
        </w:rPr>
        <w:t>Ф</w:t>
      </w:r>
      <w:r w:rsidRPr="002F3CA0">
        <w:rPr>
          <w:sz w:val="28"/>
          <w:szCs w:val="28"/>
          <w:lang w:eastAsia="ar-SA"/>
        </w:rPr>
        <w:t>ункции религии и политики.</w:t>
      </w:r>
      <w:r w:rsidR="003A4339" w:rsidRPr="002F3CA0">
        <w:rPr>
          <w:sz w:val="28"/>
          <w:szCs w:val="28"/>
          <w:lang w:eastAsia="ar-SA"/>
        </w:rPr>
        <w:t xml:space="preserve"> </w:t>
      </w:r>
      <w:r w:rsidRPr="002F3CA0">
        <w:rPr>
          <w:sz w:val="28"/>
          <w:szCs w:val="28"/>
          <w:lang w:eastAsia="ar-SA"/>
        </w:rPr>
        <w:t>Цели политической и религиозной деятельности. Использование религии в политических целях и политики в религиозных.</w:t>
      </w:r>
    </w:p>
    <w:p w14:paraId="3D150BF9" w14:textId="77777777" w:rsidR="00AD1F65" w:rsidRPr="002F3CA0" w:rsidRDefault="00AD1F65" w:rsidP="00680857">
      <w:pPr>
        <w:jc w:val="center"/>
        <w:rPr>
          <w:rFonts w:ascii="Times New Roman" w:hAnsi="Times New Roman"/>
          <w:b/>
          <w:sz w:val="28"/>
        </w:rPr>
      </w:pPr>
      <w:r w:rsidRPr="002F3CA0">
        <w:rPr>
          <w:rFonts w:ascii="Times New Roman" w:hAnsi="Times New Roman"/>
          <w:b/>
          <w:sz w:val="28"/>
        </w:rPr>
        <w:t xml:space="preserve">Тема </w:t>
      </w:r>
      <w:r w:rsidRPr="002F3CA0">
        <w:rPr>
          <w:rFonts w:ascii="Times New Roman" w:hAnsi="Times New Roman"/>
          <w:b/>
          <w:sz w:val="28"/>
          <w:lang w:val="en-US"/>
        </w:rPr>
        <w:t>II</w:t>
      </w:r>
      <w:r w:rsidRPr="002F3CA0">
        <w:rPr>
          <w:rFonts w:ascii="Times New Roman" w:hAnsi="Times New Roman"/>
          <w:b/>
          <w:sz w:val="28"/>
        </w:rPr>
        <w:t>. Исторические формы взаимодействия религии и власти</w:t>
      </w:r>
    </w:p>
    <w:p w14:paraId="28337121" w14:textId="628772D8" w:rsidR="00AD1F65" w:rsidRPr="002F3CA0" w:rsidRDefault="00745C37" w:rsidP="00680857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Истоки религии и основные </w:t>
      </w:r>
      <w:r w:rsidR="00AD1F65" w:rsidRPr="002F3CA0">
        <w:rPr>
          <w:sz w:val="28"/>
          <w:szCs w:val="28"/>
          <w:lang w:eastAsia="ar-SA"/>
        </w:rPr>
        <w:t>подходы к вопр</w:t>
      </w:r>
      <w:r w:rsidRPr="002F3CA0">
        <w:rPr>
          <w:sz w:val="28"/>
          <w:szCs w:val="28"/>
          <w:lang w:eastAsia="ar-SA"/>
        </w:rPr>
        <w:t>осу генезиса религии. Э</w:t>
      </w:r>
      <w:r w:rsidR="00AD1F65" w:rsidRPr="002F3CA0">
        <w:rPr>
          <w:sz w:val="28"/>
          <w:szCs w:val="28"/>
          <w:lang w:eastAsia="ar-SA"/>
        </w:rPr>
        <w:t>та</w:t>
      </w:r>
      <w:r w:rsidRPr="002F3CA0">
        <w:rPr>
          <w:sz w:val="28"/>
          <w:szCs w:val="28"/>
          <w:lang w:eastAsia="ar-SA"/>
        </w:rPr>
        <w:t>пы эволюции религии. Классификации</w:t>
      </w:r>
      <w:r w:rsidR="00AD1F65" w:rsidRPr="002F3CA0">
        <w:rPr>
          <w:sz w:val="28"/>
          <w:szCs w:val="28"/>
          <w:lang w:eastAsia="ar-SA"/>
        </w:rPr>
        <w:t xml:space="preserve"> религий. Мо</w:t>
      </w:r>
      <w:r w:rsidRPr="002F3CA0">
        <w:rPr>
          <w:sz w:val="28"/>
          <w:szCs w:val="28"/>
          <w:lang w:eastAsia="ar-SA"/>
        </w:rPr>
        <w:t>нотеизм и политеизм. Ранние формы</w:t>
      </w:r>
      <w:r w:rsidR="00AD1F65" w:rsidRPr="002F3CA0">
        <w:rPr>
          <w:sz w:val="28"/>
          <w:szCs w:val="28"/>
          <w:lang w:eastAsia="ar-SA"/>
        </w:rPr>
        <w:t xml:space="preserve"> религии. Религии цивилизаций: народно-национальные и мировые религии. Особенности взаимоотношений политических систем и народно-национальных религий, взаимодействие универсальных религий с государственной властью.</w:t>
      </w:r>
      <w:r w:rsidR="00E47ACD" w:rsidRPr="002F3CA0">
        <w:rPr>
          <w:sz w:val="28"/>
          <w:szCs w:val="28"/>
          <w:lang w:eastAsia="ar-SA"/>
        </w:rPr>
        <w:t xml:space="preserve"> </w:t>
      </w:r>
      <w:r w:rsidR="00AD1F65" w:rsidRPr="002F3CA0">
        <w:rPr>
          <w:sz w:val="28"/>
          <w:szCs w:val="28"/>
          <w:lang w:eastAsia="ar-SA"/>
        </w:rPr>
        <w:t xml:space="preserve">Синкретизм властных и религиозных структур в примитивных обществах. Эволюция первобытных культов как шаг к государственно-организованному обществу. Теологические теории происхождения и сущности власти, государства и лидерства. </w:t>
      </w:r>
    </w:p>
    <w:p w14:paraId="75E53F8E" w14:textId="6DE85999" w:rsidR="00ED172F" w:rsidRPr="002F3CA0" w:rsidRDefault="00AD1F65" w:rsidP="00C40A0E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Религиозный фактор в развитии древнейших государств. Совмещение сакральных и властных функций в Древней Месопотамии. Этапы становления религиозной системы </w:t>
      </w:r>
      <w:r w:rsidR="00E47ACD" w:rsidRPr="002F3CA0">
        <w:rPr>
          <w:sz w:val="28"/>
          <w:szCs w:val="28"/>
          <w:lang w:eastAsia="ar-SA"/>
        </w:rPr>
        <w:t xml:space="preserve">Древнего Египта </w:t>
      </w:r>
      <w:r w:rsidRPr="002F3CA0">
        <w:rPr>
          <w:sz w:val="28"/>
          <w:szCs w:val="28"/>
          <w:lang w:eastAsia="ar-SA"/>
        </w:rPr>
        <w:t>и их взаимосвязь с ф</w:t>
      </w:r>
      <w:r w:rsidR="00E47ACD" w:rsidRPr="002F3CA0">
        <w:rPr>
          <w:sz w:val="28"/>
          <w:szCs w:val="28"/>
          <w:lang w:eastAsia="ar-SA"/>
        </w:rPr>
        <w:t xml:space="preserve">ормированием государственности. </w:t>
      </w:r>
      <w:r w:rsidRPr="002F3CA0">
        <w:rPr>
          <w:sz w:val="28"/>
          <w:szCs w:val="28"/>
          <w:lang w:eastAsia="ar-SA"/>
        </w:rPr>
        <w:t>Единство религиозной и политической практики</w:t>
      </w:r>
      <w:r w:rsidR="00E47ACD" w:rsidRPr="002F3CA0">
        <w:rPr>
          <w:sz w:val="28"/>
          <w:szCs w:val="28"/>
          <w:lang w:eastAsia="ar-SA"/>
        </w:rPr>
        <w:t xml:space="preserve"> в Древней Индии</w:t>
      </w:r>
      <w:r w:rsidRPr="002F3CA0">
        <w:rPr>
          <w:sz w:val="28"/>
          <w:szCs w:val="28"/>
          <w:lang w:eastAsia="ar-SA"/>
        </w:rPr>
        <w:t>. Культ</w:t>
      </w:r>
      <w:r w:rsidR="00E47ACD" w:rsidRPr="002F3CA0">
        <w:rPr>
          <w:sz w:val="28"/>
          <w:szCs w:val="28"/>
          <w:lang w:eastAsia="ar-SA"/>
        </w:rPr>
        <w:t xml:space="preserve">ы Неба, </w:t>
      </w:r>
      <w:r w:rsidRPr="002F3CA0">
        <w:rPr>
          <w:sz w:val="28"/>
          <w:szCs w:val="28"/>
          <w:lang w:eastAsia="ar-SA"/>
        </w:rPr>
        <w:t>предков и императора</w:t>
      </w:r>
      <w:r w:rsidR="00E47ACD" w:rsidRPr="002F3CA0">
        <w:rPr>
          <w:sz w:val="28"/>
          <w:szCs w:val="28"/>
          <w:lang w:eastAsia="ar-SA"/>
        </w:rPr>
        <w:t xml:space="preserve"> в Древнем Китае</w:t>
      </w:r>
      <w:r w:rsidRPr="002F3CA0">
        <w:rPr>
          <w:sz w:val="28"/>
          <w:szCs w:val="28"/>
          <w:lang w:eastAsia="ar-SA"/>
        </w:rPr>
        <w:t xml:space="preserve">. Культ Яхве и возникновение древнееврейского государства. Периоды Первого и Второго храмов. Религиозные формы социально-политического протеста в Палестине рубежа эпох. </w:t>
      </w:r>
    </w:p>
    <w:p w14:paraId="76C42F22" w14:textId="77777777" w:rsidR="00AD1F65" w:rsidRPr="002F3CA0" w:rsidRDefault="00AD1F65" w:rsidP="00C40A0E">
      <w:pPr>
        <w:rPr>
          <w:rFonts w:ascii="Times New Roman" w:hAnsi="Times New Roman"/>
          <w:b/>
          <w:sz w:val="28"/>
        </w:rPr>
      </w:pPr>
      <w:r w:rsidRPr="002F3CA0">
        <w:rPr>
          <w:rFonts w:ascii="Times New Roman" w:hAnsi="Times New Roman"/>
          <w:b/>
          <w:sz w:val="28"/>
        </w:rPr>
        <w:t xml:space="preserve">Тема </w:t>
      </w:r>
      <w:r w:rsidRPr="002F3CA0">
        <w:rPr>
          <w:rFonts w:ascii="Times New Roman" w:hAnsi="Times New Roman"/>
          <w:b/>
          <w:sz w:val="28"/>
          <w:lang w:val="en-US"/>
        </w:rPr>
        <w:t>III</w:t>
      </w:r>
      <w:r w:rsidRPr="002F3CA0">
        <w:rPr>
          <w:rFonts w:ascii="Times New Roman" w:hAnsi="Times New Roman"/>
          <w:b/>
          <w:sz w:val="28"/>
        </w:rPr>
        <w:t>. Мировые религии и политика</w:t>
      </w:r>
    </w:p>
    <w:p w14:paraId="5F5111A1" w14:textId="3454F158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  <w:u w:val="single"/>
        </w:rPr>
        <w:t>Буддизм</w:t>
      </w:r>
      <w:r w:rsidRPr="002F3CA0">
        <w:rPr>
          <w:rFonts w:ascii="Times New Roman" w:hAnsi="Times New Roman"/>
          <w:sz w:val="28"/>
          <w:szCs w:val="28"/>
        </w:rPr>
        <w:t xml:space="preserve"> - древнейшая из мировых религий. Отношение Будды к власти и государственности. Изначальная аполитичность учения. Социальная этика. Буддистская система норм, основные заповеди. Последователи Будды. Сангха. </w:t>
      </w:r>
    </w:p>
    <w:p w14:paraId="441E2514" w14:textId="77777777" w:rsidR="00AD1F65" w:rsidRPr="002F3CA0" w:rsidRDefault="00AD1F65" w:rsidP="00EB5F23">
      <w:pPr>
        <w:pStyle w:val="a6"/>
        <w:suppressAutoHyphens/>
        <w:ind w:left="0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Государственное становление буддизма (функционирование буддизма в качестве государственной религии). Буддизм в Индии. Направления и национально-территориальные формы буддизма. Тибетский вариант синтеза религии и власти. Политическая культура буддизма.</w:t>
      </w:r>
    </w:p>
    <w:p w14:paraId="53815711" w14:textId="4A3E8AD6" w:rsidR="00AD1F65" w:rsidRPr="002F3CA0" w:rsidRDefault="00AD1F65" w:rsidP="00680857">
      <w:pPr>
        <w:pStyle w:val="a6"/>
        <w:suppressAutoHyphens/>
        <w:ind w:left="0" w:firstLine="708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u w:val="single"/>
          <w:lang w:eastAsia="ar-SA"/>
        </w:rPr>
        <w:t>Христианство</w:t>
      </w:r>
      <w:r w:rsidRPr="002F3CA0">
        <w:rPr>
          <w:sz w:val="28"/>
          <w:szCs w:val="28"/>
          <w:lang w:eastAsia="ar-SA"/>
        </w:rPr>
        <w:t xml:space="preserve"> как цивилизационная м</w:t>
      </w:r>
      <w:r w:rsidR="004C31F5" w:rsidRPr="002F3CA0">
        <w:rPr>
          <w:sz w:val="28"/>
          <w:szCs w:val="28"/>
          <w:lang w:eastAsia="ar-SA"/>
        </w:rPr>
        <w:t>одель и новый тип взаимодействия</w:t>
      </w:r>
      <w:r w:rsidRPr="002F3CA0">
        <w:rPr>
          <w:sz w:val="28"/>
          <w:szCs w:val="28"/>
          <w:lang w:eastAsia="ar-SA"/>
        </w:rPr>
        <w:t xml:space="preserve"> между религией и властью. Возникновение и распространение христианства в </w:t>
      </w:r>
      <w:r w:rsidRPr="002F3CA0">
        <w:rPr>
          <w:sz w:val="28"/>
          <w:szCs w:val="28"/>
          <w:lang w:eastAsia="ar-SA"/>
        </w:rPr>
        <w:lastRenderedPageBreak/>
        <w:t>Римской империи. Влияние христианства на политическую жизнь в Европе и складывание</w:t>
      </w:r>
      <w:r w:rsidR="00AF027D" w:rsidRPr="002F3CA0">
        <w:rPr>
          <w:sz w:val="28"/>
          <w:szCs w:val="28"/>
          <w:lang w:eastAsia="ar-SA"/>
        </w:rPr>
        <w:t xml:space="preserve"> раннесредневековых государств. </w:t>
      </w:r>
      <w:r w:rsidRPr="002F3CA0">
        <w:rPr>
          <w:sz w:val="28"/>
          <w:szCs w:val="28"/>
          <w:lang w:eastAsia="ar-SA"/>
        </w:rPr>
        <w:t>Взаимоотношения религиозных и политических институтов в истории основных христианских конфессий.</w:t>
      </w:r>
    </w:p>
    <w:p w14:paraId="23F6091C" w14:textId="3E1502E6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Католицизм как идеология </w:t>
      </w:r>
      <w:r w:rsidR="00FE311D" w:rsidRPr="002F3CA0">
        <w:rPr>
          <w:rFonts w:ascii="Times New Roman" w:hAnsi="Times New Roman"/>
          <w:sz w:val="28"/>
          <w:szCs w:val="28"/>
        </w:rPr>
        <w:t xml:space="preserve">власти </w:t>
      </w:r>
      <w:r w:rsidRPr="002F3CA0">
        <w:rPr>
          <w:rFonts w:ascii="Times New Roman" w:hAnsi="Times New Roman"/>
          <w:sz w:val="28"/>
          <w:szCs w:val="28"/>
        </w:rPr>
        <w:t>в средние века. Идея «папоцезаризма».</w:t>
      </w:r>
      <w:r w:rsidR="00FE311D" w:rsidRPr="002F3CA0">
        <w:rPr>
          <w:rFonts w:ascii="Times New Roman" w:hAnsi="Times New Roman"/>
          <w:sz w:val="28"/>
          <w:szCs w:val="28"/>
        </w:rPr>
        <w:t xml:space="preserve"> </w:t>
      </w:r>
      <w:r w:rsidRPr="002F3CA0">
        <w:rPr>
          <w:rFonts w:ascii="Times New Roman" w:hAnsi="Times New Roman"/>
          <w:sz w:val="28"/>
          <w:szCs w:val="28"/>
        </w:rPr>
        <w:t xml:space="preserve">Теория «двух мечей». Борьба католической церкви с рационализмом, либерализмом, социализмом и коммунизмом в </w:t>
      </w:r>
      <w:r w:rsidRPr="002F3CA0">
        <w:rPr>
          <w:rFonts w:ascii="Times New Roman" w:hAnsi="Times New Roman"/>
          <w:sz w:val="28"/>
          <w:szCs w:val="28"/>
          <w:lang w:val="en-US"/>
        </w:rPr>
        <w:t>XIX</w:t>
      </w:r>
      <w:r w:rsidRPr="002F3CA0">
        <w:rPr>
          <w:rFonts w:ascii="Times New Roman" w:hAnsi="Times New Roman"/>
          <w:sz w:val="28"/>
          <w:szCs w:val="28"/>
        </w:rPr>
        <w:t>-</w:t>
      </w:r>
      <w:r w:rsidRPr="002F3CA0">
        <w:rPr>
          <w:rFonts w:ascii="Times New Roman" w:hAnsi="Times New Roman"/>
          <w:sz w:val="28"/>
          <w:szCs w:val="28"/>
          <w:lang w:val="en-US"/>
        </w:rPr>
        <w:t>XX</w:t>
      </w:r>
      <w:r w:rsidRPr="002F3CA0">
        <w:rPr>
          <w:rFonts w:ascii="Times New Roman" w:hAnsi="Times New Roman"/>
          <w:sz w:val="28"/>
          <w:szCs w:val="28"/>
        </w:rPr>
        <w:t xml:space="preserve"> вв. Второй Ватиканский собор и новая социально-политическая доктрина церкви. Ватикан как политический институт и образец теократии: устройство, проблемы управления. Либерализация в католицизме и её влияние на общественно-политические процессы в современном мире. </w:t>
      </w:r>
    </w:p>
    <w:p w14:paraId="30C83A29" w14:textId="77777777" w:rsidR="00AD1F65" w:rsidRPr="002F3CA0" w:rsidRDefault="00AD1F65" w:rsidP="00680857">
      <w:pPr>
        <w:pStyle w:val="a6"/>
        <w:suppressAutoHyphens/>
        <w:ind w:left="0" w:firstLine="708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Православие. Идея «цезаропапизма» и её реализация в Византийской империи. Распространение православия в Восточной Европе и политические последствия этого процесса. Влияние Византии на систему управления Киевской Русью. Плюрализм православных церквей, особенности их взаимоотношений с государственной властью в разных странах. Православие в современной политической жизни. </w:t>
      </w:r>
    </w:p>
    <w:p w14:paraId="0C6BF936" w14:textId="0CA9B02E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Протестантизм. Роль политической власти в успехе Реформации. Взаимодействие религии и властных институтов в современном протестантском мире. Социально-политическая роль протестантских общин. Распространение христианства на нетрадиционных территориях (Южная Корея, Китай, Индонезия, Пакистан и др.). </w:t>
      </w:r>
    </w:p>
    <w:p w14:paraId="25443694" w14:textId="39C6B69F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Попытки христианизации массовой потребительской культуры. Осознание позитивной роли религиозных объединений в процессе трансляции духовных ценностей и преодоления моральной деформации общества. Духовная коррозия в современном католическом и протестантском мире. Противостояние православия ценностному вырождению.  </w:t>
      </w:r>
    </w:p>
    <w:p w14:paraId="10B60F9B" w14:textId="74F8386E" w:rsidR="00AD1F65" w:rsidRPr="002F3CA0" w:rsidRDefault="00AD1F65" w:rsidP="00680857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Модели взаимоотношений религиозных институтов и государства, исторически выработанные христианскими конфессиями: теократическая модель, вариант «государственной церкви», автономное существование церкви и государства, тоталитарное государство с претензией на абсолютный контроль и подавление церкви. </w:t>
      </w:r>
    </w:p>
    <w:p w14:paraId="3A31BA1B" w14:textId="6A98105D" w:rsidR="00AD1F65" w:rsidRPr="002F3CA0" w:rsidRDefault="00AD1F65" w:rsidP="00C40A0E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  <w:u w:val="single"/>
        </w:rPr>
        <w:t>Ислам</w:t>
      </w:r>
      <w:r w:rsidRPr="002F3CA0">
        <w:rPr>
          <w:rFonts w:ascii="Times New Roman" w:hAnsi="Times New Roman"/>
          <w:sz w:val="28"/>
          <w:szCs w:val="28"/>
        </w:rPr>
        <w:t xml:space="preserve"> и мусульманский вариант построения государства и общества. </w:t>
      </w:r>
      <w:r w:rsidR="00620C50" w:rsidRPr="002F3CA0">
        <w:rPr>
          <w:rFonts w:ascii="Times New Roman" w:hAnsi="Times New Roman"/>
          <w:sz w:val="28"/>
          <w:szCs w:val="28"/>
        </w:rPr>
        <w:t>Мухаммед</w:t>
      </w:r>
      <w:r w:rsidRPr="002F3CA0">
        <w:rPr>
          <w:rFonts w:ascii="Times New Roman" w:hAnsi="Times New Roman"/>
          <w:sz w:val="28"/>
          <w:szCs w:val="28"/>
        </w:rPr>
        <w:t xml:space="preserve"> как харизматический лидер и основатель арабского государства. Халифат – соединение государства и культа. Религиозный характер права у мусульман. Шариат.</w:t>
      </w:r>
      <w:r w:rsidR="00620C50" w:rsidRPr="002F3CA0">
        <w:rPr>
          <w:rFonts w:ascii="Times New Roman" w:hAnsi="Times New Roman"/>
          <w:sz w:val="28"/>
          <w:szCs w:val="28"/>
        </w:rPr>
        <w:t xml:space="preserve"> </w:t>
      </w:r>
      <w:r w:rsidRPr="002F3CA0">
        <w:rPr>
          <w:rFonts w:ascii="Times New Roman" w:hAnsi="Times New Roman"/>
          <w:sz w:val="28"/>
          <w:szCs w:val="28"/>
        </w:rPr>
        <w:t>Представление о джихаде в прошлом и в настоящем. Джихад как фактор внешней и внутренней политики. Направле</w:t>
      </w:r>
      <w:r w:rsidR="00620C50" w:rsidRPr="002F3CA0">
        <w:rPr>
          <w:rFonts w:ascii="Times New Roman" w:hAnsi="Times New Roman"/>
          <w:sz w:val="28"/>
          <w:szCs w:val="28"/>
        </w:rPr>
        <w:t>ния в исламе и специфика их отношения</w:t>
      </w:r>
      <w:r w:rsidRPr="002F3CA0">
        <w:rPr>
          <w:rFonts w:ascii="Times New Roman" w:hAnsi="Times New Roman"/>
          <w:sz w:val="28"/>
          <w:szCs w:val="28"/>
        </w:rPr>
        <w:t xml:space="preserve"> к власти. Государства с преобладанием мусульманского населения и государства теократического характера. Ислам на постсоветском пространстве. Особенности развития национальных республик с преобладанием мусульманского насе</w:t>
      </w:r>
      <w:r w:rsidR="00C40A0E" w:rsidRPr="002F3CA0">
        <w:rPr>
          <w:rFonts w:ascii="Times New Roman" w:hAnsi="Times New Roman"/>
          <w:sz w:val="28"/>
          <w:szCs w:val="28"/>
        </w:rPr>
        <w:t xml:space="preserve">ления в РФ. </w:t>
      </w:r>
    </w:p>
    <w:p w14:paraId="20BD76FA" w14:textId="77777777" w:rsidR="00AD1F65" w:rsidRPr="002F3CA0" w:rsidRDefault="00AD1F65" w:rsidP="00680857">
      <w:pPr>
        <w:jc w:val="center"/>
        <w:rPr>
          <w:rFonts w:ascii="Times New Roman" w:hAnsi="Times New Roman"/>
          <w:b/>
          <w:sz w:val="28"/>
        </w:rPr>
      </w:pPr>
      <w:r w:rsidRPr="002F3CA0">
        <w:rPr>
          <w:rFonts w:ascii="Times New Roman" w:hAnsi="Times New Roman"/>
          <w:b/>
          <w:sz w:val="28"/>
        </w:rPr>
        <w:t xml:space="preserve">Тема </w:t>
      </w:r>
      <w:r w:rsidRPr="002F3CA0">
        <w:rPr>
          <w:rFonts w:ascii="Times New Roman" w:hAnsi="Times New Roman"/>
          <w:b/>
          <w:sz w:val="28"/>
          <w:lang w:val="en-US"/>
        </w:rPr>
        <w:t>IV</w:t>
      </w:r>
      <w:r w:rsidRPr="002F3CA0">
        <w:rPr>
          <w:rFonts w:ascii="Times New Roman" w:hAnsi="Times New Roman"/>
          <w:b/>
          <w:sz w:val="28"/>
        </w:rPr>
        <w:t>. Религиозный фактор в политической жизни России</w:t>
      </w:r>
    </w:p>
    <w:p w14:paraId="1F8A0E25" w14:textId="111222BC" w:rsidR="00AD1F65" w:rsidRPr="002F3CA0" w:rsidRDefault="00AD1F65" w:rsidP="00680857">
      <w:pPr>
        <w:pStyle w:val="a6"/>
        <w:suppressAutoHyphens/>
        <w:ind w:left="0" w:firstLine="340"/>
        <w:jc w:val="both"/>
        <w:rPr>
          <w:b/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Политические причины религиозных реформ князя Владимира Красное Солнышко.</w:t>
      </w:r>
      <w:r w:rsidRPr="002F3CA0">
        <w:rPr>
          <w:i/>
          <w:sz w:val="28"/>
          <w:szCs w:val="28"/>
          <w:lang w:eastAsia="ar-SA"/>
        </w:rPr>
        <w:t xml:space="preserve"> </w:t>
      </w:r>
      <w:r w:rsidRPr="002F3CA0">
        <w:rPr>
          <w:sz w:val="28"/>
          <w:szCs w:val="28"/>
          <w:lang w:eastAsia="ar-SA"/>
        </w:rPr>
        <w:t xml:space="preserve">Крещение Руси: причины, ход событий, последствия. История </w:t>
      </w:r>
      <w:r w:rsidRPr="002F3CA0">
        <w:rPr>
          <w:sz w:val="28"/>
          <w:szCs w:val="28"/>
          <w:lang w:eastAsia="ar-SA"/>
        </w:rPr>
        <w:lastRenderedPageBreak/>
        <w:t xml:space="preserve">русской православной церкви. </w:t>
      </w:r>
      <w:r w:rsidR="00EA0894" w:rsidRPr="002F3CA0">
        <w:rPr>
          <w:sz w:val="28"/>
          <w:szCs w:val="28"/>
          <w:lang w:eastAsia="ar-SA"/>
        </w:rPr>
        <w:t xml:space="preserve">Православие как основа государственности и национального самосознания. </w:t>
      </w:r>
      <w:r w:rsidRPr="002F3CA0">
        <w:rPr>
          <w:sz w:val="28"/>
          <w:szCs w:val="28"/>
          <w:lang w:eastAsia="ar-SA"/>
        </w:rPr>
        <w:t xml:space="preserve">Теория «симфонии властей». Обретение автокефалии. Идеология «Москва – третий Рим». Учреждение патриаршества. Реформы патриарха Никона и раскол в русской православной церкви. Синодальный период в истории церкви. Русская церковь в </w:t>
      </w:r>
      <w:r w:rsidRPr="002F3CA0">
        <w:rPr>
          <w:sz w:val="28"/>
          <w:szCs w:val="28"/>
          <w:lang w:val="en-US" w:eastAsia="ar-SA"/>
        </w:rPr>
        <w:t>XX</w:t>
      </w:r>
      <w:r w:rsidRPr="002F3CA0">
        <w:rPr>
          <w:sz w:val="28"/>
          <w:szCs w:val="28"/>
          <w:lang w:eastAsia="ar-SA"/>
        </w:rPr>
        <w:t xml:space="preserve"> веке. Отделение церкви от государства. Восстановление патриаршества. Взаимоотношения церкви и советской власти. Перестройка в СССР. Новый курс власти по отношению к РПЦ. Патриарх Алексий </w:t>
      </w:r>
      <w:r w:rsidRPr="002F3CA0">
        <w:rPr>
          <w:sz w:val="28"/>
          <w:szCs w:val="28"/>
          <w:lang w:val="en-US" w:eastAsia="ar-SA"/>
        </w:rPr>
        <w:t>II</w:t>
      </w:r>
      <w:r w:rsidRPr="002F3CA0">
        <w:rPr>
          <w:sz w:val="28"/>
          <w:szCs w:val="28"/>
          <w:lang w:eastAsia="ar-SA"/>
        </w:rPr>
        <w:t xml:space="preserve"> и первые российские президенты Б. Н. Ельцин и В. В. Путин. Организация современной Русской православной церкви. Социальная концепция РПЦ. Курс на взаимодействие в политическом процессе. </w:t>
      </w:r>
    </w:p>
    <w:p w14:paraId="0E4D5332" w14:textId="37D0AB79" w:rsidR="00AD1F65" w:rsidRPr="002F3CA0" w:rsidRDefault="00AD1F65" w:rsidP="00680857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Расширение христианского представительства в России. Католики на пространстве русского религиозного ландшафта: история и современность. Протестантизм в России. </w:t>
      </w:r>
    </w:p>
    <w:p w14:paraId="619D7412" w14:textId="77777777" w:rsidR="002137D7" w:rsidRPr="002F3CA0" w:rsidRDefault="002137D7" w:rsidP="002137D7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Появление и распространение ислама на территории нашей страны. История взаимоотношений мусульманских народов и государственной власти в России. Ислам в современной России.</w:t>
      </w:r>
    </w:p>
    <w:p w14:paraId="477D7004" w14:textId="77777777" w:rsidR="00AD1F65" w:rsidRPr="002F3CA0" w:rsidRDefault="00AD1F65" w:rsidP="00680857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История буддизма в России. Буддизм в современной России.</w:t>
      </w:r>
    </w:p>
    <w:p w14:paraId="323F34E7" w14:textId="77777777" w:rsidR="00AD1F65" w:rsidRPr="002F3CA0" w:rsidRDefault="00AD1F65" w:rsidP="00680857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Иудаизм в Российской империи и в современной РФ.</w:t>
      </w:r>
    </w:p>
    <w:p w14:paraId="629FD0A3" w14:textId="77777777" w:rsidR="00A83E94" w:rsidRPr="002F3CA0" w:rsidRDefault="00AD1F65" w:rsidP="00C40A0E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Совет по взаимодействию с религиозными объединениями при Президенте РФ: состав и функции. Религиозная к</w:t>
      </w:r>
    </w:p>
    <w:p w14:paraId="3998FFB8" w14:textId="6E879659" w:rsidR="00AD1F65" w:rsidRPr="002F3CA0" w:rsidRDefault="00AD1F65" w:rsidP="00C40A0E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арта РФ. «Пропр</w:t>
      </w:r>
      <w:r w:rsidR="001366C4" w:rsidRPr="002F3CA0">
        <w:rPr>
          <w:sz w:val="28"/>
          <w:szCs w:val="28"/>
          <w:lang w:eastAsia="ar-SA"/>
        </w:rPr>
        <w:t>авославный консенсус»</w:t>
      </w:r>
      <w:r w:rsidR="00C40A0E" w:rsidRPr="002F3CA0">
        <w:rPr>
          <w:sz w:val="28"/>
          <w:szCs w:val="28"/>
          <w:lang w:eastAsia="ar-SA"/>
        </w:rPr>
        <w:t>.</w:t>
      </w:r>
    </w:p>
    <w:p w14:paraId="3D970053" w14:textId="77777777" w:rsidR="00AD1F65" w:rsidRPr="002F3CA0" w:rsidRDefault="00AD1F65" w:rsidP="00680857">
      <w:pPr>
        <w:jc w:val="center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 xml:space="preserve">Тема </w:t>
      </w:r>
      <w:r w:rsidRPr="002F3CA0">
        <w:rPr>
          <w:rFonts w:ascii="Times New Roman" w:hAnsi="Times New Roman"/>
          <w:b/>
          <w:sz w:val="28"/>
          <w:szCs w:val="28"/>
          <w:lang w:val="en-US"/>
        </w:rPr>
        <w:t>V</w:t>
      </w:r>
      <w:r w:rsidRPr="002F3CA0">
        <w:rPr>
          <w:rFonts w:ascii="Times New Roman" w:hAnsi="Times New Roman"/>
          <w:b/>
          <w:sz w:val="28"/>
          <w:szCs w:val="28"/>
        </w:rPr>
        <w:t>. Секуляризация и десекуляризация как социально значимые феномены</w:t>
      </w:r>
    </w:p>
    <w:p w14:paraId="0B820874" w14:textId="799D9D93" w:rsidR="00AD1F65" w:rsidRPr="002F3CA0" w:rsidRDefault="00AD1F65" w:rsidP="002137D7">
      <w:pPr>
        <w:pStyle w:val="a6"/>
        <w:tabs>
          <w:tab w:val="left" w:pos="2757"/>
        </w:tabs>
        <w:suppressAutoHyphens/>
        <w:ind w:left="0"/>
        <w:jc w:val="both"/>
        <w:rPr>
          <w:sz w:val="28"/>
          <w:szCs w:val="28"/>
        </w:rPr>
      </w:pPr>
      <w:r w:rsidRPr="002F3CA0">
        <w:rPr>
          <w:sz w:val="28"/>
          <w:szCs w:val="28"/>
          <w:lang w:eastAsia="ar-SA"/>
        </w:rPr>
        <w:t xml:space="preserve">        Секуляризация как историческое явление. Происхождение термина «секуляризация». Проявления секуляризации в Западной Европе. Секуляризация в России. Этапы секуляризации. Последствия секуляризации. </w:t>
      </w:r>
      <w:r w:rsidR="002137D7" w:rsidRPr="002F3CA0">
        <w:rPr>
          <w:sz w:val="28"/>
          <w:szCs w:val="28"/>
        </w:rPr>
        <w:t xml:space="preserve">     </w:t>
      </w:r>
      <w:r w:rsidRPr="002F3CA0">
        <w:rPr>
          <w:sz w:val="28"/>
          <w:szCs w:val="28"/>
        </w:rPr>
        <w:t xml:space="preserve">Десекуляризация как социально значимый феномен на рубеже </w:t>
      </w:r>
      <w:r w:rsidRPr="002F3CA0">
        <w:rPr>
          <w:sz w:val="28"/>
          <w:szCs w:val="28"/>
          <w:lang w:val="en-US"/>
        </w:rPr>
        <w:t>XX</w:t>
      </w:r>
      <w:r w:rsidRPr="002F3CA0">
        <w:rPr>
          <w:sz w:val="28"/>
          <w:szCs w:val="28"/>
        </w:rPr>
        <w:t>-</w:t>
      </w:r>
      <w:r w:rsidRPr="002F3CA0">
        <w:rPr>
          <w:sz w:val="28"/>
          <w:szCs w:val="28"/>
          <w:lang w:val="en-US"/>
        </w:rPr>
        <w:t>XXI</w:t>
      </w:r>
      <w:r w:rsidRPr="002F3CA0">
        <w:rPr>
          <w:sz w:val="28"/>
          <w:szCs w:val="28"/>
        </w:rPr>
        <w:t xml:space="preserve"> вв. «Реванш Бога» и теория столкновения цивилизаций С. Хантингтона. </w:t>
      </w:r>
    </w:p>
    <w:p w14:paraId="6FC86A32" w14:textId="71FFA9FE" w:rsidR="00AD1F65" w:rsidRPr="002F3CA0" w:rsidRDefault="00AD1F65" w:rsidP="002137D7">
      <w:pPr>
        <w:pStyle w:val="a6"/>
        <w:tabs>
          <w:tab w:val="left" w:pos="2757"/>
        </w:tabs>
        <w:suppressAutoHyphens/>
        <w:ind w:left="0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en-US"/>
        </w:rPr>
        <w:t xml:space="preserve">          </w:t>
      </w:r>
      <w:r w:rsidRPr="002F3CA0">
        <w:rPr>
          <w:sz w:val="28"/>
          <w:szCs w:val="28"/>
          <w:lang w:eastAsia="ar-SA"/>
        </w:rPr>
        <w:t>Понятие «свобода совести». Свободомыслие и развитие представлений о свободе совести в мировой истории. Религия и атеизм.</w:t>
      </w:r>
      <w:r w:rsidR="002137D7" w:rsidRPr="002F3CA0">
        <w:rPr>
          <w:sz w:val="28"/>
          <w:szCs w:val="28"/>
          <w:lang w:eastAsia="ar-SA"/>
        </w:rPr>
        <w:t xml:space="preserve"> </w:t>
      </w:r>
      <w:r w:rsidRPr="002F3CA0">
        <w:rPr>
          <w:sz w:val="28"/>
          <w:szCs w:val="28"/>
          <w:lang w:eastAsia="ar-SA"/>
        </w:rPr>
        <w:t>Международные правовые документы о свободе мысли и совести</w:t>
      </w:r>
      <w:r w:rsidR="002137D7" w:rsidRPr="002F3CA0">
        <w:rPr>
          <w:sz w:val="28"/>
          <w:szCs w:val="28"/>
          <w:lang w:eastAsia="ar-SA"/>
        </w:rPr>
        <w:t>.</w:t>
      </w:r>
    </w:p>
    <w:p w14:paraId="37486E2F" w14:textId="7CF4FFCB" w:rsidR="002137D7" w:rsidRPr="002F3CA0" w:rsidRDefault="00AD1F65" w:rsidP="00C40A0E">
      <w:pPr>
        <w:pStyle w:val="a6"/>
        <w:suppressAutoHyphens/>
        <w:ind w:left="0" w:firstLine="708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Развитие представле</w:t>
      </w:r>
      <w:r w:rsidR="00862DC3" w:rsidRPr="002F3CA0">
        <w:rPr>
          <w:sz w:val="28"/>
          <w:szCs w:val="28"/>
          <w:lang w:eastAsia="ar-SA"/>
        </w:rPr>
        <w:t xml:space="preserve">ний о свободе совести в России от </w:t>
      </w:r>
      <w:r w:rsidRPr="002F3CA0">
        <w:rPr>
          <w:sz w:val="28"/>
          <w:szCs w:val="28"/>
          <w:lang w:eastAsia="ar-SA"/>
        </w:rPr>
        <w:t>Манифест</w:t>
      </w:r>
      <w:r w:rsidR="00862DC3" w:rsidRPr="002F3CA0">
        <w:rPr>
          <w:sz w:val="28"/>
          <w:szCs w:val="28"/>
          <w:lang w:eastAsia="ar-SA"/>
        </w:rPr>
        <w:t>а</w:t>
      </w:r>
      <w:r w:rsidRPr="002F3CA0">
        <w:rPr>
          <w:sz w:val="28"/>
          <w:szCs w:val="28"/>
          <w:lang w:eastAsia="ar-SA"/>
        </w:rPr>
        <w:t xml:space="preserve"> 17 октября </w:t>
      </w:r>
      <w:smartTag w:uri="urn:schemas-microsoft-com:office:smarttags" w:element="metricconverter">
        <w:smartTagPr>
          <w:attr w:name="ProductID" w:val="1905 г"/>
        </w:smartTagPr>
        <w:r w:rsidRPr="002F3CA0">
          <w:rPr>
            <w:sz w:val="28"/>
            <w:szCs w:val="28"/>
            <w:lang w:eastAsia="ar-SA"/>
          </w:rPr>
          <w:t>1905 г</w:t>
        </w:r>
      </w:smartTag>
      <w:r w:rsidRPr="002F3CA0">
        <w:rPr>
          <w:sz w:val="28"/>
          <w:szCs w:val="28"/>
          <w:lang w:eastAsia="ar-SA"/>
        </w:rPr>
        <w:t xml:space="preserve">. </w:t>
      </w:r>
      <w:r w:rsidR="00862DC3" w:rsidRPr="002F3CA0">
        <w:rPr>
          <w:sz w:val="28"/>
          <w:szCs w:val="28"/>
          <w:lang w:eastAsia="ar-SA"/>
        </w:rPr>
        <w:t>до современно</w:t>
      </w:r>
      <w:r w:rsidR="00041C80" w:rsidRPr="002F3CA0">
        <w:rPr>
          <w:sz w:val="28"/>
          <w:szCs w:val="28"/>
          <w:lang w:eastAsia="ar-SA"/>
        </w:rPr>
        <w:t>го</w:t>
      </w:r>
      <w:r w:rsidR="00862DC3" w:rsidRPr="002F3CA0">
        <w:rPr>
          <w:sz w:val="28"/>
          <w:szCs w:val="28"/>
          <w:lang w:eastAsia="ar-SA"/>
        </w:rPr>
        <w:t xml:space="preserve"> российского законодательства</w:t>
      </w:r>
      <w:r w:rsidRPr="002F3CA0">
        <w:rPr>
          <w:sz w:val="28"/>
          <w:szCs w:val="28"/>
          <w:lang w:eastAsia="ar-SA"/>
        </w:rPr>
        <w:t>. Конституционны</w:t>
      </w:r>
      <w:r w:rsidR="00041C80" w:rsidRPr="002F3CA0">
        <w:rPr>
          <w:sz w:val="28"/>
          <w:szCs w:val="28"/>
          <w:lang w:eastAsia="ar-SA"/>
        </w:rPr>
        <w:t>е положения о свободе совести</w:t>
      </w:r>
      <w:r w:rsidR="00C40A0E" w:rsidRPr="002F3CA0">
        <w:rPr>
          <w:sz w:val="28"/>
          <w:szCs w:val="28"/>
          <w:lang w:eastAsia="ar-SA"/>
        </w:rPr>
        <w:t xml:space="preserve">. </w:t>
      </w:r>
    </w:p>
    <w:p w14:paraId="730C16CE" w14:textId="18BA1F1E" w:rsidR="00AD1F65" w:rsidRPr="002F3CA0" w:rsidRDefault="00AD1F65" w:rsidP="00680857">
      <w:pPr>
        <w:pStyle w:val="a6"/>
        <w:suppressAutoHyphens/>
        <w:ind w:left="0"/>
        <w:jc w:val="center"/>
        <w:rPr>
          <w:b/>
          <w:sz w:val="28"/>
          <w:szCs w:val="28"/>
          <w:lang w:eastAsia="ar-SA"/>
        </w:rPr>
      </w:pPr>
      <w:r w:rsidRPr="002F3CA0">
        <w:rPr>
          <w:b/>
          <w:sz w:val="28"/>
          <w:szCs w:val="28"/>
          <w:lang w:eastAsia="ar-SA"/>
        </w:rPr>
        <w:t xml:space="preserve">Тема </w:t>
      </w:r>
      <w:r w:rsidRPr="002F3CA0">
        <w:rPr>
          <w:b/>
          <w:sz w:val="28"/>
          <w:szCs w:val="28"/>
          <w:lang w:val="en-US" w:eastAsia="ar-SA"/>
        </w:rPr>
        <w:t>VI</w:t>
      </w:r>
      <w:r w:rsidRPr="002F3CA0">
        <w:rPr>
          <w:b/>
          <w:sz w:val="28"/>
          <w:szCs w:val="28"/>
          <w:lang w:eastAsia="ar-SA"/>
        </w:rPr>
        <w:t>. Религия в политической жизни современного общества. Институциональный аспект взаимодействия религии и политики</w:t>
      </w:r>
    </w:p>
    <w:p w14:paraId="31D3C776" w14:textId="3846BE24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Функционирование государственных религий в современном мире: различные модели (Великобритания, Скандинавские страны, арабские государства). </w:t>
      </w:r>
      <w:r w:rsidR="00152368" w:rsidRPr="002F3CA0">
        <w:rPr>
          <w:rFonts w:ascii="Times New Roman" w:hAnsi="Times New Roman"/>
          <w:sz w:val="28"/>
          <w:szCs w:val="28"/>
        </w:rPr>
        <w:t>«Государствообразующие» конфесс</w:t>
      </w:r>
      <w:r w:rsidRPr="002F3CA0">
        <w:rPr>
          <w:rFonts w:ascii="Times New Roman" w:hAnsi="Times New Roman"/>
          <w:sz w:val="28"/>
          <w:szCs w:val="28"/>
        </w:rPr>
        <w:t>ии. Переход от государственных религий к «гражданским»: тенденция современного развития. Варианты гражданских религий на Западе (США, Франция) и на Востоке (Япония, Индонезия). Государственная поддержка религиозных объединений (США, Израиль).</w:t>
      </w:r>
    </w:p>
    <w:p w14:paraId="2497BFA1" w14:textId="569D7226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lastRenderedPageBreak/>
        <w:t>Религия и гражданское общество. Движения и партии религиозного и квазирелигиозного характера. Христианско-демократические партии в Европе и Америке. Исламские партии (Мусульманская лига в Пакистане, Исламский фронт национального спасения в Алжире, политические партии Ирана и др.) Религиозные СМИ.</w:t>
      </w:r>
    </w:p>
    <w:p w14:paraId="33AA8C4A" w14:textId="2EA2AC7B" w:rsidR="00AD1F65" w:rsidRPr="002F3CA0" w:rsidRDefault="00AD1F65" w:rsidP="00C40A0E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Возможности религий в политических системах с разными типами режимов. Вытеснение религии идеологией в тоталитарных обществах. Религиозный фактор в авторитарной политике. Отказ демократического государства от воспитательной функции. Рост роли религии в социализации и воспитании молодёжи.</w:t>
      </w:r>
    </w:p>
    <w:p w14:paraId="30D4CFDF" w14:textId="77777777" w:rsidR="00AD1F65" w:rsidRPr="002F3CA0" w:rsidRDefault="00AD1F65" w:rsidP="00680857">
      <w:pPr>
        <w:ind w:firstLine="708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 xml:space="preserve">Тема </w:t>
      </w:r>
      <w:r w:rsidRPr="002F3CA0">
        <w:rPr>
          <w:rFonts w:ascii="Times New Roman" w:hAnsi="Times New Roman"/>
          <w:b/>
          <w:sz w:val="28"/>
          <w:szCs w:val="28"/>
          <w:lang w:val="en-US"/>
        </w:rPr>
        <w:t>VII</w:t>
      </w:r>
      <w:r w:rsidRPr="002F3CA0">
        <w:rPr>
          <w:rFonts w:ascii="Times New Roman" w:hAnsi="Times New Roman"/>
          <w:b/>
          <w:sz w:val="28"/>
          <w:szCs w:val="28"/>
        </w:rPr>
        <w:t>. Религия и политика: ценностно-цивилизационный анализ</w:t>
      </w:r>
    </w:p>
    <w:p w14:paraId="6F376172" w14:textId="6C3608E6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Религиозный компонент в современной политической культуре.   Религиозно-цивилизационный ландшафт современного мира: религия в роли «сакральной вертикали» (В. Цымбурский) современных цивилизаций. Культурно-политический характер цивилизаций. Западно-христианская, православно-славянская, исламская, индуистско-буддистская, китайско-конфуцианская цивилизации в современном мире. Религия как форма самоидентификации. </w:t>
      </w:r>
    </w:p>
    <w:p w14:paraId="3AA23E89" w14:textId="77777777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Религия и политическое сознание. Религия и основные формы идеологии: консерватизм, либерализм, социализм. Клерикализм как форма идеологии. Клерикализм в современном мире.</w:t>
      </w:r>
    </w:p>
    <w:p w14:paraId="7E741619" w14:textId="470DEB5C" w:rsidR="00AD1F65" w:rsidRPr="002F3CA0" w:rsidRDefault="00AD1F65" w:rsidP="00C40A0E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Вопрос о «конце истории» в западной политической мысли. Теории деиделогизации (Д. Белл, Ф. Фукуяма). Вызовы западным политическим ценностям с В</w:t>
      </w:r>
      <w:r w:rsidR="00C40A0E" w:rsidRPr="002F3CA0">
        <w:rPr>
          <w:rFonts w:ascii="Times New Roman" w:hAnsi="Times New Roman"/>
          <w:sz w:val="28"/>
          <w:szCs w:val="28"/>
        </w:rPr>
        <w:t>остока. Исламская альтернатива.</w:t>
      </w:r>
    </w:p>
    <w:p w14:paraId="4680BC63" w14:textId="77777777" w:rsidR="00AD1F65" w:rsidRPr="002F3CA0" w:rsidRDefault="00AD1F65" w:rsidP="00680857">
      <w:pPr>
        <w:ind w:firstLine="708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 xml:space="preserve">Тема </w:t>
      </w:r>
      <w:r w:rsidRPr="002F3CA0">
        <w:rPr>
          <w:rFonts w:ascii="Times New Roman" w:hAnsi="Times New Roman"/>
          <w:b/>
          <w:sz w:val="28"/>
          <w:szCs w:val="28"/>
          <w:lang w:val="en-US"/>
        </w:rPr>
        <w:t>VIII</w:t>
      </w:r>
      <w:r w:rsidRPr="002F3CA0">
        <w:rPr>
          <w:rFonts w:ascii="Times New Roman" w:hAnsi="Times New Roman"/>
          <w:b/>
          <w:sz w:val="28"/>
          <w:szCs w:val="28"/>
        </w:rPr>
        <w:t>. Религия и политические процессы</w:t>
      </w:r>
    </w:p>
    <w:p w14:paraId="53C7ECD1" w14:textId="10917039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Религия и реформы. Роль религии в транзитных обществах. Религии и проблема модернизации. Проблема совместимости ислама и модернизации (опыт Турции и Ирана). Религия в избирательном процессе. Религиозный фактор в законодательном процессе. </w:t>
      </w:r>
    </w:p>
    <w:p w14:paraId="37D4F960" w14:textId="2C1B03A8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Религия в процессах конфликтного характера. Национально-религиозные конфликты: причины и источники, ос</w:t>
      </w:r>
      <w:r w:rsidR="00717092" w:rsidRPr="002F3CA0">
        <w:rPr>
          <w:rFonts w:ascii="Times New Roman" w:hAnsi="Times New Roman"/>
          <w:sz w:val="28"/>
          <w:szCs w:val="28"/>
        </w:rPr>
        <w:t xml:space="preserve">обенности, механизмы разрешения. </w:t>
      </w:r>
      <w:r w:rsidRPr="002F3CA0">
        <w:rPr>
          <w:rFonts w:ascii="Times New Roman" w:hAnsi="Times New Roman"/>
          <w:sz w:val="28"/>
          <w:szCs w:val="28"/>
        </w:rPr>
        <w:t xml:space="preserve">Проблемы межконфессиональных отношений. Религиозный партикуляризм. Филетизм. Религиозный национализм. Религиозно-националистические идеологии. Сионизм. Религия как питательная основа сепаратизма. Религиозная почва расового сепаратизма. </w:t>
      </w:r>
    </w:p>
    <w:p w14:paraId="006F9D7D" w14:textId="77777777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Конфликты в государствах на стыке религиозных цивилизаций (со сложной конфессиональной структурой). Индия: столкновение мира индуизма и мира ислама. Сикхизм  и государство Халистан. Сирия. Христианство и ислам во внутренней и внешней политике Сирии. «Пятничная революция». Ливан: опыт поликонфессиональной структуры власти.</w:t>
      </w:r>
    </w:p>
    <w:p w14:paraId="54F96E12" w14:textId="77777777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Религия в социальных движениях и революциях. Революция как религиозный акт в теологии освобождения. Канализация протеста через религиозные институты. Ислам как фактор борьбы против колониализма. Исламские революции. «Арабская весна».</w:t>
      </w:r>
    </w:p>
    <w:p w14:paraId="2E8B20E5" w14:textId="77777777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lastRenderedPageBreak/>
        <w:t xml:space="preserve">Религиозный террор и терроризм: соотношение понятий. Религиозный радикализм и экстремизм в современном мире. </w:t>
      </w:r>
    </w:p>
    <w:p w14:paraId="18E2A5BF" w14:textId="7008D26F" w:rsidR="00AD1F65" w:rsidRPr="002F3CA0" w:rsidRDefault="00AD1F65" w:rsidP="00C40A0E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Религия в разноуровневых политических процессах: глобальных, региональных, национальных и лока</w:t>
      </w:r>
      <w:r w:rsidR="00C40A0E" w:rsidRPr="002F3CA0">
        <w:rPr>
          <w:rFonts w:ascii="Times New Roman" w:hAnsi="Times New Roman"/>
          <w:sz w:val="28"/>
          <w:szCs w:val="28"/>
        </w:rPr>
        <w:t>льных.</w:t>
      </w:r>
    </w:p>
    <w:p w14:paraId="57741BCA" w14:textId="2684E715" w:rsidR="00AD1F65" w:rsidRPr="002F3CA0" w:rsidRDefault="00AD1F65" w:rsidP="00680857">
      <w:pPr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 xml:space="preserve">Тема </w:t>
      </w:r>
      <w:r w:rsidR="00861210" w:rsidRPr="002F3CA0">
        <w:rPr>
          <w:rFonts w:ascii="Times New Roman" w:hAnsi="Times New Roman"/>
          <w:b/>
          <w:sz w:val="28"/>
          <w:szCs w:val="28"/>
          <w:lang w:val="en-GB"/>
        </w:rPr>
        <w:t>I</w:t>
      </w:r>
      <w:r w:rsidRPr="002F3CA0">
        <w:rPr>
          <w:rFonts w:ascii="Times New Roman" w:hAnsi="Times New Roman"/>
          <w:b/>
          <w:sz w:val="28"/>
          <w:szCs w:val="28"/>
          <w:lang w:val="en-US"/>
        </w:rPr>
        <w:t>X</w:t>
      </w:r>
      <w:r w:rsidRPr="002F3CA0">
        <w:rPr>
          <w:rFonts w:ascii="Times New Roman" w:hAnsi="Times New Roman"/>
          <w:b/>
          <w:sz w:val="28"/>
          <w:szCs w:val="28"/>
        </w:rPr>
        <w:t>. Политизация религии как тенденция современного развития</w:t>
      </w:r>
    </w:p>
    <w:p w14:paraId="1C5AEAED" w14:textId="2324B29F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Подходы к определению политизации религии. Соотношение понятий «политическая религия» и «гражданская религия». </w:t>
      </w:r>
    </w:p>
    <w:p w14:paraId="66F35811" w14:textId="6D530706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Политический исл</w:t>
      </w:r>
      <w:r w:rsidR="00A72C07" w:rsidRPr="002F3CA0">
        <w:rPr>
          <w:rFonts w:ascii="Times New Roman" w:hAnsi="Times New Roman"/>
          <w:sz w:val="28"/>
          <w:szCs w:val="28"/>
        </w:rPr>
        <w:t>ам. Политизация религии и и</w:t>
      </w:r>
      <w:r w:rsidRPr="002F3CA0">
        <w:rPr>
          <w:rFonts w:ascii="Times New Roman" w:hAnsi="Times New Roman"/>
          <w:sz w:val="28"/>
          <w:szCs w:val="28"/>
        </w:rPr>
        <w:t>сламская революция в Иране. Особенности шиитской теократии. «Арабская весна»: трансформация арабских государств, основанных на светском национал</w:t>
      </w:r>
      <w:r w:rsidR="00A83E94" w:rsidRPr="002F3CA0">
        <w:rPr>
          <w:rFonts w:ascii="Times New Roman" w:hAnsi="Times New Roman"/>
          <w:sz w:val="28"/>
          <w:szCs w:val="28"/>
        </w:rPr>
        <w:t xml:space="preserve">изме, в «исламские демократии». </w:t>
      </w:r>
      <w:r w:rsidRPr="002F3CA0">
        <w:rPr>
          <w:rFonts w:ascii="Times New Roman" w:hAnsi="Times New Roman"/>
          <w:sz w:val="28"/>
          <w:szCs w:val="28"/>
        </w:rPr>
        <w:t>Индо-пакистанское противостояние как противоборство индуизма и ислама. Ислам в политической жизни Афганистана. Движение Талибан. Турецкий вариант модернизации. Турция как исламский государственный проект. Неосманизм. Роль религии во внешней политике.</w:t>
      </w:r>
    </w:p>
    <w:p w14:paraId="20867971" w14:textId="27E0F87D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Политический католицизм. Теология освобождения. Вторая конференция Латиноамериканского епископального совета (СЕЛАМ). Теология освобождения и социализм. Религия в партизанском движении и революциях в Латинской Америке. Хилиазм. </w:t>
      </w:r>
    </w:p>
    <w:p w14:paraId="61EDA1CA" w14:textId="525F0152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Политизация православия. Исторические виды идеологий политического православия (панславизм и евразийство). Современные формы политического православия: политический фундаментализм, неопанславизм, неоевразийство, православный коммунизм и русский национализм. Универсальные и локальные виды православных идеологий. Православие как возможный фактор национальной консолидации. Проблема существования «православного мира» как культурно-политической общности. Политизация</w:t>
      </w:r>
      <w:r w:rsidR="000501FC" w:rsidRPr="002F3CA0">
        <w:rPr>
          <w:rFonts w:ascii="Times New Roman" w:hAnsi="Times New Roman"/>
          <w:sz w:val="28"/>
          <w:szCs w:val="28"/>
        </w:rPr>
        <w:t xml:space="preserve"> православия на</w:t>
      </w:r>
      <w:r w:rsidRPr="002F3CA0">
        <w:rPr>
          <w:rFonts w:ascii="Times New Roman" w:hAnsi="Times New Roman"/>
          <w:sz w:val="28"/>
          <w:szCs w:val="28"/>
        </w:rPr>
        <w:t xml:space="preserve"> Украине, Сербии, Румынии и др. странах Восточной Европы. Православный фактор в Средней Азии и Прибалтике.</w:t>
      </w:r>
    </w:p>
    <w:p w14:paraId="7464B5FF" w14:textId="77777777" w:rsidR="00AD1F65" w:rsidRPr="002F3CA0" w:rsidRDefault="00AD1F65" w:rsidP="00680857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Политизированный протестантизм.</w:t>
      </w:r>
    </w:p>
    <w:p w14:paraId="56A6DBE4" w14:textId="77777777" w:rsidR="00AD1F65" w:rsidRPr="002F3CA0" w:rsidRDefault="00AD1F65" w:rsidP="00680857">
      <w:pPr>
        <w:pStyle w:val="11"/>
        <w:spacing w:before="0" w:beforeAutospacing="0" w:after="0" w:afterAutospacing="0"/>
        <w:ind w:firstLine="709"/>
        <w:jc w:val="both"/>
        <w:rPr>
          <w:rFonts w:ascii="Times New Roman" w:hAnsi="Times New Roman"/>
          <w:color w:val="auto"/>
          <w:sz w:val="28"/>
          <w:szCs w:val="28"/>
        </w:rPr>
      </w:pPr>
      <w:r w:rsidRPr="002F3CA0">
        <w:rPr>
          <w:rFonts w:ascii="Times New Roman" w:hAnsi="Times New Roman"/>
          <w:color w:val="auto"/>
          <w:sz w:val="28"/>
          <w:szCs w:val="28"/>
        </w:rPr>
        <w:t xml:space="preserve">Политизация индуизма в 90-е гг. </w:t>
      </w:r>
      <w:r w:rsidRPr="002F3CA0">
        <w:rPr>
          <w:rFonts w:ascii="Times New Roman" w:hAnsi="Times New Roman"/>
          <w:color w:val="auto"/>
          <w:sz w:val="28"/>
          <w:szCs w:val="28"/>
          <w:lang w:val="en-US"/>
        </w:rPr>
        <w:t>XX</w:t>
      </w:r>
      <w:r w:rsidRPr="002F3CA0">
        <w:rPr>
          <w:rFonts w:ascii="Times New Roman" w:hAnsi="Times New Roman"/>
          <w:color w:val="auto"/>
          <w:sz w:val="28"/>
          <w:szCs w:val="28"/>
        </w:rPr>
        <w:t xml:space="preserve"> в.: причины и последствия. «Шафранизация» политики.</w:t>
      </w:r>
    </w:p>
    <w:p w14:paraId="5A4E952A" w14:textId="77777777" w:rsidR="00AD1F65" w:rsidRPr="002F3CA0" w:rsidRDefault="00AD1F65" w:rsidP="00680857">
      <w:pPr>
        <w:pStyle w:val="11"/>
        <w:spacing w:before="0" w:beforeAutospacing="0" w:after="0" w:afterAutospacing="0"/>
        <w:ind w:firstLine="709"/>
        <w:jc w:val="both"/>
        <w:rPr>
          <w:rFonts w:ascii="Times New Roman" w:hAnsi="Times New Roman"/>
          <w:color w:val="auto"/>
          <w:sz w:val="28"/>
          <w:szCs w:val="28"/>
        </w:rPr>
      </w:pPr>
    </w:p>
    <w:p w14:paraId="13BD5636" w14:textId="0FC3DD6F" w:rsidR="00AD1F65" w:rsidRPr="002F3CA0" w:rsidRDefault="00AD1F65" w:rsidP="007B33E5">
      <w:pPr>
        <w:keepNext/>
        <w:ind w:firstLine="0"/>
        <w:rPr>
          <w:rFonts w:ascii="Times New Roman" w:hAnsi="Times New Roman"/>
          <w:b/>
          <w:bCs/>
          <w:sz w:val="28"/>
          <w:szCs w:val="26"/>
        </w:rPr>
      </w:pPr>
      <w:r w:rsidRPr="002F3CA0">
        <w:rPr>
          <w:rFonts w:ascii="Times New Roman" w:hAnsi="Times New Roman"/>
          <w:b/>
          <w:bCs/>
          <w:sz w:val="28"/>
          <w:szCs w:val="26"/>
        </w:rPr>
        <w:t>5.2 Учебно-тематический план</w:t>
      </w:r>
    </w:p>
    <w:p w14:paraId="6812A504" w14:textId="77777777" w:rsidR="002B20DF" w:rsidRPr="002F3CA0" w:rsidRDefault="002B20DF" w:rsidP="007B33E5">
      <w:pPr>
        <w:keepNext/>
        <w:ind w:firstLine="0"/>
        <w:rPr>
          <w:rFonts w:ascii="Times New Roman" w:hAnsi="Times New Roman"/>
          <w:b/>
          <w:bCs/>
          <w:sz w:val="28"/>
          <w:szCs w:val="26"/>
        </w:rPr>
      </w:pPr>
    </w:p>
    <w:p w14:paraId="3D9847E1" w14:textId="5928C853" w:rsidR="001F7059" w:rsidRPr="002F3CA0" w:rsidRDefault="000501FC" w:rsidP="001F7059">
      <w:pPr>
        <w:tabs>
          <w:tab w:val="left" w:pos="142"/>
        </w:tabs>
        <w:ind w:firstLine="0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Направления </w:t>
      </w:r>
      <w:r w:rsidRPr="002F3CA0">
        <w:rPr>
          <w:rFonts w:ascii="Times New Roman" w:eastAsia="HiddenHorzOCR" w:hAnsi="Times New Roman"/>
          <w:sz w:val="28"/>
          <w:szCs w:val="28"/>
        </w:rPr>
        <w:t>подготовки</w:t>
      </w:r>
      <w:r w:rsidR="00C40A0E" w:rsidRPr="002F3CA0">
        <w:rPr>
          <w:rFonts w:ascii="Times New Roman" w:eastAsia="HiddenHorzOCR" w:hAnsi="Times New Roman"/>
          <w:sz w:val="28"/>
          <w:szCs w:val="28"/>
        </w:rPr>
        <w:t>:</w:t>
      </w:r>
      <w:r w:rsidRPr="002F3CA0">
        <w:rPr>
          <w:rFonts w:ascii="Times New Roman" w:eastAsia="HiddenHorzOCR" w:hAnsi="Times New Roman"/>
          <w:sz w:val="28"/>
          <w:szCs w:val="28"/>
        </w:rPr>
        <w:t xml:space="preserve"> </w:t>
      </w:r>
    </w:p>
    <w:p w14:paraId="2579E086" w14:textId="3ED2A928" w:rsidR="001F7059" w:rsidRPr="002F3CA0" w:rsidRDefault="000501FC" w:rsidP="001F7059">
      <w:pPr>
        <w:tabs>
          <w:tab w:val="left" w:pos="142"/>
        </w:tabs>
        <w:ind w:firstLine="0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42.03.01 Реклама и связи с общественностью</w:t>
      </w:r>
      <w:r w:rsidR="009273E8">
        <w:rPr>
          <w:rFonts w:ascii="Times New Roman" w:hAnsi="Times New Roman"/>
          <w:sz w:val="28"/>
          <w:szCs w:val="28"/>
        </w:rPr>
        <w:t>,</w:t>
      </w:r>
      <w:bookmarkStart w:id="3" w:name="_GoBack"/>
      <w:bookmarkEnd w:id="3"/>
      <w:r w:rsidR="001F7059" w:rsidRPr="002F3CA0">
        <w:rPr>
          <w:rFonts w:ascii="Times New Roman" w:hAnsi="Times New Roman"/>
          <w:sz w:val="28"/>
          <w:szCs w:val="28"/>
        </w:rPr>
        <w:t xml:space="preserve"> 41.03.04 Политология, </w:t>
      </w:r>
    </w:p>
    <w:p w14:paraId="1CCB09DC" w14:textId="7C0DBC25" w:rsidR="000501FC" w:rsidRPr="002F3CA0" w:rsidRDefault="005A3B47" w:rsidP="001F7059">
      <w:pPr>
        <w:tabs>
          <w:tab w:val="left" w:pos="142"/>
        </w:tabs>
        <w:ind w:firstLine="0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п</w:t>
      </w:r>
      <w:r w:rsidR="001F7059" w:rsidRPr="002F3CA0">
        <w:rPr>
          <w:rFonts w:ascii="Times New Roman" w:hAnsi="Times New Roman"/>
          <w:sz w:val="28"/>
          <w:szCs w:val="28"/>
        </w:rPr>
        <w:t>рофиль «Политические технологии»</w:t>
      </w:r>
      <w:r w:rsidRPr="002F3CA0">
        <w:rPr>
          <w:rFonts w:ascii="Times New Roman" w:hAnsi="Times New Roman"/>
          <w:sz w:val="28"/>
          <w:szCs w:val="28"/>
        </w:rPr>
        <w:t xml:space="preserve"> ( в соответствии с г.п.)</w:t>
      </w:r>
    </w:p>
    <w:p w14:paraId="61A102F2" w14:textId="17E1CA27" w:rsidR="00AD1F65" w:rsidRPr="002F3CA0" w:rsidRDefault="001C6658" w:rsidP="001C6658">
      <w:pPr>
        <w:spacing w:line="360" w:lineRule="auto"/>
        <w:ind w:firstLine="0"/>
        <w:jc w:val="right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Таблица </w:t>
      </w:r>
      <w:r w:rsidR="000501FC" w:rsidRPr="002F3CA0">
        <w:rPr>
          <w:rFonts w:ascii="Times New Roman" w:hAnsi="Times New Roman"/>
          <w:sz w:val="28"/>
          <w:szCs w:val="28"/>
        </w:rPr>
        <w:t>4</w:t>
      </w:r>
      <w:r w:rsidRPr="002F3CA0">
        <w:rPr>
          <w:rFonts w:ascii="Times New Roman" w:hAnsi="Times New Roman"/>
          <w:sz w:val="28"/>
          <w:szCs w:val="28"/>
        </w:rPr>
        <w:t>.</w:t>
      </w:r>
    </w:p>
    <w:tbl>
      <w:tblPr>
        <w:tblW w:w="9356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67"/>
        <w:gridCol w:w="2297"/>
        <w:gridCol w:w="709"/>
        <w:gridCol w:w="680"/>
        <w:gridCol w:w="709"/>
        <w:gridCol w:w="879"/>
        <w:gridCol w:w="992"/>
        <w:gridCol w:w="2523"/>
      </w:tblGrid>
      <w:tr w:rsidR="00F34D9C" w:rsidRPr="002F3CA0" w14:paraId="05F3FBCA" w14:textId="77777777" w:rsidTr="00C40A0E">
        <w:tc>
          <w:tcPr>
            <w:tcW w:w="5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78FAF9FE" w14:textId="77777777" w:rsidR="00AD1F65" w:rsidRPr="002F3CA0" w:rsidRDefault="00AD1F65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№ п</w:t>
            </w:r>
            <w:r w:rsidRPr="002F3CA0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/</w:t>
            </w: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п</w:t>
            </w:r>
          </w:p>
        </w:tc>
        <w:tc>
          <w:tcPr>
            <w:tcW w:w="229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4F557DAF" w14:textId="77777777" w:rsidR="00AD1F65" w:rsidRPr="002F3CA0" w:rsidRDefault="00AD1F65" w:rsidP="00A92678">
            <w:pPr>
              <w:snapToGrid w:val="0"/>
              <w:spacing w:line="256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Наименование разделов и /или /тем дисциплины</w:t>
            </w:r>
          </w:p>
        </w:tc>
        <w:tc>
          <w:tcPr>
            <w:tcW w:w="3969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14:paraId="1DC37885" w14:textId="77777777" w:rsidR="00AD1F65" w:rsidRPr="002F3CA0" w:rsidRDefault="00AD1F65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Трудоемкость в часах</w:t>
            </w:r>
          </w:p>
        </w:tc>
        <w:tc>
          <w:tcPr>
            <w:tcW w:w="252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hideMark/>
          </w:tcPr>
          <w:p w14:paraId="6EF346E7" w14:textId="77777777" w:rsidR="00AD1F65" w:rsidRPr="002F3CA0" w:rsidRDefault="00AD1F65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Формы текущего контроля успеваемости</w:t>
            </w:r>
          </w:p>
        </w:tc>
      </w:tr>
      <w:tr w:rsidR="00F34D9C" w:rsidRPr="002F3CA0" w14:paraId="403A8C12" w14:textId="77777777" w:rsidTr="00C40A0E"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C0F2F33" w14:textId="77777777" w:rsidR="00AD1F65" w:rsidRPr="002F3CA0" w:rsidRDefault="00AD1F65" w:rsidP="00A92678">
            <w:pPr>
              <w:spacing w:line="25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29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6D92A7EB" w14:textId="77777777" w:rsidR="00AD1F65" w:rsidRPr="002F3CA0" w:rsidRDefault="00AD1F65" w:rsidP="00A92678">
            <w:pPr>
              <w:spacing w:line="25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70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2E40CDE5" w14:textId="77777777" w:rsidR="00AD1F65" w:rsidRPr="002F3CA0" w:rsidRDefault="00AD1F65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Всего часов</w:t>
            </w:r>
          </w:p>
        </w:tc>
        <w:tc>
          <w:tcPr>
            <w:tcW w:w="226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072796D9" w14:textId="77777777" w:rsidR="00AD1F65" w:rsidRPr="002F3CA0" w:rsidRDefault="00AD1F65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Аудиторная работа</w:t>
            </w:r>
          </w:p>
        </w:tc>
        <w:tc>
          <w:tcPr>
            <w:tcW w:w="99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14:paraId="01E9655F" w14:textId="77777777" w:rsidR="0037336A" w:rsidRPr="002F3CA0" w:rsidRDefault="00AD1F65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Само</w:t>
            </w:r>
          </w:p>
          <w:p w14:paraId="1D836462" w14:textId="2001840B" w:rsidR="0037336A" w:rsidRPr="002F3CA0" w:rsidRDefault="0037336A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с</w:t>
            </w:r>
            <w:r w:rsidR="00AD1F65" w:rsidRPr="002F3CA0">
              <w:rPr>
                <w:rFonts w:ascii="Times New Roman" w:hAnsi="Times New Roman"/>
                <w:bCs/>
                <w:sz w:val="24"/>
                <w:szCs w:val="24"/>
              </w:rPr>
              <w:t>тояте</w:t>
            </w:r>
          </w:p>
          <w:p w14:paraId="14D2AF58" w14:textId="71E29BE4" w:rsidR="00AD1F65" w:rsidRPr="002F3CA0" w:rsidRDefault="00AD1F65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льная работа</w:t>
            </w:r>
          </w:p>
        </w:tc>
        <w:tc>
          <w:tcPr>
            <w:tcW w:w="252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19D7265" w14:textId="77777777" w:rsidR="00AD1F65" w:rsidRPr="002F3CA0" w:rsidRDefault="00AD1F65" w:rsidP="00A92678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F34D9C" w:rsidRPr="002F3CA0" w14:paraId="7427A0B1" w14:textId="77777777" w:rsidTr="00C40A0E"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11C604A" w14:textId="77777777" w:rsidR="00C06860" w:rsidRPr="002F3CA0" w:rsidRDefault="00C06860" w:rsidP="00A92678">
            <w:pPr>
              <w:spacing w:line="25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29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8A6B0E0" w14:textId="77777777" w:rsidR="00C06860" w:rsidRPr="002F3CA0" w:rsidRDefault="00C06860" w:rsidP="00A92678">
            <w:pPr>
              <w:spacing w:line="25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70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DDC71D9" w14:textId="77777777" w:rsidR="00C06860" w:rsidRPr="002F3CA0" w:rsidRDefault="00C06860" w:rsidP="00A92678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5D083798" w14:textId="77777777" w:rsidR="00C06860" w:rsidRPr="002F3CA0" w:rsidRDefault="00C06860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Общая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1F49B10A" w14:textId="77777777" w:rsidR="00C06860" w:rsidRPr="002F3CA0" w:rsidRDefault="00C06860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Лекции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160BF90A" w14:textId="27174407" w:rsidR="00C06860" w:rsidRPr="002F3CA0" w:rsidRDefault="00C06860" w:rsidP="00E1493A">
            <w:pPr>
              <w:spacing w:after="200" w:line="27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 xml:space="preserve">Семинарские </w:t>
            </w: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занятия</w:t>
            </w:r>
          </w:p>
        </w:tc>
        <w:tc>
          <w:tcPr>
            <w:tcW w:w="9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45DB8AA" w14:textId="77777777" w:rsidR="00C06860" w:rsidRPr="002F3CA0" w:rsidRDefault="00C06860" w:rsidP="00A92678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52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A824F42" w14:textId="77777777" w:rsidR="00C06860" w:rsidRPr="002F3CA0" w:rsidRDefault="00C06860" w:rsidP="00A92678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F34D9C" w:rsidRPr="002F3CA0" w14:paraId="0D3E9D3C" w14:textId="77777777" w:rsidTr="00C40A0E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2F4CA11C" w14:textId="77777777" w:rsidR="00C06860" w:rsidRPr="002F3CA0" w:rsidRDefault="00C06860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9CD7DEC" w14:textId="77777777" w:rsidR="00C06860" w:rsidRPr="002F3CA0" w:rsidRDefault="00C06860" w:rsidP="00A9267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Теоретические аспекты сравнительного анализа феноменов религии и политики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B649CE7" w14:textId="0085A519" w:rsidR="00C06860" w:rsidRPr="002F3CA0" w:rsidRDefault="00407ACC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8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(12)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6DE41F69" w14:textId="4CB5365C" w:rsidR="00C06860" w:rsidRPr="002F3CA0" w:rsidRDefault="00407ACC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>6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6395E2A6" w14:textId="3043EB47" w:rsidR="00C06860" w:rsidRPr="002F3CA0" w:rsidRDefault="00C06860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(4)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92D52A2" w14:textId="012F309F" w:rsidR="00C06860" w:rsidRPr="002F3CA0" w:rsidRDefault="000501FC" w:rsidP="00A9267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(2)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AC7C2AE" w14:textId="1BBB3D16" w:rsidR="00C06860" w:rsidRPr="002F3CA0" w:rsidRDefault="00407ACC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 xml:space="preserve"> (6)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C845F08" w14:textId="77777777" w:rsidR="00C06860" w:rsidRPr="002F3CA0" w:rsidRDefault="00C06860" w:rsidP="00A92678">
            <w:pPr>
              <w:snapToGrid w:val="0"/>
              <w:spacing w:line="256" w:lineRule="auto"/>
              <w:ind w:firstLine="0"/>
              <w:rPr>
                <w:rFonts w:ascii="Times New Roman" w:hAnsi="Times New Roman"/>
                <w:bCs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Заполнение сравнительных таблиц</w:t>
            </w:r>
          </w:p>
        </w:tc>
      </w:tr>
      <w:tr w:rsidR="00F34D9C" w:rsidRPr="002F3CA0" w14:paraId="406E1709" w14:textId="77777777" w:rsidTr="00C40A0E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3622CCC8" w14:textId="77777777" w:rsidR="00C06860" w:rsidRPr="002F3CA0" w:rsidRDefault="00C06860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016E128" w14:textId="77777777" w:rsidR="00C06860" w:rsidRPr="002F3CA0" w:rsidRDefault="00C06860" w:rsidP="00A9267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Исторические формы взаимодействия религии и власти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8C8A6D4" w14:textId="43063676" w:rsidR="00C06860" w:rsidRPr="002F3CA0" w:rsidRDefault="00C06860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12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(1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>8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4B4F10E" w14:textId="6212837E" w:rsidR="00C06860" w:rsidRPr="002F3CA0" w:rsidRDefault="00407ACC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(10)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C9057FD" w14:textId="62C4A006" w:rsidR="00C06860" w:rsidRPr="002F3CA0" w:rsidRDefault="00C06860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(6)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BF37F3B" w14:textId="21C50AC4" w:rsidR="00C06860" w:rsidRPr="002F3CA0" w:rsidRDefault="000501FC" w:rsidP="00A9267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(4)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764E728" w14:textId="08B6D3FE" w:rsidR="00C06860" w:rsidRPr="002F3CA0" w:rsidRDefault="00407ACC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 xml:space="preserve"> (8)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0440228" w14:textId="1C31A83B" w:rsidR="00C06860" w:rsidRPr="002F3CA0" w:rsidRDefault="00C06860" w:rsidP="00A9267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Тест,</w:t>
            </w:r>
          </w:p>
          <w:p w14:paraId="6C136DF4" w14:textId="048F47B4" w:rsidR="00C06860" w:rsidRPr="002F3CA0" w:rsidRDefault="00C06860" w:rsidP="00A92678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образовательный квест</w:t>
            </w:r>
          </w:p>
        </w:tc>
      </w:tr>
      <w:tr w:rsidR="00F34D9C" w:rsidRPr="002F3CA0" w14:paraId="73E844EA" w14:textId="77777777" w:rsidTr="00C40A0E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5A76959A" w14:textId="77777777" w:rsidR="00C06860" w:rsidRPr="002F3CA0" w:rsidRDefault="00C06860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2560CEA" w14:textId="77777777" w:rsidR="00C06860" w:rsidRPr="002F3CA0" w:rsidRDefault="00C06860" w:rsidP="00A9267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Мировые религии и политика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A3A29EE" w14:textId="7BC66F97" w:rsidR="00C06860" w:rsidRPr="002F3CA0" w:rsidRDefault="00407ACC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16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(2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>4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467366C" w14:textId="36C7C5BE" w:rsidR="00C06860" w:rsidRPr="002F3CA0" w:rsidRDefault="00407ACC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8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(1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>4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69FB875" w14:textId="16D4F81E" w:rsidR="00C06860" w:rsidRPr="002F3CA0" w:rsidRDefault="00C06860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(8)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D87984D" w14:textId="1F1D69F3" w:rsidR="00C06860" w:rsidRPr="002F3CA0" w:rsidRDefault="000501FC" w:rsidP="00A9267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(6)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5EA6FE8" w14:textId="00D523DF" w:rsidR="00C06860" w:rsidRPr="002F3CA0" w:rsidRDefault="00407ACC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8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 xml:space="preserve"> (10)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DD3D805" w14:textId="77777777" w:rsidR="00C06860" w:rsidRPr="002F3CA0" w:rsidRDefault="00C06860" w:rsidP="00A9267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Деловая игра,</w:t>
            </w:r>
          </w:p>
          <w:p w14:paraId="33130F42" w14:textId="77777777" w:rsidR="00C06860" w:rsidRPr="002F3CA0" w:rsidRDefault="00C06860" w:rsidP="00A9267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составление и решение образовательных квестов,</w:t>
            </w:r>
          </w:p>
          <w:p w14:paraId="7D3D2FD7" w14:textId="77777777" w:rsidR="00C06860" w:rsidRPr="002F3CA0" w:rsidRDefault="00C06860" w:rsidP="00A9267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доклады,</w:t>
            </w:r>
          </w:p>
          <w:p w14:paraId="2F613548" w14:textId="77777777" w:rsidR="00C06860" w:rsidRPr="002F3CA0" w:rsidRDefault="00C06860" w:rsidP="00A9267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заполнение сравнительной таблицы,</w:t>
            </w:r>
          </w:p>
          <w:p w14:paraId="3F45CD78" w14:textId="77777777" w:rsidR="00C06860" w:rsidRPr="002F3CA0" w:rsidRDefault="00C06860" w:rsidP="00A92678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дебаты</w:t>
            </w:r>
          </w:p>
        </w:tc>
      </w:tr>
      <w:tr w:rsidR="00F34D9C" w:rsidRPr="002F3CA0" w14:paraId="647B7E31" w14:textId="77777777" w:rsidTr="00C40A0E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30A8BA6C" w14:textId="77777777" w:rsidR="00C06860" w:rsidRPr="002F3CA0" w:rsidRDefault="00C06860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4048CFC" w14:textId="77777777" w:rsidR="00C06860" w:rsidRPr="002F3CA0" w:rsidRDefault="00C06860" w:rsidP="00A9267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Религиозный фактор в политической жизни России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928AA0B" w14:textId="77777777" w:rsidR="00C06860" w:rsidRPr="002F3CA0" w:rsidRDefault="00407ACC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13</w:t>
            </w:r>
          </w:p>
          <w:p w14:paraId="4DA191E3" w14:textId="3D4B3BCA" w:rsidR="004C7F70" w:rsidRPr="002F3CA0" w:rsidRDefault="004C7F70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(1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>9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A669259" w14:textId="71ABE560" w:rsidR="00C06860" w:rsidRPr="002F3CA0" w:rsidRDefault="00407ACC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>10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C0934DA" w14:textId="2EC76588" w:rsidR="00C06860" w:rsidRPr="002F3CA0" w:rsidRDefault="00C06860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(6)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6525730" w14:textId="1E59D7E6" w:rsidR="00C06860" w:rsidRPr="002F3CA0" w:rsidRDefault="000501FC" w:rsidP="00A9267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(4)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FE7800F" w14:textId="6E79B6F8" w:rsidR="00C06860" w:rsidRPr="002F3CA0" w:rsidRDefault="00C06860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7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 xml:space="preserve"> (9)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A2A9161" w14:textId="2F6698CA" w:rsidR="00C06860" w:rsidRPr="002F3CA0" w:rsidRDefault="00C06860" w:rsidP="00A9267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 xml:space="preserve">Кроссворды, кейсы, </w:t>
            </w:r>
          </w:p>
          <w:p w14:paraId="4E182B93" w14:textId="77777777" w:rsidR="00C06860" w:rsidRPr="002F3CA0" w:rsidRDefault="00C06860" w:rsidP="00A9267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образовательные квесты,</w:t>
            </w:r>
          </w:p>
          <w:p w14:paraId="104C91A1" w14:textId="77777777" w:rsidR="00C06860" w:rsidRPr="002F3CA0" w:rsidRDefault="00C06860" w:rsidP="00A92678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сравнительная таблица</w:t>
            </w:r>
          </w:p>
        </w:tc>
      </w:tr>
      <w:tr w:rsidR="00F34D9C" w:rsidRPr="002F3CA0" w14:paraId="218F5B50" w14:textId="77777777" w:rsidTr="00C40A0E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70A4FA2F" w14:textId="77777777" w:rsidR="00C06860" w:rsidRPr="002F3CA0" w:rsidRDefault="00C06860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41EDBDB" w14:textId="77777777" w:rsidR="00C06860" w:rsidRPr="002F3CA0" w:rsidRDefault="00C06860" w:rsidP="00A9267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Секуляризация и десекуляризация как социально значимые феномены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EE520EC" w14:textId="08409F88" w:rsidR="00C06860" w:rsidRPr="002F3CA0" w:rsidRDefault="00407ACC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10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 xml:space="preserve"> (12)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72CD8B3" w14:textId="4DBA8154" w:rsidR="00C06860" w:rsidRPr="002F3CA0" w:rsidRDefault="00C06860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 xml:space="preserve"> (4)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E821221" w14:textId="438FEBAD" w:rsidR="00C06860" w:rsidRPr="002F3CA0" w:rsidRDefault="00C06860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(2)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619FC83" w14:textId="52B206FC" w:rsidR="00C06860" w:rsidRPr="002F3CA0" w:rsidRDefault="00C06860" w:rsidP="00A9267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(2)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DF9113F" w14:textId="3B1971E1" w:rsidR="00C06860" w:rsidRPr="002F3CA0" w:rsidRDefault="00407ACC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 xml:space="preserve"> (8)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71767B1" w14:textId="77777777" w:rsidR="00C06860" w:rsidRPr="002F3CA0" w:rsidRDefault="00C06860" w:rsidP="00A9267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Решение кейсов,</w:t>
            </w:r>
          </w:p>
          <w:p w14:paraId="47F1C7EB" w14:textId="77777777" w:rsidR="00C06860" w:rsidRPr="002F3CA0" w:rsidRDefault="00C06860" w:rsidP="00A92678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доклады, дискуссия</w:t>
            </w:r>
          </w:p>
        </w:tc>
      </w:tr>
      <w:tr w:rsidR="00124A76" w:rsidRPr="002F3CA0" w14:paraId="238FF2C9" w14:textId="77777777" w:rsidTr="00124A76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3AED6D8" w14:textId="77777777" w:rsidR="00124A76" w:rsidRPr="002F3CA0" w:rsidRDefault="00124A76" w:rsidP="00124A76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6.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574DA96" w14:textId="77777777" w:rsidR="00124A76" w:rsidRPr="002F3CA0" w:rsidRDefault="00124A76" w:rsidP="00124A76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 w:cs="Times New Roman"/>
                <w:sz w:val="24"/>
                <w:szCs w:val="24"/>
              </w:rPr>
              <w:t>Религия в политической жизни современного общества. Институциональный аспект взаимодействия религии и политики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EF27638" w14:textId="25BFE794" w:rsidR="00124A76" w:rsidRPr="002F3CA0" w:rsidRDefault="00124A76" w:rsidP="00124A76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10 </w:t>
            </w:r>
            <w:r w:rsidR="00C27964" w:rsidRPr="002F3CA0">
              <w:rPr>
                <w:rFonts w:ascii="Times New Roman" w:hAnsi="Times New Roman"/>
                <w:sz w:val="24"/>
                <w:szCs w:val="24"/>
              </w:rPr>
              <w:t>(14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6AE385C" w14:textId="08B58908" w:rsidR="00124A76" w:rsidRPr="002F3CA0" w:rsidRDefault="00124A76" w:rsidP="00124A76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 (6)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4B4D81F" w14:textId="17E7D970" w:rsidR="00124A76" w:rsidRPr="002F3CA0" w:rsidRDefault="00124A76" w:rsidP="00124A76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0 (2)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46B4CC3" w14:textId="73C60103" w:rsidR="00124A76" w:rsidRPr="002F3CA0" w:rsidRDefault="00124A76" w:rsidP="00124A76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 (4)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36C8CCF" w14:textId="011B47F1" w:rsidR="00124A76" w:rsidRPr="002F3CA0" w:rsidRDefault="00124A76" w:rsidP="00124A76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 (8)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BA77DC0" w14:textId="03FFDF53" w:rsidR="00124A76" w:rsidRPr="002F3CA0" w:rsidRDefault="00124A76" w:rsidP="00124A76">
            <w:pPr>
              <w:spacing w:line="256" w:lineRule="auto"/>
              <w:ind w:firstLine="0"/>
              <w:rPr>
                <w:rFonts w:ascii="Times New Roman" w:hAnsi="Times New Roman"/>
                <w:bCs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Домашнее творческое задание</w:t>
            </w:r>
          </w:p>
        </w:tc>
      </w:tr>
      <w:tr w:rsidR="00124A76" w:rsidRPr="002F3CA0" w14:paraId="73C95596" w14:textId="77777777" w:rsidTr="00124A76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6461E029" w14:textId="77777777" w:rsidR="00124A76" w:rsidRPr="002F3CA0" w:rsidRDefault="00124A76" w:rsidP="00124A76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7.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9E16841" w14:textId="77777777" w:rsidR="00124A76" w:rsidRPr="002F3CA0" w:rsidRDefault="00124A76" w:rsidP="00124A76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Религия и политика: ценностно-цивилизационный анализ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769338B" w14:textId="153DDDCD" w:rsidR="00124A76" w:rsidRPr="002F3CA0" w:rsidRDefault="00124A76" w:rsidP="00124A76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13 (15)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9EB429A" w14:textId="4D9D317E" w:rsidR="00124A76" w:rsidRPr="002F3CA0" w:rsidRDefault="00124A76" w:rsidP="00124A76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 (6)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166BF05" w14:textId="39F360DE" w:rsidR="00124A76" w:rsidRPr="002F3CA0" w:rsidRDefault="00124A76" w:rsidP="00124A76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 (2)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5F15EA51" w14:textId="3E3B8D4B" w:rsidR="00124A76" w:rsidRPr="002F3CA0" w:rsidRDefault="00124A76" w:rsidP="00124A76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 (4)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6CB1BF6" w14:textId="5ACA9359" w:rsidR="00124A76" w:rsidRPr="002F3CA0" w:rsidRDefault="00124A76" w:rsidP="00124A76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7 (9)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8FC93D9" w14:textId="77777777" w:rsidR="00124A76" w:rsidRPr="002F3CA0" w:rsidRDefault="00124A76" w:rsidP="00124A76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Деловая игра,</w:t>
            </w:r>
          </w:p>
          <w:p w14:paraId="2CC09964" w14:textId="77777777" w:rsidR="00124A76" w:rsidRPr="002F3CA0" w:rsidRDefault="00124A76" w:rsidP="00124A76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составление интеллектуальных карт</w:t>
            </w:r>
          </w:p>
        </w:tc>
      </w:tr>
      <w:tr w:rsidR="00124A76" w:rsidRPr="002F3CA0" w14:paraId="2907586C" w14:textId="77777777" w:rsidTr="00124A76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0DE5478B" w14:textId="77777777" w:rsidR="00124A76" w:rsidRPr="002F3CA0" w:rsidRDefault="00124A76" w:rsidP="00124A76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8.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2FF65047" w14:textId="77777777" w:rsidR="00124A76" w:rsidRPr="002F3CA0" w:rsidRDefault="00124A76" w:rsidP="00124A76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Религия и политические процессы</w:t>
            </w:r>
          </w:p>
          <w:p w14:paraId="177270CA" w14:textId="77777777" w:rsidR="00124A76" w:rsidRPr="002F3CA0" w:rsidRDefault="00124A76" w:rsidP="00124A76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C5DA351" w14:textId="425016E7" w:rsidR="00124A76" w:rsidRPr="002F3CA0" w:rsidRDefault="00124A76" w:rsidP="00124A76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13 (15)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F4F1B2A" w14:textId="49DAB586" w:rsidR="00124A76" w:rsidRPr="002F3CA0" w:rsidRDefault="00124A76" w:rsidP="00124A76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 (6)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8D1F1B3" w14:textId="48A8EF6F" w:rsidR="00124A76" w:rsidRPr="002F3CA0" w:rsidRDefault="00124A76" w:rsidP="00124A76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 (2)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6BD6D01" w14:textId="0AF0265E" w:rsidR="00124A76" w:rsidRPr="002F3CA0" w:rsidRDefault="00124A76" w:rsidP="00124A76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 (4)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C0B819A" w14:textId="6C46D396" w:rsidR="00124A76" w:rsidRPr="002F3CA0" w:rsidRDefault="00124A76" w:rsidP="00124A76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7 (9)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077BA4E" w14:textId="77777777" w:rsidR="00124A76" w:rsidRPr="002F3CA0" w:rsidRDefault="00124A76" w:rsidP="00124A76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Составление интеллектуальных карт,</w:t>
            </w:r>
          </w:p>
          <w:p w14:paraId="0C32EF26" w14:textId="77777777" w:rsidR="00124A76" w:rsidRPr="002F3CA0" w:rsidRDefault="00124A76" w:rsidP="00124A76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дискуссия,</w:t>
            </w:r>
          </w:p>
          <w:p w14:paraId="190D29C0" w14:textId="77777777" w:rsidR="00124A76" w:rsidRPr="002F3CA0" w:rsidRDefault="00124A76" w:rsidP="00124A76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кейсы</w:t>
            </w:r>
          </w:p>
        </w:tc>
      </w:tr>
      <w:tr w:rsidR="00F34D9C" w:rsidRPr="002F3CA0" w14:paraId="61FCADD7" w14:textId="77777777" w:rsidTr="00C40A0E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5CF717BE" w14:textId="7ECAF214" w:rsidR="00C06860" w:rsidRPr="002F3CA0" w:rsidRDefault="000501FC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9</w:t>
            </w:r>
            <w:r w:rsidR="00C06860" w:rsidRPr="002F3CA0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E56C458" w14:textId="77777777" w:rsidR="00C06860" w:rsidRPr="002F3CA0" w:rsidRDefault="00C06860" w:rsidP="00A9267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Политизация религии как тенденция современного развития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1B72229" w14:textId="3C557C57" w:rsidR="00C06860" w:rsidRPr="002F3CA0" w:rsidRDefault="00407ACC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13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 xml:space="preserve"> (15)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9A64F97" w14:textId="708C12D1" w:rsidR="00C06860" w:rsidRPr="002F3CA0" w:rsidRDefault="00407ACC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 xml:space="preserve"> (6)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C4845BF" w14:textId="3D380594" w:rsidR="00C06860" w:rsidRPr="002F3CA0" w:rsidRDefault="00C06860" w:rsidP="00A9267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  <w:r w:rsidR="004C7F70" w:rsidRPr="002F3CA0">
              <w:rPr>
                <w:rFonts w:ascii="Times New Roman" w:hAnsi="Times New Roman"/>
                <w:sz w:val="24"/>
                <w:szCs w:val="24"/>
              </w:rPr>
              <w:t xml:space="preserve"> (2)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C559E88" w14:textId="1DA6563E" w:rsidR="00C06860" w:rsidRPr="002F3CA0" w:rsidRDefault="00407ACC" w:rsidP="00124A76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 xml:space="preserve"> (4)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BAFC12B" w14:textId="0D0D56A0" w:rsidR="00C06860" w:rsidRPr="002F3CA0" w:rsidRDefault="00C06860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7</w:t>
            </w:r>
            <w:r w:rsidR="00124A76" w:rsidRPr="002F3CA0">
              <w:rPr>
                <w:rFonts w:ascii="Times New Roman" w:hAnsi="Times New Roman"/>
                <w:sz w:val="24"/>
                <w:szCs w:val="24"/>
              </w:rPr>
              <w:t xml:space="preserve"> (9)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092488B" w14:textId="77777777" w:rsidR="00C06860" w:rsidRPr="002F3CA0" w:rsidRDefault="00C06860" w:rsidP="00A9267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Дискуссия,</w:t>
            </w:r>
          </w:p>
          <w:p w14:paraId="56F5BFA1" w14:textId="77777777" w:rsidR="00C06860" w:rsidRPr="002F3CA0" w:rsidRDefault="00C06860" w:rsidP="00A9267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Контрольная работа</w:t>
            </w:r>
          </w:p>
          <w:p w14:paraId="2CC57A1A" w14:textId="77777777" w:rsidR="00C06860" w:rsidRPr="002F3CA0" w:rsidRDefault="00C06860" w:rsidP="00A9267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</w:p>
          <w:p w14:paraId="2EE9FF87" w14:textId="77777777" w:rsidR="00C06860" w:rsidRPr="002F3CA0" w:rsidRDefault="00C06860" w:rsidP="00A9267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</w:p>
        </w:tc>
      </w:tr>
      <w:tr w:rsidR="00F34D9C" w:rsidRPr="002F3CA0" w14:paraId="6A52FC93" w14:textId="77777777" w:rsidTr="00D960F4">
        <w:trPr>
          <w:trHeight w:val="728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35A5FC1B" w14:textId="77777777" w:rsidR="00C06860" w:rsidRPr="002F3CA0" w:rsidRDefault="00C06860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3BC559F9" w14:textId="77777777" w:rsidR="00C06860" w:rsidRPr="002F3CA0" w:rsidRDefault="00C06860" w:rsidP="00A92678">
            <w:pPr>
              <w:snapToGrid w:val="0"/>
              <w:spacing w:line="25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Всего по дисциплине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6D7615E6" w14:textId="77777777" w:rsidR="00C06860" w:rsidRPr="002F3CA0" w:rsidRDefault="00C06860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108</w:t>
            </w:r>
          </w:p>
          <w:p w14:paraId="1D1967D9" w14:textId="5E89BC0D" w:rsidR="005A3B47" w:rsidRPr="002F3CA0" w:rsidRDefault="005A3B47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(144)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48594B89" w14:textId="77777777" w:rsidR="005A3B47" w:rsidRPr="002F3CA0" w:rsidRDefault="000501FC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50</w:t>
            </w:r>
          </w:p>
          <w:p w14:paraId="72B1A0C2" w14:textId="3242D104" w:rsidR="000501FC" w:rsidRPr="002F3CA0" w:rsidRDefault="005A3B47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(68)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4D7CD045" w14:textId="77777777" w:rsidR="005A3B47" w:rsidRPr="002F3CA0" w:rsidRDefault="00C06860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  <w:p w14:paraId="237123C5" w14:textId="0BDA3701" w:rsidR="00C06860" w:rsidRPr="002F3CA0" w:rsidRDefault="005A3B47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(34)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72A99A5F" w14:textId="36C24F39" w:rsidR="000501FC" w:rsidRPr="002F3CA0" w:rsidRDefault="000501FC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34</w:t>
            </w:r>
            <w:r w:rsidR="005A3B47" w:rsidRPr="002F3CA0">
              <w:rPr>
                <w:rFonts w:ascii="Times New Roman" w:hAnsi="Times New Roman"/>
                <w:b/>
                <w:sz w:val="24"/>
                <w:szCs w:val="24"/>
              </w:rPr>
              <w:t>(34)</w:t>
            </w:r>
          </w:p>
          <w:p w14:paraId="39357D40" w14:textId="6811EE9A" w:rsidR="00C06860" w:rsidRPr="002F3CA0" w:rsidRDefault="00C06860" w:rsidP="002E41BE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5412D0A6" w14:textId="77777777" w:rsidR="00C06860" w:rsidRPr="002F3CA0" w:rsidRDefault="00C06860" w:rsidP="003937C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0DB4652" w14:textId="5B718F81" w:rsidR="000501FC" w:rsidRPr="002F3CA0" w:rsidRDefault="000501FC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58</w:t>
            </w:r>
            <w:r w:rsidR="005A3B47" w:rsidRPr="002F3CA0">
              <w:rPr>
                <w:rFonts w:ascii="Times New Roman" w:hAnsi="Times New Roman"/>
                <w:b/>
                <w:sz w:val="24"/>
                <w:szCs w:val="24"/>
              </w:rPr>
              <w:t>(76)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25A5B6" w14:textId="6DA405F1" w:rsidR="00C06860" w:rsidRPr="002F3CA0" w:rsidRDefault="00C06860" w:rsidP="000501FC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Согласно учебному плану: </w:t>
            </w:r>
            <w:r w:rsidR="000501FC" w:rsidRPr="002F3CA0">
              <w:rPr>
                <w:rFonts w:ascii="Times New Roman" w:hAnsi="Times New Roman"/>
                <w:sz w:val="24"/>
                <w:szCs w:val="24"/>
              </w:rPr>
              <w:t>домашнее творческое задание/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</w:tr>
      <w:tr w:rsidR="003946AA" w:rsidRPr="002F3CA0" w14:paraId="0A8774C2" w14:textId="77777777" w:rsidTr="00C40A0E">
        <w:trPr>
          <w:trHeight w:val="521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01DAD657" w14:textId="77777777" w:rsidR="003946AA" w:rsidRPr="002F3CA0" w:rsidRDefault="003946AA" w:rsidP="00A9267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435D70BE" w14:textId="4A1066B5" w:rsidR="003946AA" w:rsidRPr="002F3CA0" w:rsidRDefault="003946AA" w:rsidP="00A92678">
            <w:pPr>
              <w:snapToGrid w:val="0"/>
              <w:spacing w:line="25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Итого в %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72BAF826" w14:textId="2C5BB489" w:rsidR="003946AA" w:rsidRPr="002F3CA0" w:rsidRDefault="003946AA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3DD3F58A" w14:textId="77777777" w:rsidR="005A3B47" w:rsidRPr="002F3CA0" w:rsidRDefault="003946AA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46</w:t>
            </w:r>
          </w:p>
          <w:p w14:paraId="09CEB375" w14:textId="2BE2FB6B" w:rsidR="003946AA" w:rsidRPr="002F3CA0" w:rsidRDefault="005A3B47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(47)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4C065FE2" w14:textId="77777777" w:rsidR="005A3B47" w:rsidRPr="002F3CA0" w:rsidRDefault="003946AA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32</w:t>
            </w:r>
          </w:p>
          <w:p w14:paraId="59C74779" w14:textId="3E833EA0" w:rsidR="003946AA" w:rsidRPr="002F3CA0" w:rsidRDefault="005A3B47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(50)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4D0DE118" w14:textId="14A5E6CB" w:rsidR="003946AA" w:rsidRPr="002F3CA0" w:rsidRDefault="003946AA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68</w:t>
            </w:r>
            <w:r w:rsidR="005A3B47" w:rsidRPr="002F3CA0">
              <w:rPr>
                <w:rFonts w:ascii="Times New Roman" w:hAnsi="Times New Roman"/>
                <w:b/>
                <w:sz w:val="24"/>
                <w:szCs w:val="24"/>
              </w:rPr>
              <w:t>(50)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814464" w14:textId="387976C8" w:rsidR="003946AA" w:rsidRPr="002F3CA0" w:rsidRDefault="003946AA" w:rsidP="00A9267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54</w:t>
            </w:r>
            <w:r w:rsidR="005A3B47" w:rsidRPr="002F3CA0">
              <w:rPr>
                <w:rFonts w:ascii="Times New Roman" w:hAnsi="Times New Roman"/>
                <w:b/>
                <w:sz w:val="24"/>
                <w:szCs w:val="24"/>
              </w:rPr>
              <w:t>(53)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296EAC" w14:textId="77777777" w:rsidR="003946AA" w:rsidRPr="002F3CA0" w:rsidRDefault="003946AA" w:rsidP="000501FC">
            <w:pPr>
              <w:spacing w:line="256" w:lineRule="auto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139EBF78" w14:textId="77777777" w:rsidR="00AD1F65" w:rsidRPr="002F3CA0" w:rsidRDefault="00AD1F65" w:rsidP="00AD1F65">
      <w:pPr>
        <w:jc w:val="center"/>
        <w:rPr>
          <w:rFonts w:ascii="Times New Roman" w:hAnsi="Times New Roman"/>
          <w:b/>
          <w:sz w:val="28"/>
          <w:szCs w:val="26"/>
        </w:rPr>
      </w:pPr>
    </w:p>
    <w:p w14:paraId="7765B11A" w14:textId="70A22874" w:rsidR="002B20DF" w:rsidRPr="002F3CA0" w:rsidRDefault="002B20DF" w:rsidP="002B20DF">
      <w:pPr>
        <w:tabs>
          <w:tab w:val="left" w:pos="709"/>
          <w:tab w:val="left" w:pos="993"/>
        </w:tabs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Направление </w:t>
      </w:r>
      <w:r w:rsidRPr="002F3CA0">
        <w:rPr>
          <w:rFonts w:ascii="Times New Roman" w:eastAsia="HiddenHorzOCR" w:hAnsi="Times New Roman"/>
          <w:sz w:val="28"/>
          <w:szCs w:val="28"/>
        </w:rPr>
        <w:t xml:space="preserve">подготовки </w:t>
      </w:r>
      <w:r w:rsidRPr="002F3CA0">
        <w:rPr>
          <w:rFonts w:ascii="Times New Roman" w:hAnsi="Times New Roman"/>
          <w:sz w:val="28"/>
          <w:szCs w:val="28"/>
        </w:rPr>
        <w:t xml:space="preserve">41.03.04 Политология, профиль «Политология экономических процессов» </w:t>
      </w:r>
    </w:p>
    <w:p w14:paraId="6BBAC7E3" w14:textId="68E4B0A9" w:rsidR="002B20DF" w:rsidRPr="002F3CA0" w:rsidRDefault="002B20DF" w:rsidP="002B20DF">
      <w:pPr>
        <w:spacing w:line="360" w:lineRule="auto"/>
        <w:ind w:firstLine="0"/>
        <w:jc w:val="right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Таблица 5.</w:t>
      </w:r>
    </w:p>
    <w:tbl>
      <w:tblPr>
        <w:tblW w:w="9356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67"/>
        <w:gridCol w:w="2155"/>
        <w:gridCol w:w="851"/>
        <w:gridCol w:w="680"/>
        <w:gridCol w:w="709"/>
        <w:gridCol w:w="879"/>
        <w:gridCol w:w="992"/>
        <w:gridCol w:w="2523"/>
      </w:tblGrid>
      <w:tr w:rsidR="00F34D9C" w:rsidRPr="002F3CA0" w14:paraId="10BD9E48" w14:textId="77777777" w:rsidTr="00D960F4">
        <w:tc>
          <w:tcPr>
            <w:tcW w:w="5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77934EFD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№ п</w:t>
            </w:r>
            <w:r w:rsidRPr="002F3CA0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/</w:t>
            </w: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п</w:t>
            </w:r>
          </w:p>
        </w:tc>
        <w:tc>
          <w:tcPr>
            <w:tcW w:w="21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694A461B" w14:textId="77777777" w:rsidR="002B20DF" w:rsidRPr="002F3CA0" w:rsidRDefault="002B20DF" w:rsidP="002B20DF">
            <w:pPr>
              <w:snapToGrid w:val="0"/>
              <w:spacing w:line="256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Наименование разделов и /или /тем дисциплины</w:t>
            </w:r>
          </w:p>
        </w:tc>
        <w:tc>
          <w:tcPr>
            <w:tcW w:w="411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14:paraId="61705FEF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Трудоемкость в часах</w:t>
            </w:r>
          </w:p>
        </w:tc>
        <w:tc>
          <w:tcPr>
            <w:tcW w:w="252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hideMark/>
          </w:tcPr>
          <w:p w14:paraId="2F1D43C5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Формы текущего контроля успеваемости</w:t>
            </w:r>
          </w:p>
        </w:tc>
      </w:tr>
      <w:tr w:rsidR="00F34D9C" w:rsidRPr="002F3CA0" w14:paraId="4A358DB4" w14:textId="77777777" w:rsidTr="00D960F4"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56DEF18" w14:textId="77777777" w:rsidR="002B20DF" w:rsidRPr="002F3CA0" w:rsidRDefault="002B20DF" w:rsidP="002B20DF">
            <w:pPr>
              <w:spacing w:line="25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1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57A5BBC" w14:textId="77777777" w:rsidR="002B20DF" w:rsidRPr="002F3CA0" w:rsidRDefault="002B20DF" w:rsidP="002B20DF">
            <w:pPr>
              <w:spacing w:line="25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721E2A56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Всего часов</w:t>
            </w:r>
          </w:p>
        </w:tc>
        <w:tc>
          <w:tcPr>
            <w:tcW w:w="226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0A4B2CF1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Аудиторная работа</w:t>
            </w:r>
          </w:p>
        </w:tc>
        <w:tc>
          <w:tcPr>
            <w:tcW w:w="99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14:paraId="0107CB3B" w14:textId="77777777" w:rsidR="002B20DF" w:rsidRPr="002F3CA0" w:rsidRDefault="002B20DF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Само</w:t>
            </w:r>
          </w:p>
          <w:p w14:paraId="230C5A52" w14:textId="77777777" w:rsidR="002B20DF" w:rsidRPr="002F3CA0" w:rsidRDefault="002B20DF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стояте</w:t>
            </w:r>
          </w:p>
          <w:p w14:paraId="2BF1C4FF" w14:textId="77777777" w:rsidR="002B20DF" w:rsidRPr="002F3CA0" w:rsidRDefault="002B20DF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льная работа</w:t>
            </w:r>
          </w:p>
        </w:tc>
        <w:tc>
          <w:tcPr>
            <w:tcW w:w="252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51F3B5E" w14:textId="77777777" w:rsidR="002B20DF" w:rsidRPr="002F3CA0" w:rsidRDefault="002B20DF" w:rsidP="002B20DF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F34D9C" w:rsidRPr="002F3CA0" w14:paraId="7C95A932" w14:textId="77777777" w:rsidTr="00D960F4"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38A2110" w14:textId="77777777" w:rsidR="002B20DF" w:rsidRPr="002F3CA0" w:rsidRDefault="002B20DF" w:rsidP="002B20DF">
            <w:pPr>
              <w:spacing w:line="25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1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65232127" w14:textId="77777777" w:rsidR="002B20DF" w:rsidRPr="002F3CA0" w:rsidRDefault="002B20DF" w:rsidP="002B20DF">
            <w:pPr>
              <w:spacing w:line="25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FBBB3CE" w14:textId="77777777" w:rsidR="002B20DF" w:rsidRPr="002F3CA0" w:rsidRDefault="002B20DF" w:rsidP="002B20DF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2EEDA91F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Общая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6E7DE872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Лекции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6F4B439D" w14:textId="77777777" w:rsidR="002B20DF" w:rsidRPr="002F3CA0" w:rsidRDefault="002B20DF" w:rsidP="002B20DF">
            <w:pPr>
              <w:spacing w:after="200" w:line="27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Семинарские занятия</w:t>
            </w:r>
          </w:p>
        </w:tc>
        <w:tc>
          <w:tcPr>
            <w:tcW w:w="9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56DD4F3" w14:textId="77777777" w:rsidR="002B20DF" w:rsidRPr="002F3CA0" w:rsidRDefault="002B20DF" w:rsidP="002B20DF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52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18F2BF1" w14:textId="77777777" w:rsidR="002B20DF" w:rsidRPr="002F3CA0" w:rsidRDefault="002B20DF" w:rsidP="002B20DF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F34D9C" w:rsidRPr="002F3CA0" w14:paraId="41D57A01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488CB8B" w14:textId="77777777" w:rsidR="002B20DF" w:rsidRPr="002F3CA0" w:rsidRDefault="002B20DF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EF54805" w14:textId="77777777" w:rsidR="002B20DF" w:rsidRPr="002F3CA0" w:rsidRDefault="002B20DF" w:rsidP="002B20DF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Теоретические аспекты сравнительного анализа феноменов религии и политики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2D8CE53" w14:textId="591CF075" w:rsidR="002B20DF" w:rsidRPr="002F3CA0" w:rsidRDefault="00C334C9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26FE5D9" w14:textId="77777777" w:rsidR="002B20DF" w:rsidRPr="002F3CA0" w:rsidRDefault="002B20DF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9D1894E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68D4D26" w14:textId="77777777" w:rsidR="002B20DF" w:rsidRPr="002F3CA0" w:rsidRDefault="002B20DF" w:rsidP="002B20DF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5D5A683" w14:textId="25BE4DC0" w:rsidR="002B20DF" w:rsidRPr="002F3CA0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061C52A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rPr>
                <w:rFonts w:ascii="Times New Roman" w:hAnsi="Times New Roman"/>
                <w:bCs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Заполнение сравнительных таблиц</w:t>
            </w:r>
          </w:p>
        </w:tc>
      </w:tr>
      <w:tr w:rsidR="00F34D9C" w:rsidRPr="002F3CA0" w14:paraId="2DCC3859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35B6567A" w14:textId="77777777" w:rsidR="002B20DF" w:rsidRPr="002F3CA0" w:rsidRDefault="002B20DF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F204D94" w14:textId="77777777" w:rsidR="002B20DF" w:rsidRPr="002F3CA0" w:rsidRDefault="002B20DF" w:rsidP="002B20DF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Исторические формы взаимодействия религии и власти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54CF6A5" w14:textId="42BC596D" w:rsidR="002B20DF" w:rsidRPr="002F3CA0" w:rsidRDefault="00C334C9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49EBD2E" w14:textId="76CECCE3" w:rsidR="002B20DF" w:rsidRPr="002F3CA0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8CC721E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642ABA9" w14:textId="22A0FA18" w:rsidR="002B20DF" w:rsidRPr="002F3CA0" w:rsidRDefault="00C334C9" w:rsidP="002B20DF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6C0462A" w14:textId="3CE7855F" w:rsidR="002B20DF" w:rsidRPr="002F3CA0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95095F1" w14:textId="77777777" w:rsidR="002B20DF" w:rsidRPr="002F3CA0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Тест,</w:t>
            </w:r>
          </w:p>
          <w:p w14:paraId="239532D7" w14:textId="77777777" w:rsidR="002B20DF" w:rsidRPr="002F3CA0" w:rsidRDefault="002B20DF" w:rsidP="002B20DF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образовательный квест</w:t>
            </w:r>
          </w:p>
        </w:tc>
      </w:tr>
      <w:tr w:rsidR="00F34D9C" w:rsidRPr="002F3CA0" w14:paraId="5F3877F4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0E9A8ACC" w14:textId="77777777" w:rsidR="002B20DF" w:rsidRPr="002F3CA0" w:rsidRDefault="002B20DF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9CB6D21" w14:textId="77777777" w:rsidR="002B20DF" w:rsidRPr="002F3CA0" w:rsidRDefault="002B20DF" w:rsidP="002B20DF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Мировые религии и политика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6C266D97" w14:textId="23DF8910" w:rsidR="002B20DF" w:rsidRPr="002F3CA0" w:rsidRDefault="00C334C9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9473B8F" w14:textId="2DB44A42" w:rsidR="002B20DF" w:rsidRPr="002F3CA0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CC4A09C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E525B55" w14:textId="4445B5F9" w:rsidR="002B20DF" w:rsidRPr="002F3CA0" w:rsidRDefault="00C334C9" w:rsidP="002B20DF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886C3D7" w14:textId="47A9082C" w:rsidR="002B20DF" w:rsidRPr="002F3CA0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513E19A" w14:textId="77777777" w:rsidR="002B20DF" w:rsidRPr="002F3CA0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Деловая игра,</w:t>
            </w:r>
          </w:p>
          <w:p w14:paraId="06C2AA43" w14:textId="77777777" w:rsidR="002B20DF" w:rsidRPr="002F3CA0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составление и решение образовательных квестов,</w:t>
            </w:r>
          </w:p>
          <w:p w14:paraId="750A9398" w14:textId="77777777" w:rsidR="002B20DF" w:rsidRPr="002F3CA0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доклады,</w:t>
            </w:r>
          </w:p>
          <w:p w14:paraId="31CD2475" w14:textId="77777777" w:rsidR="002B20DF" w:rsidRPr="002F3CA0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lastRenderedPageBreak/>
              <w:t>заполнение сравнительной таблицы,</w:t>
            </w:r>
          </w:p>
          <w:p w14:paraId="25FC6842" w14:textId="77777777" w:rsidR="002B20DF" w:rsidRPr="002F3CA0" w:rsidRDefault="002B20DF" w:rsidP="002B20DF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дебаты</w:t>
            </w:r>
          </w:p>
        </w:tc>
      </w:tr>
      <w:tr w:rsidR="00F34D9C" w:rsidRPr="002F3CA0" w14:paraId="216B99DE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45EAC87" w14:textId="77777777" w:rsidR="002B20DF" w:rsidRPr="002F3CA0" w:rsidRDefault="002B20DF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4.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F0D6534" w14:textId="77777777" w:rsidR="002B20DF" w:rsidRPr="002F3CA0" w:rsidRDefault="002B20DF" w:rsidP="002B20DF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Религиозный фактор в политической жизни России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FF02B2C" w14:textId="4BE653C3" w:rsidR="002B20DF" w:rsidRPr="002F3CA0" w:rsidRDefault="00C334C9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BB50211" w14:textId="352BEBB7" w:rsidR="002B20DF" w:rsidRPr="002F3CA0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A1CF9CD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4A80D16" w14:textId="73CFE4C8" w:rsidR="002B20DF" w:rsidRPr="002F3CA0" w:rsidRDefault="00C334C9" w:rsidP="002B20DF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E0AAFC7" w14:textId="653696C4" w:rsidR="002B20DF" w:rsidRPr="002F3CA0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B063445" w14:textId="77777777" w:rsidR="002B20DF" w:rsidRPr="002F3CA0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 xml:space="preserve">Кроссворды, кейсы, </w:t>
            </w:r>
          </w:p>
          <w:p w14:paraId="780FFFC6" w14:textId="77777777" w:rsidR="002B20DF" w:rsidRPr="002F3CA0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образовательные квесты,</w:t>
            </w:r>
          </w:p>
          <w:p w14:paraId="18D43E6D" w14:textId="77777777" w:rsidR="002B20DF" w:rsidRPr="002F3CA0" w:rsidRDefault="002B20DF" w:rsidP="002B20DF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сравнительная таблица</w:t>
            </w:r>
          </w:p>
        </w:tc>
      </w:tr>
      <w:tr w:rsidR="00F34D9C" w:rsidRPr="002F3CA0" w14:paraId="3FBA13AA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37FA8AF4" w14:textId="77777777" w:rsidR="002B20DF" w:rsidRPr="002F3CA0" w:rsidRDefault="002B20DF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1B17A0D" w14:textId="77777777" w:rsidR="002B20DF" w:rsidRPr="002F3CA0" w:rsidRDefault="002B20DF" w:rsidP="002B20DF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Секуляризация и десекуляризация как социально значимые феномены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0A3FC2C" w14:textId="77777777" w:rsidR="002B20DF" w:rsidRPr="002F3CA0" w:rsidRDefault="002B20DF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E0DE759" w14:textId="77777777" w:rsidR="002B20DF" w:rsidRPr="002F3CA0" w:rsidRDefault="002B20DF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6710020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81E8759" w14:textId="77777777" w:rsidR="002B20DF" w:rsidRPr="002F3CA0" w:rsidRDefault="002B20DF" w:rsidP="002B20DF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63B0BE5" w14:textId="77777777" w:rsidR="002B20DF" w:rsidRPr="002F3CA0" w:rsidRDefault="002B20DF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2440A42" w14:textId="77777777" w:rsidR="002B20DF" w:rsidRPr="002F3CA0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Решение кейсов,</w:t>
            </w:r>
          </w:p>
          <w:p w14:paraId="374A7D6A" w14:textId="77777777" w:rsidR="002B20DF" w:rsidRPr="002F3CA0" w:rsidRDefault="002B20DF" w:rsidP="002B20DF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доклады, дискуссия</w:t>
            </w:r>
          </w:p>
        </w:tc>
      </w:tr>
      <w:tr w:rsidR="00F34D9C" w:rsidRPr="002F3CA0" w14:paraId="38C5A02D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60913786" w14:textId="77777777" w:rsidR="002B20DF" w:rsidRPr="002F3CA0" w:rsidRDefault="002B20DF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E0BF68F" w14:textId="77777777" w:rsidR="002B20DF" w:rsidRPr="002F3CA0" w:rsidRDefault="002B20DF" w:rsidP="002B20DF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 w:cs="Times New Roman"/>
                <w:sz w:val="24"/>
                <w:szCs w:val="24"/>
              </w:rPr>
              <w:t>Религия в политической жизни современного общества. Институциональный аспект взаимодействия религии и политики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6BFE8E7C" w14:textId="4DC9E18C" w:rsidR="002B20DF" w:rsidRPr="002F3CA0" w:rsidRDefault="00C334C9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FAD1047" w14:textId="6D083675" w:rsidR="002B20DF" w:rsidRPr="002F3CA0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D56368E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F77B95A" w14:textId="51E6C76F" w:rsidR="002B20DF" w:rsidRPr="002F3CA0" w:rsidRDefault="00C334C9" w:rsidP="002B20DF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F0EB4BF" w14:textId="40F812BD" w:rsidR="002B20DF" w:rsidRPr="002F3CA0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238D163" w14:textId="748D91BE" w:rsidR="002B20DF" w:rsidRPr="002F3CA0" w:rsidRDefault="00C334C9" w:rsidP="002B20DF">
            <w:pPr>
              <w:spacing w:line="256" w:lineRule="auto"/>
              <w:ind w:firstLine="0"/>
              <w:rPr>
                <w:rFonts w:ascii="Times New Roman" w:hAnsi="Times New Roman"/>
                <w:bCs/>
              </w:rPr>
            </w:pPr>
            <w:r w:rsidRPr="002F3CA0">
              <w:rPr>
                <w:rFonts w:ascii="Times New Roman" w:hAnsi="Times New Roman"/>
                <w:bCs/>
              </w:rPr>
              <w:t>Дебаты</w:t>
            </w:r>
          </w:p>
        </w:tc>
      </w:tr>
      <w:tr w:rsidR="00F34D9C" w:rsidRPr="002F3CA0" w14:paraId="007FA1FA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09EB6B1" w14:textId="77777777" w:rsidR="002B20DF" w:rsidRPr="002F3CA0" w:rsidRDefault="002B20DF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7.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3D35DB2" w14:textId="77777777" w:rsidR="002B20DF" w:rsidRPr="002F3CA0" w:rsidRDefault="002B20DF" w:rsidP="002B20DF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Религия и политика: ценностно-цивилизационный анализ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EBE54BF" w14:textId="6DD1D517" w:rsidR="002B20DF" w:rsidRPr="002F3CA0" w:rsidRDefault="00C334C9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6C6107B" w14:textId="19A5CFDF" w:rsidR="002B20DF" w:rsidRPr="002F3CA0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7732A82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8327F64" w14:textId="5DC8540A" w:rsidR="002B20DF" w:rsidRPr="002F3CA0" w:rsidRDefault="00C334C9" w:rsidP="002B20DF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44DE1B8" w14:textId="3D33F047" w:rsidR="002B20DF" w:rsidRPr="002F3CA0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AD900C7" w14:textId="77777777" w:rsidR="002B20DF" w:rsidRPr="002F3CA0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Деловая игра,</w:t>
            </w:r>
          </w:p>
          <w:p w14:paraId="41FF76DC" w14:textId="77777777" w:rsidR="002B20DF" w:rsidRPr="002F3CA0" w:rsidRDefault="002B20DF" w:rsidP="002B20DF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составление интеллектуальных карт</w:t>
            </w:r>
          </w:p>
        </w:tc>
      </w:tr>
      <w:tr w:rsidR="00F34D9C" w:rsidRPr="002F3CA0" w14:paraId="5D2BD082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3B75B54F" w14:textId="77777777" w:rsidR="002B20DF" w:rsidRPr="002F3CA0" w:rsidRDefault="002B20DF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8.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2DB9681A" w14:textId="77777777" w:rsidR="002B20DF" w:rsidRPr="002F3CA0" w:rsidRDefault="002B20DF" w:rsidP="002B20DF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Религия и политические процессы</w:t>
            </w:r>
          </w:p>
          <w:p w14:paraId="3CDB6890" w14:textId="77777777" w:rsidR="002B20DF" w:rsidRPr="002F3CA0" w:rsidRDefault="002B20DF" w:rsidP="002B20DF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8474237" w14:textId="24F46A63" w:rsidR="002B20DF" w:rsidRPr="002F3CA0" w:rsidRDefault="00C334C9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0C41304" w14:textId="7521A069" w:rsidR="002B20DF" w:rsidRPr="002F3CA0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D1A74E5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B033328" w14:textId="716087B6" w:rsidR="002B20DF" w:rsidRPr="002F3CA0" w:rsidRDefault="00C334C9" w:rsidP="002B20DF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4CE67AF" w14:textId="039A2DD4" w:rsidR="002B20DF" w:rsidRPr="002F3CA0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D6CA2FB" w14:textId="77777777" w:rsidR="002B20DF" w:rsidRPr="002F3CA0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Составление интеллектуальных карт,</w:t>
            </w:r>
          </w:p>
          <w:p w14:paraId="3BB53B25" w14:textId="77777777" w:rsidR="002B20DF" w:rsidRPr="002F3CA0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дискуссия,</w:t>
            </w:r>
          </w:p>
          <w:p w14:paraId="32AACA9E" w14:textId="77777777" w:rsidR="002B20DF" w:rsidRPr="002F3CA0" w:rsidRDefault="002B20DF" w:rsidP="002B20DF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кейсы</w:t>
            </w:r>
          </w:p>
        </w:tc>
      </w:tr>
      <w:tr w:rsidR="00F34D9C" w:rsidRPr="002F3CA0" w14:paraId="37974B42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74EB0582" w14:textId="77777777" w:rsidR="002B20DF" w:rsidRPr="002F3CA0" w:rsidRDefault="002B20DF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9.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73F36D9" w14:textId="77777777" w:rsidR="002B20DF" w:rsidRPr="002F3CA0" w:rsidRDefault="002B20DF" w:rsidP="002B20DF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Политизация религии как тенденция современного развития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F280EF4" w14:textId="03812829" w:rsidR="002B20DF" w:rsidRPr="002F3CA0" w:rsidRDefault="00C334C9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ED284AD" w14:textId="3B6EA152" w:rsidR="002B20DF" w:rsidRPr="002F3CA0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D38B91C" w14:textId="77777777" w:rsidR="002B20DF" w:rsidRPr="002F3CA0" w:rsidRDefault="002B20DF" w:rsidP="002B20DF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4226654" w14:textId="1673355A" w:rsidR="002B20DF" w:rsidRPr="002F3CA0" w:rsidRDefault="00C334C9" w:rsidP="002B20DF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6BC616F" w14:textId="2AF58AEB" w:rsidR="002B20DF" w:rsidRPr="002F3CA0" w:rsidRDefault="00C334C9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3F2ACA6" w14:textId="77777777" w:rsidR="002B20DF" w:rsidRPr="002F3CA0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Дискуссия,</w:t>
            </w:r>
          </w:p>
          <w:p w14:paraId="3FD64787" w14:textId="77777777" w:rsidR="002B20DF" w:rsidRPr="002F3CA0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Контрольная работа</w:t>
            </w:r>
          </w:p>
          <w:p w14:paraId="1A82DD30" w14:textId="77777777" w:rsidR="002B20DF" w:rsidRPr="002F3CA0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</w:p>
          <w:p w14:paraId="296C376E" w14:textId="77777777" w:rsidR="002B20DF" w:rsidRPr="002F3CA0" w:rsidRDefault="002B20DF" w:rsidP="002B20DF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</w:p>
        </w:tc>
      </w:tr>
      <w:tr w:rsidR="00F34D9C" w:rsidRPr="002F3CA0" w14:paraId="596D9DD1" w14:textId="77777777" w:rsidTr="00D960F4">
        <w:trPr>
          <w:trHeight w:val="982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422EE3B7" w14:textId="77777777" w:rsidR="002B20DF" w:rsidRPr="002F3CA0" w:rsidRDefault="002B20DF" w:rsidP="002B20DF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BE2BAED" w14:textId="77777777" w:rsidR="002B20DF" w:rsidRPr="002F3CA0" w:rsidRDefault="002B20DF" w:rsidP="002B20DF">
            <w:pPr>
              <w:snapToGrid w:val="0"/>
              <w:spacing w:line="25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Всего по дисциплине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6429C899" w14:textId="77777777" w:rsidR="002B20DF" w:rsidRPr="002F3CA0" w:rsidRDefault="002B20DF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108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32017FC2" w14:textId="152D03E1" w:rsidR="002B20DF" w:rsidRPr="002F3CA0" w:rsidRDefault="00C334C9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34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7E8EF7B6" w14:textId="77777777" w:rsidR="002B20DF" w:rsidRPr="002F3CA0" w:rsidRDefault="002B20DF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4DC1F0D6" w14:textId="2B96B6F8" w:rsidR="002B20DF" w:rsidRPr="002F3CA0" w:rsidRDefault="00C334C9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  <w:p w14:paraId="244114FD" w14:textId="77777777" w:rsidR="002B20DF" w:rsidRPr="002F3CA0" w:rsidRDefault="002B20DF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6FCF002E" w14:textId="77777777" w:rsidR="002B20DF" w:rsidRPr="002F3CA0" w:rsidRDefault="002B20DF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346CF7B" w14:textId="35745340" w:rsidR="002B20DF" w:rsidRPr="002F3CA0" w:rsidRDefault="00C334C9" w:rsidP="002B20DF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74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929BBD" w14:textId="3D4D7371" w:rsidR="002B20DF" w:rsidRPr="002F3CA0" w:rsidRDefault="002B20DF" w:rsidP="00C334C9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Согласно учебному плану: контрольная работа</w:t>
            </w:r>
          </w:p>
        </w:tc>
      </w:tr>
      <w:tr w:rsidR="003946AA" w:rsidRPr="002F3CA0" w14:paraId="6CCCD7FB" w14:textId="77777777" w:rsidTr="00D960F4">
        <w:trPr>
          <w:trHeight w:val="388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6C36FCE4" w14:textId="77777777" w:rsidR="003946AA" w:rsidRPr="002F3CA0" w:rsidRDefault="003946AA" w:rsidP="003946AA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1490AC8B" w14:textId="19A060D9" w:rsidR="003946AA" w:rsidRPr="002F3CA0" w:rsidRDefault="003946AA" w:rsidP="003946AA">
            <w:pPr>
              <w:snapToGrid w:val="0"/>
              <w:spacing w:line="25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Итого в %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0D3811C3" w14:textId="38B02426" w:rsidR="003946AA" w:rsidRPr="002F3CA0" w:rsidRDefault="003946AA" w:rsidP="003946AA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3B0E2155" w14:textId="60096AE3" w:rsidR="003946AA" w:rsidRPr="002F3CA0" w:rsidRDefault="003946AA" w:rsidP="003946AA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31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28219C43" w14:textId="43CEDF57" w:rsidR="003946AA" w:rsidRPr="002F3CA0" w:rsidRDefault="003946AA" w:rsidP="003946AA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47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2C747CC6" w14:textId="3374B5E7" w:rsidR="003946AA" w:rsidRPr="002F3CA0" w:rsidRDefault="003946AA" w:rsidP="003946AA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53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E387E2" w14:textId="7B01D32D" w:rsidR="003946AA" w:rsidRPr="002F3CA0" w:rsidRDefault="003946AA" w:rsidP="003946AA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69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E0954F" w14:textId="77777777" w:rsidR="003946AA" w:rsidRPr="002F3CA0" w:rsidRDefault="003946AA" w:rsidP="003946AA">
            <w:pPr>
              <w:spacing w:line="256" w:lineRule="auto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3CA09B01" w14:textId="77777777" w:rsidR="002B20DF" w:rsidRPr="002F3CA0" w:rsidRDefault="002B20DF" w:rsidP="002B20DF">
      <w:pPr>
        <w:tabs>
          <w:tab w:val="left" w:pos="709"/>
          <w:tab w:val="left" w:pos="993"/>
        </w:tabs>
        <w:rPr>
          <w:rFonts w:ascii="Times New Roman" w:hAnsi="Times New Roman"/>
          <w:b/>
          <w:sz w:val="28"/>
          <w:szCs w:val="26"/>
        </w:rPr>
      </w:pPr>
    </w:p>
    <w:p w14:paraId="6B6BDC8A" w14:textId="55551CC0" w:rsidR="002B20DF" w:rsidRPr="002F3CA0" w:rsidRDefault="002B20DF" w:rsidP="002B20DF">
      <w:pPr>
        <w:tabs>
          <w:tab w:val="left" w:pos="709"/>
          <w:tab w:val="left" w:pos="993"/>
        </w:tabs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Направление </w:t>
      </w:r>
      <w:r w:rsidRPr="002F3CA0">
        <w:rPr>
          <w:rFonts w:ascii="Times New Roman" w:eastAsia="HiddenHorzOCR" w:hAnsi="Times New Roman"/>
          <w:sz w:val="28"/>
          <w:szCs w:val="28"/>
        </w:rPr>
        <w:t xml:space="preserve">подготовки </w:t>
      </w:r>
      <w:r w:rsidRPr="002F3CA0">
        <w:rPr>
          <w:rFonts w:ascii="Times New Roman" w:hAnsi="Times New Roman"/>
          <w:sz w:val="28"/>
          <w:szCs w:val="28"/>
        </w:rPr>
        <w:t>41.03.04 Политология, ОП «Политология» ИОО</w:t>
      </w:r>
    </w:p>
    <w:p w14:paraId="00462470" w14:textId="75EDDCCF" w:rsidR="002B20DF" w:rsidRPr="002F3CA0" w:rsidRDefault="002B20DF" w:rsidP="002B20DF">
      <w:pPr>
        <w:spacing w:line="360" w:lineRule="auto"/>
        <w:ind w:firstLine="0"/>
        <w:jc w:val="right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Таблица 6.</w:t>
      </w:r>
    </w:p>
    <w:tbl>
      <w:tblPr>
        <w:tblW w:w="9356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67"/>
        <w:gridCol w:w="2155"/>
        <w:gridCol w:w="851"/>
        <w:gridCol w:w="680"/>
        <w:gridCol w:w="709"/>
        <w:gridCol w:w="879"/>
        <w:gridCol w:w="992"/>
        <w:gridCol w:w="2523"/>
      </w:tblGrid>
      <w:tr w:rsidR="00F34D9C" w:rsidRPr="002F3CA0" w14:paraId="3AAAE47B" w14:textId="77777777" w:rsidTr="00D960F4">
        <w:tc>
          <w:tcPr>
            <w:tcW w:w="5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555834C1" w14:textId="77777777" w:rsidR="00485DD0" w:rsidRPr="002F3CA0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№ п</w:t>
            </w:r>
            <w:r w:rsidRPr="002F3CA0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/</w:t>
            </w: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п</w:t>
            </w:r>
          </w:p>
        </w:tc>
        <w:tc>
          <w:tcPr>
            <w:tcW w:w="21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33ECB27F" w14:textId="77777777" w:rsidR="00485DD0" w:rsidRPr="002F3CA0" w:rsidRDefault="00485DD0" w:rsidP="002E2FB8">
            <w:pPr>
              <w:snapToGrid w:val="0"/>
              <w:spacing w:line="256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Наименование разделов и /или /тем дисциплины</w:t>
            </w:r>
          </w:p>
        </w:tc>
        <w:tc>
          <w:tcPr>
            <w:tcW w:w="411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14:paraId="1A887892" w14:textId="77777777" w:rsidR="00485DD0" w:rsidRPr="002F3CA0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Трудоемкость в часах</w:t>
            </w:r>
          </w:p>
        </w:tc>
        <w:tc>
          <w:tcPr>
            <w:tcW w:w="252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hideMark/>
          </w:tcPr>
          <w:p w14:paraId="008648FE" w14:textId="77777777" w:rsidR="00485DD0" w:rsidRPr="002F3CA0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Формы текущего контроля успеваемости</w:t>
            </w:r>
          </w:p>
        </w:tc>
      </w:tr>
      <w:tr w:rsidR="00F34D9C" w:rsidRPr="002F3CA0" w14:paraId="46E3508C" w14:textId="77777777" w:rsidTr="00D960F4"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90C22F8" w14:textId="77777777" w:rsidR="00485DD0" w:rsidRPr="002F3CA0" w:rsidRDefault="00485DD0" w:rsidP="002E2FB8">
            <w:pPr>
              <w:spacing w:line="25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1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1A652B1" w14:textId="77777777" w:rsidR="00485DD0" w:rsidRPr="002F3CA0" w:rsidRDefault="00485DD0" w:rsidP="002E2FB8">
            <w:pPr>
              <w:spacing w:line="25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14BF3EE6" w14:textId="77777777" w:rsidR="00485DD0" w:rsidRPr="002F3CA0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Всего часов</w:t>
            </w:r>
          </w:p>
        </w:tc>
        <w:tc>
          <w:tcPr>
            <w:tcW w:w="2268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07DCB4EE" w14:textId="77777777" w:rsidR="00485DD0" w:rsidRPr="002F3CA0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Аудиторная работа</w:t>
            </w:r>
          </w:p>
        </w:tc>
        <w:tc>
          <w:tcPr>
            <w:tcW w:w="99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  <w:hideMark/>
          </w:tcPr>
          <w:p w14:paraId="3915CADB" w14:textId="77777777" w:rsidR="00485DD0" w:rsidRPr="002F3CA0" w:rsidRDefault="00485DD0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Само</w:t>
            </w:r>
          </w:p>
          <w:p w14:paraId="1413F679" w14:textId="77777777" w:rsidR="00485DD0" w:rsidRPr="002F3CA0" w:rsidRDefault="00485DD0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стояте</w:t>
            </w:r>
          </w:p>
          <w:p w14:paraId="5CE33B4C" w14:textId="77777777" w:rsidR="00485DD0" w:rsidRPr="002F3CA0" w:rsidRDefault="00485DD0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bCs/>
                <w:sz w:val="24"/>
                <w:szCs w:val="24"/>
              </w:rPr>
              <w:t>льная работа</w:t>
            </w:r>
          </w:p>
        </w:tc>
        <w:tc>
          <w:tcPr>
            <w:tcW w:w="252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466CD6B" w14:textId="77777777" w:rsidR="00485DD0" w:rsidRPr="002F3CA0" w:rsidRDefault="00485DD0" w:rsidP="002E2FB8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F34D9C" w:rsidRPr="002F3CA0" w14:paraId="2D4679E9" w14:textId="77777777" w:rsidTr="00D960F4"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995DA10" w14:textId="77777777" w:rsidR="00485DD0" w:rsidRPr="002F3CA0" w:rsidRDefault="00485DD0" w:rsidP="002E2FB8">
            <w:pPr>
              <w:spacing w:line="25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1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4DB4B11" w14:textId="77777777" w:rsidR="00485DD0" w:rsidRPr="002F3CA0" w:rsidRDefault="00485DD0" w:rsidP="002E2FB8">
            <w:pPr>
              <w:spacing w:line="25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BDB87F2" w14:textId="77777777" w:rsidR="00485DD0" w:rsidRPr="002F3CA0" w:rsidRDefault="00485DD0" w:rsidP="002E2FB8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7FFB0E4D" w14:textId="77777777" w:rsidR="00485DD0" w:rsidRPr="002F3CA0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Общая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vAlign w:val="center"/>
            <w:hideMark/>
          </w:tcPr>
          <w:p w14:paraId="5D609370" w14:textId="77777777" w:rsidR="00485DD0" w:rsidRPr="002F3CA0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Лекции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D9D9D9"/>
            <w:vAlign w:val="center"/>
            <w:hideMark/>
          </w:tcPr>
          <w:p w14:paraId="5D050614" w14:textId="77777777" w:rsidR="00485DD0" w:rsidRPr="002F3CA0" w:rsidRDefault="00485DD0" w:rsidP="002E2FB8">
            <w:pPr>
              <w:spacing w:after="200" w:line="276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Семинарские занятия</w:t>
            </w:r>
          </w:p>
        </w:tc>
        <w:tc>
          <w:tcPr>
            <w:tcW w:w="9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4C717AA" w14:textId="77777777" w:rsidR="00485DD0" w:rsidRPr="002F3CA0" w:rsidRDefault="00485DD0" w:rsidP="002E2FB8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52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4E3ABE7" w14:textId="77777777" w:rsidR="00485DD0" w:rsidRPr="002F3CA0" w:rsidRDefault="00485DD0" w:rsidP="002E2FB8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  <w:tr w:rsidR="00F34D9C" w:rsidRPr="002F3CA0" w14:paraId="40A5EBB9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03BFB3F1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6C66E549" w14:textId="77777777" w:rsidR="00485DD0" w:rsidRPr="002F3CA0" w:rsidRDefault="00485DD0" w:rsidP="002E2FB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Теоретические аспекты сравнительного анализа феноменов религии и политики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2771F53" w14:textId="77777777" w:rsidR="00485DD0" w:rsidRPr="002F3CA0" w:rsidRDefault="00485DD0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6EF98C17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6803F7F" w14:textId="77777777" w:rsidR="00485DD0" w:rsidRPr="002F3CA0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110CFC4" w14:textId="77777777" w:rsidR="00485DD0" w:rsidRPr="002F3CA0" w:rsidRDefault="00485DD0" w:rsidP="002E2FB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CFF69F1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D90374B" w14:textId="77777777" w:rsidR="00485DD0" w:rsidRPr="002F3CA0" w:rsidRDefault="00485DD0" w:rsidP="002E2FB8">
            <w:pPr>
              <w:snapToGrid w:val="0"/>
              <w:spacing w:line="256" w:lineRule="auto"/>
              <w:ind w:firstLine="0"/>
              <w:rPr>
                <w:rFonts w:ascii="Times New Roman" w:hAnsi="Times New Roman"/>
                <w:bCs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Заполнение сравнительных таблиц</w:t>
            </w:r>
          </w:p>
        </w:tc>
      </w:tr>
      <w:tr w:rsidR="00F34D9C" w:rsidRPr="002F3CA0" w14:paraId="144994DE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3850E9E1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3293621" w14:textId="77777777" w:rsidR="00485DD0" w:rsidRPr="002F3CA0" w:rsidRDefault="00485DD0" w:rsidP="002E2FB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Исторические формы взаимодействия религии и власти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F0E5E37" w14:textId="3E646685" w:rsidR="00485DD0" w:rsidRPr="002F3CA0" w:rsidRDefault="0052669C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5412FBB" w14:textId="580F8FA9" w:rsidR="00485DD0" w:rsidRPr="002F3CA0" w:rsidRDefault="0052669C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0D10B46" w14:textId="77777777" w:rsidR="00485DD0" w:rsidRPr="002F3CA0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2EAA5D50" w14:textId="620D77CC" w:rsidR="00485DD0" w:rsidRPr="002F3CA0" w:rsidRDefault="0052669C" w:rsidP="002E2FB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8CA9A95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F991BC5" w14:textId="77777777" w:rsidR="00485DD0" w:rsidRPr="002F3CA0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Тест,</w:t>
            </w:r>
          </w:p>
          <w:p w14:paraId="5FCB4602" w14:textId="77777777" w:rsidR="00485DD0" w:rsidRPr="002F3CA0" w:rsidRDefault="00485DD0" w:rsidP="002E2FB8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образовательный квест</w:t>
            </w:r>
          </w:p>
        </w:tc>
      </w:tr>
      <w:tr w:rsidR="00F34D9C" w:rsidRPr="002F3CA0" w14:paraId="1018871A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65E0CFD4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C91E748" w14:textId="77777777" w:rsidR="00485DD0" w:rsidRPr="002F3CA0" w:rsidRDefault="00485DD0" w:rsidP="002E2FB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Мировые религии и политика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462AB3F" w14:textId="752B9C8F" w:rsidR="00485DD0" w:rsidRPr="002F3CA0" w:rsidRDefault="0052669C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8504D8D" w14:textId="78539485" w:rsidR="00485DD0" w:rsidRPr="002F3CA0" w:rsidRDefault="0052669C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BBC06DF" w14:textId="77777777" w:rsidR="00485DD0" w:rsidRPr="002F3CA0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7605B07" w14:textId="5ED6F07F" w:rsidR="00485DD0" w:rsidRPr="002F3CA0" w:rsidRDefault="0052669C" w:rsidP="002E2FB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690CFFE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C8822CE" w14:textId="77777777" w:rsidR="00485DD0" w:rsidRPr="002F3CA0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Деловая игра,</w:t>
            </w:r>
          </w:p>
          <w:p w14:paraId="6DAC2960" w14:textId="77777777" w:rsidR="00485DD0" w:rsidRPr="002F3CA0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составление и решение образовательных квестов,</w:t>
            </w:r>
          </w:p>
          <w:p w14:paraId="00BC4157" w14:textId="77777777" w:rsidR="00485DD0" w:rsidRPr="002F3CA0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доклады,</w:t>
            </w:r>
          </w:p>
          <w:p w14:paraId="512344A7" w14:textId="77777777" w:rsidR="00485DD0" w:rsidRPr="002F3CA0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заполнение сравнительной таблицы,</w:t>
            </w:r>
          </w:p>
          <w:p w14:paraId="510D8E4A" w14:textId="77777777" w:rsidR="00485DD0" w:rsidRPr="002F3CA0" w:rsidRDefault="00485DD0" w:rsidP="002E2FB8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дебаты</w:t>
            </w:r>
          </w:p>
        </w:tc>
      </w:tr>
      <w:tr w:rsidR="00F34D9C" w:rsidRPr="002F3CA0" w14:paraId="52DC9DE1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803983C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CF3FA94" w14:textId="77777777" w:rsidR="00485DD0" w:rsidRPr="002F3CA0" w:rsidRDefault="00485DD0" w:rsidP="002E2FB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Религиозный фактор в политической жизни России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6E0F63B" w14:textId="51B532F2" w:rsidR="00485DD0" w:rsidRPr="002F3CA0" w:rsidRDefault="00485DD0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F52EF94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BBDD8CF" w14:textId="77777777" w:rsidR="00485DD0" w:rsidRPr="002F3CA0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D334115" w14:textId="77777777" w:rsidR="00485DD0" w:rsidRPr="002F3CA0" w:rsidRDefault="00485DD0" w:rsidP="002E2FB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254B233" w14:textId="65750644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64513D5" w14:textId="77777777" w:rsidR="00485DD0" w:rsidRPr="002F3CA0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 xml:space="preserve">Кроссворды, кейсы, </w:t>
            </w:r>
          </w:p>
          <w:p w14:paraId="5316D341" w14:textId="77777777" w:rsidR="00485DD0" w:rsidRPr="002F3CA0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образовательные квесты,</w:t>
            </w:r>
          </w:p>
          <w:p w14:paraId="2DB34EA3" w14:textId="77777777" w:rsidR="00485DD0" w:rsidRPr="002F3CA0" w:rsidRDefault="00485DD0" w:rsidP="002E2FB8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сравнительная таблица</w:t>
            </w:r>
          </w:p>
        </w:tc>
      </w:tr>
      <w:tr w:rsidR="00F34D9C" w:rsidRPr="002F3CA0" w14:paraId="052945F7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74A19255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577BFA9" w14:textId="77777777" w:rsidR="00485DD0" w:rsidRPr="002F3CA0" w:rsidRDefault="00485DD0" w:rsidP="002E2FB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Секуляризация и десекуляризация как социально значимые феномены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E00AF1B" w14:textId="62D54A8A" w:rsidR="00485DD0" w:rsidRPr="002F3CA0" w:rsidRDefault="0052669C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B4A6A43" w14:textId="6387FDF9" w:rsidR="00485DD0" w:rsidRPr="002F3CA0" w:rsidRDefault="0052669C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0DB62D0" w14:textId="5E8A401A" w:rsidR="00485DD0" w:rsidRPr="002F3CA0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7B6A6A33" w14:textId="77777777" w:rsidR="00485DD0" w:rsidRPr="002F3CA0" w:rsidRDefault="00485DD0" w:rsidP="002E2FB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C791FEA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DCA1CEB" w14:textId="77777777" w:rsidR="00485DD0" w:rsidRPr="002F3CA0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Решение кейсов,</w:t>
            </w:r>
          </w:p>
          <w:p w14:paraId="1DC40CBC" w14:textId="77777777" w:rsidR="00485DD0" w:rsidRPr="002F3CA0" w:rsidRDefault="00485DD0" w:rsidP="002E2FB8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доклады, дискуссия</w:t>
            </w:r>
          </w:p>
        </w:tc>
      </w:tr>
      <w:tr w:rsidR="00F34D9C" w:rsidRPr="002F3CA0" w14:paraId="3E258C61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B6DDB04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6.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6077EA77" w14:textId="77777777" w:rsidR="00485DD0" w:rsidRPr="002F3CA0" w:rsidRDefault="00485DD0" w:rsidP="002E2FB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 w:cs="Times New Roman"/>
                <w:sz w:val="24"/>
                <w:szCs w:val="24"/>
              </w:rPr>
              <w:t xml:space="preserve">Религия в политической жизни современного общества. Институциональный аспект взаимодействия </w:t>
            </w:r>
            <w:r w:rsidRPr="002F3CA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религии и политики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36AB20A" w14:textId="77777777" w:rsidR="00485DD0" w:rsidRPr="002F3CA0" w:rsidRDefault="00485DD0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12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F3D2F87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9553EA9" w14:textId="77777777" w:rsidR="00485DD0" w:rsidRPr="002F3CA0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6651B375" w14:textId="77777777" w:rsidR="00485DD0" w:rsidRPr="002F3CA0" w:rsidRDefault="00485DD0" w:rsidP="002E2FB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75E7614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DE4D0A8" w14:textId="77777777" w:rsidR="00485DD0" w:rsidRPr="002F3CA0" w:rsidRDefault="00485DD0" w:rsidP="002E2FB8">
            <w:pPr>
              <w:spacing w:line="256" w:lineRule="auto"/>
              <w:ind w:firstLine="0"/>
              <w:rPr>
                <w:rFonts w:ascii="Times New Roman" w:hAnsi="Times New Roman"/>
                <w:bCs/>
              </w:rPr>
            </w:pPr>
            <w:r w:rsidRPr="002F3CA0">
              <w:rPr>
                <w:rFonts w:ascii="Times New Roman" w:hAnsi="Times New Roman"/>
                <w:bCs/>
              </w:rPr>
              <w:t>Дебаты</w:t>
            </w:r>
          </w:p>
        </w:tc>
      </w:tr>
      <w:tr w:rsidR="00F34D9C" w:rsidRPr="002F3CA0" w14:paraId="5DFD6F59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41874CCA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7.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E99BC44" w14:textId="77777777" w:rsidR="00485DD0" w:rsidRPr="002F3CA0" w:rsidRDefault="00485DD0" w:rsidP="002E2FB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Религия и политика: ценностно-цивилизационный анализ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6AD88991" w14:textId="45D52B9B" w:rsidR="00485DD0" w:rsidRPr="002F3CA0" w:rsidRDefault="0052669C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0226C1A" w14:textId="27B1CEF8" w:rsidR="00485DD0" w:rsidRPr="002F3CA0" w:rsidRDefault="0052669C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1399CEA1" w14:textId="67146F32" w:rsidR="00485DD0" w:rsidRPr="002F3CA0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0E98BE46" w14:textId="77777777" w:rsidR="00485DD0" w:rsidRPr="002F3CA0" w:rsidRDefault="00485DD0" w:rsidP="002E2FB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4C8375C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000732D" w14:textId="77777777" w:rsidR="00485DD0" w:rsidRPr="002F3CA0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Деловая игра,</w:t>
            </w:r>
          </w:p>
          <w:p w14:paraId="0C4F6C61" w14:textId="77777777" w:rsidR="00485DD0" w:rsidRPr="002F3CA0" w:rsidRDefault="00485DD0" w:rsidP="002E2FB8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составление интеллектуальных карт</w:t>
            </w:r>
          </w:p>
        </w:tc>
      </w:tr>
      <w:tr w:rsidR="00F34D9C" w:rsidRPr="002F3CA0" w14:paraId="16E2240A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5EA58651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8.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0F1EBB3A" w14:textId="77777777" w:rsidR="00485DD0" w:rsidRPr="002F3CA0" w:rsidRDefault="00485DD0" w:rsidP="002E2FB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Религия и политические процессы</w:t>
            </w:r>
          </w:p>
          <w:p w14:paraId="290165D5" w14:textId="77777777" w:rsidR="00485DD0" w:rsidRPr="002F3CA0" w:rsidRDefault="00485DD0" w:rsidP="002E2FB8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5AC53FA" w14:textId="71C76FDC" w:rsidR="00485DD0" w:rsidRPr="002F3CA0" w:rsidRDefault="0052669C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F1E6F1E" w14:textId="72B228D9" w:rsidR="00485DD0" w:rsidRPr="002F3CA0" w:rsidRDefault="0052669C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3D99AECF" w14:textId="6C91CD0E" w:rsidR="00485DD0" w:rsidRPr="002F3CA0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4BD41E07" w14:textId="77777777" w:rsidR="00485DD0" w:rsidRPr="002F3CA0" w:rsidRDefault="00485DD0" w:rsidP="002E2FB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390E2CA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859169C" w14:textId="77777777" w:rsidR="00485DD0" w:rsidRPr="002F3CA0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Составление интеллектуальных карт,</w:t>
            </w:r>
          </w:p>
          <w:p w14:paraId="5CC50D20" w14:textId="77777777" w:rsidR="00485DD0" w:rsidRPr="002F3CA0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дискуссия,</w:t>
            </w:r>
          </w:p>
          <w:p w14:paraId="0E957625" w14:textId="77777777" w:rsidR="00485DD0" w:rsidRPr="002F3CA0" w:rsidRDefault="00485DD0" w:rsidP="002E2FB8">
            <w:pPr>
              <w:spacing w:line="256" w:lineRule="auto"/>
              <w:ind w:firstLine="0"/>
              <w:rPr>
                <w:rFonts w:ascii="Times New Roman" w:hAnsi="Times New Roman"/>
                <w:b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кейсы</w:t>
            </w:r>
          </w:p>
        </w:tc>
      </w:tr>
      <w:tr w:rsidR="00F34D9C" w:rsidRPr="002F3CA0" w14:paraId="596CAAFF" w14:textId="77777777" w:rsidTr="00D960F4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7C8D48C1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9.</w:t>
            </w: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32D0BFF" w14:textId="77777777" w:rsidR="00485DD0" w:rsidRPr="002F3CA0" w:rsidRDefault="00485DD0" w:rsidP="002E2FB8">
            <w:pPr>
              <w:spacing w:line="256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Политизация религии как тенденция современного развития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2322775" w14:textId="77777777" w:rsidR="00485DD0" w:rsidRPr="002F3CA0" w:rsidRDefault="00485DD0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920639B" w14:textId="4246D3AB" w:rsidR="00485DD0" w:rsidRPr="002F3CA0" w:rsidRDefault="0052669C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A9A22AD" w14:textId="635ED434" w:rsidR="00485DD0" w:rsidRPr="002F3CA0" w:rsidRDefault="00485DD0" w:rsidP="002E2FB8">
            <w:pPr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163130E0" w14:textId="77777777" w:rsidR="00485DD0" w:rsidRPr="002F3CA0" w:rsidRDefault="00485DD0" w:rsidP="002E2FB8">
            <w:pPr>
              <w:tabs>
                <w:tab w:val="left" w:pos="709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82CB5AC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6427F71" w14:textId="77777777" w:rsidR="00485DD0" w:rsidRPr="002F3CA0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Дискуссия,</w:t>
            </w:r>
          </w:p>
          <w:p w14:paraId="20200AEA" w14:textId="77777777" w:rsidR="00485DD0" w:rsidRPr="002F3CA0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Контрольная работа</w:t>
            </w:r>
          </w:p>
          <w:p w14:paraId="084F65F6" w14:textId="77777777" w:rsidR="00485DD0" w:rsidRPr="002F3CA0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</w:p>
          <w:p w14:paraId="6907559F" w14:textId="77777777" w:rsidR="00485DD0" w:rsidRPr="002F3CA0" w:rsidRDefault="00485DD0" w:rsidP="002E2FB8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</w:p>
        </w:tc>
      </w:tr>
      <w:tr w:rsidR="00F34D9C" w:rsidRPr="002F3CA0" w14:paraId="30F160DB" w14:textId="77777777" w:rsidTr="00D960F4">
        <w:trPr>
          <w:trHeight w:val="982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38E8EA9A" w14:textId="77777777" w:rsidR="00485DD0" w:rsidRPr="002F3CA0" w:rsidRDefault="00485DD0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5A7CFA59" w14:textId="77777777" w:rsidR="00485DD0" w:rsidRPr="002F3CA0" w:rsidRDefault="00485DD0" w:rsidP="002E2FB8">
            <w:pPr>
              <w:snapToGrid w:val="0"/>
              <w:spacing w:line="25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Всего по дисциплине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079D1176" w14:textId="77777777" w:rsidR="00485DD0" w:rsidRPr="002F3CA0" w:rsidRDefault="00485DD0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108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2FB38946" w14:textId="50934E30" w:rsidR="00485DD0" w:rsidRPr="002F3CA0" w:rsidRDefault="003946AA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32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5A61F1E" w14:textId="5E2EF97E" w:rsidR="00485DD0" w:rsidRPr="002F3CA0" w:rsidRDefault="00485DD0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21048FD3" w14:textId="0A921E96" w:rsidR="00485DD0" w:rsidRPr="002F3CA0" w:rsidRDefault="0052669C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  <w:p w14:paraId="470E67E5" w14:textId="77777777" w:rsidR="00485DD0" w:rsidRPr="002F3CA0" w:rsidRDefault="00485DD0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0EB498A8" w14:textId="77777777" w:rsidR="00485DD0" w:rsidRPr="002F3CA0" w:rsidRDefault="00485DD0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1511E0D" w14:textId="6E963E18" w:rsidR="00485DD0" w:rsidRPr="002F3CA0" w:rsidRDefault="00485DD0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76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FABB54" w14:textId="77777777" w:rsidR="00485DD0" w:rsidRPr="002F3CA0" w:rsidRDefault="00485DD0" w:rsidP="002E2FB8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Согласно учебному плану: контрольная работа</w:t>
            </w:r>
          </w:p>
        </w:tc>
      </w:tr>
      <w:tr w:rsidR="003946AA" w:rsidRPr="002F3CA0" w14:paraId="6DE407B3" w14:textId="77777777" w:rsidTr="00D960F4">
        <w:trPr>
          <w:trHeight w:val="379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6474AEB6" w14:textId="77777777" w:rsidR="003946AA" w:rsidRPr="002F3CA0" w:rsidRDefault="003946AA" w:rsidP="002E2FB8">
            <w:pPr>
              <w:tabs>
                <w:tab w:val="left" w:pos="709"/>
                <w:tab w:val="left" w:pos="993"/>
              </w:tabs>
              <w:snapToGrid w:val="0"/>
              <w:spacing w:line="256" w:lineRule="auto"/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6B5F6158" w14:textId="2EC30E99" w:rsidR="003946AA" w:rsidRPr="002F3CA0" w:rsidRDefault="003946AA" w:rsidP="002E2FB8">
            <w:pPr>
              <w:snapToGrid w:val="0"/>
              <w:spacing w:line="25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Итого в %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45265605" w14:textId="06EADCC2" w:rsidR="003946AA" w:rsidRPr="002F3CA0" w:rsidRDefault="003946AA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  <w:tc>
          <w:tcPr>
            <w:tcW w:w="6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6ABECAC4" w14:textId="536664EA" w:rsidR="003946AA" w:rsidRPr="002F3CA0" w:rsidRDefault="003946AA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14:paraId="3475AFF3" w14:textId="04E855A6" w:rsidR="003946AA" w:rsidRPr="002F3CA0" w:rsidRDefault="003946AA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25</w:t>
            </w:r>
          </w:p>
        </w:tc>
        <w:tc>
          <w:tcPr>
            <w:tcW w:w="8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14:paraId="21EBC297" w14:textId="2B5D319D" w:rsidR="003946AA" w:rsidRPr="002F3CA0" w:rsidRDefault="003946AA" w:rsidP="003946AA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75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94CF01" w14:textId="4D4AB322" w:rsidR="003946AA" w:rsidRPr="002F3CA0" w:rsidRDefault="003946AA" w:rsidP="002E2FB8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  <w:tc>
          <w:tcPr>
            <w:tcW w:w="25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D64364" w14:textId="77777777" w:rsidR="003946AA" w:rsidRPr="002F3CA0" w:rsidRDefault="003946AA" w:rsidP="002E2FB8">
            <w:pPr>
              <w:spacing w:line="256" w:lineRule="auto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0837F506" w14:textId="77777777" w:rsidR="002B20DF" w:rsidRPr="002F3CA0" w:rsidRDefault="002B20DF" w:rsidP="002B20DF">
      <w:pPr>
        <w:tabs>
          <w:tab w:val="left" w:pos="709"/>
          <w:tab w:val="left" w:pos="993"/>
        </w:tabs>
        <w:rPr>
          <w:rFonts w:ascii="Times New Roman" w:hAnsi="Times New Roman"/>
          <w:b/>
          <w:sz w:val="28"/>
          <w:szCs w:val="26"/>
        </w:rPr>
      </w:pPr>
    </w:p>
    <w:p w14:paraId="1D5A9F49" w14:textId="1764E6E1" w:rsidR="004B7E3A" w:rsidRPr="002F3CA0" w:rsidRDefault="004B7E3A" w:rsidP="004B7E3A">
      <w:pPr>
        <w:tabs>
          <w:tab w:val="left" w:pos="709"/>
          <w:tab w:val="left" w:pos="993"/>
        </w:tabs>
        <w:spacing w:line="360" w:lineRule="auto"/>
        <w:ind w:firstLine="0"/>
        <w:rPr>
          <w:rFonts w:ascii="Times New Roman" w:hAnsi="Times New Roman"/>
          <w:b/>
          <w:bCs/>
          <w:sz w:val="28"/>
          <w:szCs w:val="28"/>
        </w:rPr>
      </w:pPr>
      <w:r w:rsidRPr="002F3CA0">
        <w:rPr>
          <w:rFonts w:ascii="Times New Roman" w:hAnsi="Times New Roman"/>
          <w:b/>
          <w:bCs/>
          <w:sz w:val="28"/>
          <w:szCs w:val="28"/>
        </w:rPr>
        <w:t>5.3. Содержание семинаров и практических занятий</w:t>
      </w:r>
    </w:p>
    <w:p w14:paraId="389D6D71" w14:textId="0C1C4218" w:rsidR="004B7E3A" w:rsidRPr="002F3CA0" w:rsidRDefault="00EE4BEA" w:rsidP="00EE4BEA">
      <w:pPr>
        <w:tabs>
          <w:tab w:val="left" w:pos="709"/>
          <w:tab w:val="left" w:pos="993"/>
        </w:tabs>
        <w:spacing w:line="360" w:lineRule="auto"/>
        <w:ind w:firstLine="0"/>
        <w:jc w:val="right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Таб</w:t>
      </w:r>
      <w:r w:rsidR="0052669C" w:rsidRPr="002F3CA0">
        <w:rPr>
          <w:rFonts w:ascii="Times New Roman" w:hAnsi="Times New Roman"/>
          <w:sz w:val="28"/>
          <w:szCs w:val="28"/>
        </w:rPr>
        <w:t>лица 7</w:t>
      </w:r>
      <w:r w:rsidRPr="002F3CA0">
        <w:rPr>
          <w:rFonts w:ascii="Times New Roman" w:hAnsi="Times New Roman"/>
          <w:sz w:val="28"/>
          <w:szCs w:val="28"/>
        </w:rPr>
        <w:t>.</w:t>
      </w:r>
    </w:p>
    <w:tbl>
      <w:tblPr>
        <w:tblW w:w="0" w:type="auto"/>
        <w:tblInd w:w="-5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85"/>
        <w:gridCol w:w="5796"/>
        <w:gridCol w:w="2136"/>
      </w:tblGrid>
      <w:tr w:rsidR="00F34D9C" w:rsidRPr="002F3CA0" w14:paraId="2EAE579E" w14:textId="77777777" w:rsidTr="00D960F4">
        <w:tc>
          <w:tcPr>
            <w:tcW w:w="1985" w:type="dxa"/>
          </w:tcPr>
          <w:p w14:paraId="0A7C4B31" w14:textId="77777777" w:rsidR="004B7E3A" w:rsidRPr="002F3CA0" w:rsidRDefault="004B7E3A" w:rsidP="004D0E92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Наименование тем (разделов) дисциплины</w:t>
            </w:r>
          </w:p>
        </w:tc>
        <w:tc>
          <w:tcPr>
            <w:tcW w:w="5796" w:type="dxa"/>
          </w:tcPr>
          <w:p w14:paraId="5D5D40AF" w14:textId="77777777" w:rsidR="004B7E3A" w:rsidRPr="002F3CA0" w:rsidRDefault="004B7E3A" w:rsidP="00E32595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 xml:space="preserve">Перечень вопросов для обсуждения на семинарских, практических занятиях, рекомендуемые источники из разделов 8,9 </w:t>
            </w:r>
          </w:p>
        </w:tc>
        <w:tc>
          <w:tcPr>
            <w:tcW w:w="2136" w:type="dxa"/>
          </w:tcPr>
          <w:p w14:paraId="5D876804" w14:textId="77777777" w:rsidR="004B7E3A" w:rsidRPr="002F3CA0" w:rsidRDefault="004B7E3A" w:rsidP="004D0E92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Формы проведения занятий</w:t>
            </w:r>
          </w:p>
        </w:tc>
      </w:tr>
      <w:tr w:rsidR="00F34D9C" w:rsidRPr="002F3CA0" w14:paraId="7BE78740" w14:textId="77777777" w:rsidTr="00D960F4">
        <w:tc>
          <w:tcPr>
            <w:tcW w:w="1985" w:type="dxa"/>
          </w:tcPr>
          <w:p w14:paraId="7F3A81E3" w14:textId="0F0E4F49" w:rsidR="0052669C" w:rsidRPr="002F3CA0" w:rsidRDefault="0052669C" w:rsidP="004D0E92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Теоретические аспекты сравнительного анализа феноменов религии и политики</w:t>
            </w:r>
          </w:p>
        </w:tc>
        <w:tc>
          <w:tcPr>
            <w:tcW w:w="5796" w:type="dxa"/>
          </w:tcPr>
          <w:p w14:paraId="70046D69" w14:textId="77777777" w:rsidR="0052669C" w:rsidRPr="002F3CA0" w:rsidRDefault="0052669C" w:rsidP="0052669C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 xml:space="preserve">Этимология термина «религия». Современный полисемантизм дефиниции «религия». </w:t>
            </w:r>
          </w:p>
          <w:p w14:paraId="2BCA988A" w14:textId="77777777" w:rsidR="0052669C" w:rsidRPr="002F3CA0" w:rsidRDefault="0052669C" w:rsidP="0052669C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 xml:space="preserve">Подходы к понятию и сущности религии. Религия как государственный и национальный символ. </w:t>
            </w:r>
          </w:p>
          <w:p w14:paraId="39121A9E" w14:textId="77777777" w:rsidR="0052669C" w:rsidRPr="002F3CA0" w:rsidRDefault="0052669C" w:rsidP="0052669C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 xml:space="preserve">Религиозные организации: их основные типы. </w:t>
            </w:r>
          </w:p>
          <w:p w14:paraId="1719F176" w14:textId="77777777" w:rsidR="0052669C" w:rsidRPr="002F3CA0" w:rsidRDefault="0052669C" w:rsidP="0052669C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 xml:space="preserve">Функции религии и политики. </w:t>
            </w:r>
          </w:p>
          <w:p w14:paraId="15EEDF81" w14:textId="33E8EA6E" w:rsidR="0052669C" w:rsidRPr="002F3CA0" w:rsidRDefault="003E3592" w:rsidP="0052669C">
            <w:pPr>
              <w:keepNext/>
              <w:widowControl w:val="0"/>
              <w:autoSpaceDE w:val="0"/>
              <w:autoSpaceDN w:val="0"/>
              <w:adjustRightInd w:val="0"/>
              <w:ind w:left="-114" w:firstLine="23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52669C" w:rsidRPr="002F3CA0">
              <w:rPr>
                <w:rFonts w:ascii="Times New Roman" w:hAnsi="Times New Roman"/>
                <w:b/>
                <w:sz w:val="24"/>
                <w:szCs w:val="24"/>
              </w:rPr>
              <w:t xml:space="preserve">Рекомендованные источники раздела 8: </w:t>
            </w:r>
            <w:r w:rsidR="00D83CC7" w:rsidRPr="002F3CA0">
              <w:rPr>
                <w:rFonts w:ascii="Times New Roman" w:hAnsi="Times New Roman"/>
                <w:b/>
                <w:sz w:val="24"/>
                <w:szCs w:val="24"/>
              </w:rPr>
              <w:t>1,</w:t>
            </w:r>
            <w:r w:rsidR="0052669C" w:rsidRPr="002F3CA0">
              <w:rPr>
                <w:rFonts w:ascii="Times New Roman" w:hAnsi="Times New Roman"/>
                <w:b/>
                <w:sz w:val="24"/>
                <w:szCs w:val="24"/>
              </w:rPr>
              <w:t>2,3,</w:t>
            </w:r>
            <w:r w:rsidR="00D83CC7" w:rsidRPr="002F3CA0">
              <w:rPr>
                <w:rFonts w:ascii="Times New Roman" w:hAnsi="Times New Roman"/>
                <w:b/>
                <w:sz w:val="24"/>
                <w:szCs w:val="24"/>
              </w:rPr>
              <w:t>4,</w:t>
            </w:r>
            <w:r w:rsidR="0052669C" w:rsidRPr="002F3CA0">
              <w:rPr>
                <w:rFonts w:ascii="Times New Roman" w:hAnsi="Times New Roman"/>
                <w:b/>
                <w:sz w:val="24"/>
                <w:szCs w:val="24"/>
              </w:rPr>
              <w:t>5</w:t>
            </w:r>
            <w:r w:rsidR="00D83CC7" w:rsidRPr="002F3CA0">
              <w:rPr>
                <w:rFonts w:ascii="Times New Roman" w:hAnsi="Times New Roman"/>
                <w:b/>
                <w:sz w:val="24"/>
                <w:szCs w:val="24"/>
              </w:rPr>
              <w:t>,6,7</w:t>
            </w:r>
          </w:p>
          <w:p w14:paraId="0295D947" w14:textId="352E4A7F" w:rsidR="0052669C" w:rsidRPr="002F3CA0" w:rsidRDefault="0052669C" w:rsidP="0052669C">
            <w:pPr>
              <w:pStyle w:val="a6"/>
              <w:suppressAutoHyphens/>
              <w:ind w:left="0"/>
              <w:jc w:val="both"/>
              <w:rPr>
                <w:b/>
              </w:rPr>
            </w:pPr>
            <w:r w:rsidRPr="002F3CA0">
              <w:rPr>
                <w:b/>
              </w:rPr>
              <w:t xml:space="preserve">Рекомендованные источники раздела 9: </w:t>
            </w:r>
            <w:r w:rsidR="008828F5" w:rsidRPr="002F3CA0">
              <w:rPr>
                <w:b/>
              </w:rPr>
              <w:t>3,</w:t>
            </w:r>
            <w:r w:rsidRPr="002F3CA0">
              <w:rPr>
                <w:b/>
              </w:rPr>
              <w:t>4</w:t>
            </w:r>
          </w:p>
        </w:tc>
        <w:tc>
          <w:tcPr>
            <w:tcW w:w="2136" w:type="dxa"/>
          </w:tcPr>
          <w:p w14:paraId="49BD3D5A" w14:textId="79E98EE5" w:rsidR="0052669C" w:rsidRPr="002F3CA0" w:rsidRDefault="0052669C" w:rsidP="004D0E92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Опрос и заполнение сравнительных таблиц</w:t>
            </w:r>
          </w:p>
        </w:tc>
      </w:tr>
      <w:tr w:rsidR="00F34D9C" w:rsidRPr="002F3CA0" w14:paraId="2D494543" w14:textId="77777777" w:rsidTr="00D960F4">
        <w:tc>
          <w:tcPr>
            <w:tcW w:w="1985" w:type="dxa"/>
          </w:tcPr>
          <w:p w14:paraId="71640D08" w14:textId="77777777" w:rsidR="004B7E3A" w:rsidRPr="002F3CA0" w:rsidRDefault="0083756E" w:rsidP="004D0E9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Исторические формы взаимодействия религии и власти </w:t>
            </w:r>
          </w:p>
          <w:p w14:paraId="2654D46F" w14:textId="77777777" w:rsidR="004B7E3A" w:rsidRPr="002F3CA0" w:rsidRDefault="004B7E3A" w:rsidP="004D0E92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796" w:type="dxa"/>
          </w:tcPr>
          <w:p w14:paraId="1F6668CA" w14:textId="77777777" w:rsidR="00E1493A" w:rsidRPr="002F3CA0" w:rsidRDefault="00E1493A" w:rsidP="007D53F6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 xml:space="preserve">Религиозный фактор в развитии древнейших государств. </w:t>
            </w:r>
          </w:p>
          <w:p w14:paraId="36CEC548" w14:textId="77777777" w:rsidR="00E1493A" w:rsidRPr="002F3CA0" w:rsidRDefault="00E1493A" w:rsidP="007D53F6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 xml:space="preserve">Совмещение сакральных и властных функций в Древней Месопотамии.  </w:t>
            </w:r>
          </w:p>
          <w:p w14:paraId="357321F7" w14:textId="77777777" w:rsidR="00E1493A" w:rsidRPr="002F3CA0" w:rsidRDefault="00E1493A" w:rsidP="007D53F6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 xml:space="preserve">Древний Египет. Этапы становления религиозной системы и их взаимосвязь с формированием государственности. </w:t>
            </w:r>
          </w:p>
          <w:p w14:paraId="1CEACD29" w14:textId="77777777" w:rsidR="00E1493A" w:rsidRPr="002F3CA0" w:rsidRDefault="00E1493A" w:rsidP="007D53F6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 xml:space="preserve">Древняя Индия. Единство религиозной и политической практики. </w:t>
            </w:r>
          </w:p>
          <w:p w14:paraId="76CD5BDB" w14:textId="77777777" w:rsidR="00E1493A" w:rsidRPr="002F3CA0" w:rsidRDefault="00E1493A" w:rsidP="007D53F6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 xml:space="preserve">Древний Китай. Культ Неба, культ предков и императора. </w:t>
            </w:r>
          </w:p>
          <w:p w14:paraId="3F49E914" w14:textId="72209393" w:rsidR="00E1493A" w:rsidRPr="002F3CA0" w:rsidRDefault="00E1493A" w:rsidP="007D53F6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>Древняя Палестина. Культ Яхве и возникновени</w:t>
            </w:r>
            <w:r w:rsidR="00E32595" w:rsidRPr="002F3CA0">
              <w:rPr>
                <w:lang w:eastAsia="ar-SA"/>
              </w:rPr>
              <w:t xml:space="preserve">е древнееврейского государства. </w:t>
            </w:r>
            <w:r w:rsidRPr="002F3CA0">
              <w:rPr>
                <w:lang w:eastAsia="ar-SA"/>
              </w:rPr>
              <w:t xml:space="preserve">Теократический </w:t>
            </w:r>
            <w:r w:rsidRPr="002F3CA0">
              <w:rPr>
                <w:lang w:eastAsia="ar-SA"/>
              </w:rPr>
              <w:lastRenderedPageBreak/>
              <w:t xml:space="preserve">характер власти. Религиозные формы социально-политического протеста в Палестине рубежа эпох. </w:t>
            </w:r>
          </w:p>
          <w:p w14:paraId="1E0EEFCC" w14:textId="09763CFB" w:rsidR="005D30C9" w:rsidRPr="002F3CA0" w:rsidRDefault="003E3592" w:rsidP="005D30C9">
            <w:pPr>
              <w:keepNext/>
              <w:widowControl w:val="0"/>
              <w:autoSpaceDE w:val="0"/>
              <w:autoSpaceDN w:val="0"/>
              <w:adjustRightInd w:val="0"/>
              <w:ind w:left="-114" w:firstLine="23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5D30C9" w:rsidRPr="002F3CA0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8: 1,2,3,4,5,6,7</w:t>
            </w:r>
          </w:p>
          <w:p w14:paraId="62D0A695" w14:textId="24944910" w:rsidR="004B7E3A" w:rsidRPr="002F3CA0" w:rsidRDefault="005D30C9" w:rsidP="005D30C9">
            <w:pPr>
              <w:pStyle w:val="a6"/>
              <w:suppressAutoHyphens/>
              <w:ind w:left="0"/>
              <w:jc w:val="both"/>
              <w:rPr>
                <w:bCs/>
              </w:rPr>
            </w:pPr>
            <w:r w:rsidRPr="002F3CA0">
              <w:rPr>
                <w:b/>
              </w:rPr>
              <w:t xml:space="preserve">Рекомендованные источники раздела 9: </w:t>
            </w:r>
            <w:r w:rsidR="008828F5" w:rsidRPr="002F3CA0">
              <w:rPr>
                <w:b/>
              </w:rPr>
              <w:t>3,</w:t>
            </w:r>
            <w:r w:rsidRPr="002F3CA0">
              <w:rPr>
                <w:b/>
              </w:rPr>
              <w:t>4</w:t>
            </w:r>
          </w:p>
        </w:tc>
        <w:tc>
          <w:tcPr>
            <w:tcW w:w="2136" w:type="dxa"/>
          </w:tcPr>
          <w:p w14:paraId="799391B2" w14:textId="77777777" w:rsidR="002D3C8B" w:rsidRPr="002F3CA0" w:rsidRDefault="00E31FD9" w:rsidP="002D3C8B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Опрос, и</w:t>
            </w:r>
            <w:r w:rsidR="002D3C8B" w:rsidRPr="002F3CA0">
              <w:rPr>
                <w:rFonts w:ascii="Times New Roman" w:hAnsi="Times New Roman"/>
                <w:bCs/>
                <w:sz w:val="24"/>
                <w:szCs w:val="24"/>
              </w:rPr>
              <w:t xml:space="preserve">нтерактивная деловая игра –образовательный </w:t>
            </w:r>
            <w:r w:rsidR="002D3C8B"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квест</w:t>
            </w:r>
          </w:p>
        </w:tc>
      </w:tr>
      <w:tr w:rsidR="00F34D9C" w:rsidRPr="002F3CA0" w14:paraId="4CB54A1F" w14:textId="77777777" w:rsidTr="00D960F4">
        <w:tc>
          <w:tcPr>
            <w:tcW w:w="1985" w:type="dxa"/>
          </w:tcPr>
          <w:p w14:paraId="6EF2EEE2" w14:textId="77777777" w:rsidR="0083756E" w:rsidRPr="002F3CA0" w:rsidRDefault="0083756E" w:rsidP="004D0E9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Мировые религии и политика</w:t>
            </w:r>
          </w:p>
        </w:tc>
        <w:tc>
          <w:tcPr>
            <w:tcW w:w="5796" w:type="dxa"/>
          </w:tcPr>
          <w:p w14:paraId="78C3423E" w14:textId="77777777" w:rsidR="00E32595" w:rsidRPr="002F3CA0" w:rsidRDefault="00E32595" w:rsidP="007D53F6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  <w:lang w:eastAsia="ar-SA"/>
              </w:rPr>
              <w:t>Государственное становление буддизма (функционирование буддизма в качестве государственной религии). Тибетский вариант синтеза религии и власти. Политическая культура буддизма.</w:t>
            </w:r>
          </w:p>
          <w:p w14:paraId="75D14552" w14:textId="77777777" w:rsidR="00E32595" w:rsidRPr="002F3CA0" w:rsidRDefault="00E32595" w:rsidP="007D53F6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>Христианство как цивилизационная модель и новый тип взаимодействий между религией и властью. Взаимоотношения религиозных и политических институтов в истории основных христианских конфессий.</w:t>
            </w:r>
          </w:p>
          <w:p w14:paraId="785D6448" w14:textId="77777777" w:rsidR="00E32595" w:rsidRPr="002F3CA0" w:rsidRDefault="00E32595" w:rsidP="007D53F6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Ислам и мусульманский вариант построения государства и общества.  Идеальная модель исламского государства и принципы демократии. Ислам и права человека. </w:t>
            </w:r>
          </w:p>
          <w:p w14:paraId="7B675400" w14:textId="180E1372" w:rsidR="005D30C9" w:rsidRPr="002F3CA0" w:rsidRDefault="003E3592" w:rsidP="005D30C9">
            <w:pPr>
              <w:keepNext/>
              <w:widowControl w:val="0"/>
              <w:autoSpaceDE w:val="0"/>
              <w:autoSpaceDN w:val="0"/>
              <w:adjustRightInd w:val="0"/>
              <w:ind w:left="-114" w:firstLine="23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5D30C9" w:rsidRPr="002F3CA0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8: 1,2,3,4,5,6,7</w:t>
            </w:r>
          </w:p>
          <w:p w14:paraId="06EEAEB2" w14:textId="664DF522" w:rsidR="0083756E" w:rsidRPr="002F3CA0" w:rsidRDefault="003E3592" w:rsidP="008828F5">
            <w:pPr>
              <w:keepNext/>
              <w:widowControl w:val="0"/>
              <w:autoSpaceDE w:val="0"/>
              <w:autoSpaceDN w:val="0"/>
              <w:adjustRightInd w:val="0"/>
              <w:ind w:left="-114" w:firstLine="23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5D30C9" w:rsidRPr="002F3CA0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9:</w:t>
            </w:r>
            <w:r w:rsidR="008828F5" w:rsidRPr="002F3CA0">
              <w:rPr>
                <w:rFonts w:ascii="Times New Roman" w:hAnsi="Times New Roman"/>
                <w:b/>
                <w:sz w:val="24"/>
                <w:szCs w:val="24"/>
              </w:rPr>
              <w:t>3,</w:t>
            </w:r>
            <w:r w:rsidR="005D30C9" w:rsidRPr="002F3CA0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2136" w:type="dxa"/>
          </w:tcPr>
          <w:p w14:paraId="0DB09578" w14:textId="77777777" w:rsidR="00E31FD9" w:rsidRPr="002F3CA0" w:rsidRDefault="00E31FD9" w:rsidP="00E31FD9">
            <w:pPr>
              <w:spacing w:line="256" w:lineRule="auto"/>
              <w:ind w:firstLine="0"/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Дискуссия,</w:t>
            </w:r>
          </w:p>
          <w:p w14:paraId="4A62D5EA" w14:textId="77777777" w:rsidR="0083756E" w:rsidRPr="002F3CA0" w:rsidRDefault="00E31FD9" w:rsidP="00E31FD9">
            <w:pPr>
              <w:spacing w:line="256" w:lineRule="auto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Style w:val="afb"/>
                <w:rFonts w:ascii="Times New Roman" w:hAnsi="Times New Roman"/>
                <w:b w:val="0"/>
                <w:sz w:val="24"/>
                <w:szCs w:val="24"/>
              </w:rPr>
              <w:t>заполнение сравнительной таблицы</w:t>
            </w:r>
          </w:p>
        </w:tc>
      </w:tr>
      <w:tr w:rsidR="00F34D9C" w:rsidRPr="002F3CA0" w14:paraId="108C466C" w14:textId="77777777" w:rsidTr="00D960F4">
        <w:tc>
          <w:tcPr>
            <w:tcW w:w="1985" w:type="dxa"/>
          </w:tcPr>
          <w:p w14:paraId="61E9787A" w14:textId="77777777" w:rsidR="0083756E" w:rsidRPr="002F3CA0" w:rsidRDefault="0083756E" w:rsidP="0014634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Религиозный фактор в политической жизни России</w:t>
            </w:r>
          </w:p>
        </w:tc>
        <w:tc>
          <w:tcPr>
            <w:tcW w:w="5796" w:type="dxa"/>
          </w:tcPr>
          <w:p w14:paraId="54BFCBC4" w14:textId="77777777" w:rsidR="002E5DC4" w:rsidRPr="002F3CA0" w:rsidRDefault="00EA5D76" w:rsidP="0043103B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>История русской православной церкви. Становление церкви как института</w:t>
            </w:r>
            <w:r w:rsidR="002E5DC4" w:rsidRPr="002F3CA0">
              <w:rPr>
                <w:lang w:eastAsia="ar-SA"/>
              </w:rPr>
              <w:t>.</w:t>
            </w:r>
            <w:r w:rsidRPr="002F3CA0">
              <w:rPr>
                <w:lang w:eastAsia="ar-SA"/>
              </w:rPr>
              <w:t xml:space="preserve"> Теория «симфонии властей». Идеология «Москва – третий Рим». </w:t>
            </w:r>
          </w:p>
          <w:p w14:paraId="5CF90A2C" w14:textId="77777777" w:rsidR="00EA5D76" w:rsidRPr="002F3CA0" w:rsidRDefault="00EA5D76" w:rsidP="0043103B">
            <w:pPr>
              <w:pStyle w:val="a6"/>
              <w:suppressAutoHyphens/>
              <w:ind w:left="0"/>
              <w:jc w:val="both"/>
              <w:rPr>
                <w:b/>
                <w:lang w:eastAsia="ar-SA"/>
              </w:rPr>
            </w:pPr>
            <w:r w:rsidRPr="002F3CA0">
              <w:rPr>
                <w:lang w:eastAsia="ar-SA"/>
              </w:rPr>
              <w:t xml:space="preserve">Православие как основа государственности и национального самосознания. Русская церковь в </w:t>
            </w:r>
            <w:r w:rsidRPr="002F3CA0">
              <w:rPr>
                <w:lang w:val="en-US" w:eastAsia="ar-SA"/>
              </w:rPr>
              <w:t>XX</w:t>
            </w:r>
            <w:r w:rsidRPr="002F3CA0">
              <w:rPr>
                <w:lang w:eastAsia="ar-SA"/>
              </w:rPr>
              <w:t xml:space="preserve"> веке. Организация современной Русской православной церкви. Социальная концепция РПЦ. </w:t>
            </w:r>
          </w:p>
          <w:p w14:paraId="5908305F" w14:textId="77777777" w:rsidR="00EA5D76" w:rsidRPr="002F3CA0" w:rsidRDefault="00EA5D76" w:rsidP="0043103B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>История буддизма в России. Буддизм в современной России.</w:t>
            </w:r>
          </w:p>
          <w:p w14:paraId="2A34860D" w14:textId="77777777" w:rsidR="00EA5D76" w:rsidRPr="002F3CA0" w:rsidRDefault="00EA5D76" w:rsidP="0043103B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>Появление и распространение ислама на территории нашей страны. История</w:t>
            </w:r>
          </w:p>
          <w:p w14:paraId="3C077CE3" w14:textId="77777777" w:rsidR="00EA5D76" w:rsidRPr="002F3CA0" w:rsidRDefault="00EA5D76" w:rsidP="0043103B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 xml:space="preserve">взаимоотношений мусульманских народов и государственной власти в России. </w:t>
            </w:r>
          </w:p>
          <w:p w14:paraId="064ED3FB" w14:textId="17B5932B" w:rsidR="00EA5D76" w:rsidRPr="002F3CA0" w:rsidRDefault="00EA5D76" w:rsidP="0043103B">
            <w:pPr>
              <w:pStyle w:val="a6"/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 xml:space="preserve">Поликонфессиональность современной РФ. </w:t>
            </w:r>
          </w:p>
          <w:p w14:paraId="0B7DD39B" w14:textId="6F0CC0F9" w:rsidR="005D30C9" w:rsidRPr="002F3CA0" w:rsidRDefault="003E3592" w:rsidP="005D30C9">
            <w:pPr>
              <w:keepNext/>
              <w:widowControl w:val="0"/>
              <w:autoSpaceDE w:val="0"/>
              <w:autoSpaceDN w:val="0"/>
              <w:adjustRightInd w:val="0"/>
              <w:ind w:left="-114" w:firstLine="23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5D30C9" w:rsidRPr="002F3CA0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8: 1,2,3,4,5,6,7</w:t>
            </w:r>
          </w:p>
          <w:p w14:paraId="0500D6B4" w14:textId="054A3610" w:rsidR="0083756E" w:rsidRPr="002F3CA0" w:rsidRDefault="005D30C9" w:rsidP="008828F5">
            <w:pPr>
              <w:pStyle w:val="a6"/>
              <w:suppressAutoHyphens/>
              <w:ind w:left="0"/>
              <w:jc w:val="both"/>
              <w:rPr>
                <w:bCs/>
              </w:rPr>
            </w:pPr>
            <w:r w:rsidRPr="002F3CA0">
              <w:rPr>
                <w:b/>
              </w:rPr>
              <w:t>Рекомендованные источники раздела 9:</w:t>
            </w:r>
            <w:r w:rsidR="008828F5" w:rsidRPr="002F3CA0">
              <w:rPr>
                <w:b/>
              </w:rPr>
              <w:t>1,2,3,</w:t>
            </w:r>
            <w:r w:rsidRPr="002F3CA0">
              <w:rPr>
                <w:b/>
              </w:rPr>
              <w:t>4</w:t>
            </w:r>
          </w:p>
        </w:tc>
        <w:tc>
          <w:tcPr>
            <w:tcW w:w="2136" w:type="dxa"/>
          </w:tcPr>
          <w:p w14:paraId="0C3962B4" w14:textId="77777777" w:rsidR="0083756E" w:rsidRPr="002F3CA0" w:rsidRDefault="008C7134" w:rsidP="004D0E92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Деловая игра, решение кейсов</w:t>
            </w:r>
          </w:p>
        </w:tc>
      </w:tr>
      <w:tr w:rsidR="00F34D9C" w:rsidRPr="002F3CA0" w14:paraId="3A7736E5" w14:textId="77777777" w:rsidTr="00D960F4">
        <w:tc>
          <w:tcPr>
            <w:tcW w:w="1985" w:type="dxa"/>
          </w:tcPr>
          <w:p w14:paraId="70764518" w14:textId="77777777" w:rsidR="0083756E" w:rsidRPr="002F3CA0" w:rsidRDefault="0083756E" w:rsidP="0014634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Секуляризация и десекуляризация как социально значимые феномены</w:t>
            </w:r>
          </w:p>
        </w:tc>
        <w:tc>
          <w:tcPr>
            <w:tcW w:w="5796" w:type="dxa"/>
          </w:tcPr>
          <w:p w14:paraId="04459BD7" w14:textId="77777777" w:rsidR="00811EC4" w:rsidRPr="002F3CA0" w:rsidRDefault="00811EC4" w:rsidP="0043103B">
            <w:pPr>
              <w:pStyle w:val="a6"/>
              <w:tabs>
                <w:tab w:val="left" w:pos="2757"/>
              </w:tabs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ar-SA"/>
              </w:rPr>
              <w:t>Этапы секуляризации. Последствия секуляризации.</w:t>
            </w:r>
            <w:r w:rsidR="002D3C8B" w:rsidRPr="002F3CA0">
              <w:rPr>
                <w:lang w:eastAsia="ar-SA"/>
              </w:rPr>
              <w:t xml:space="preserve"> </w:t>
            </w:r>
            <w:r w:rsidRPr="002F3CA0">
              <w:rPr>
                <w:lang w:eastAsia="ar-SA"/>
              </w:rPr>
              <w:t xml:space="preserve">Теории секуляризации. </w:t>
            </w:r>
          </w:p>
          <w:p w14:paraId="7D782CCA" w14:textId="77777777" w:rsidR="00811EC4" w:rsidRPr="002F3CA0" w:rsidRDefault="00811EC4" w:rsidP="0043103B">
            <w:pPr>
              <w:widowControl w:val="0"/>
              <w:tabs>
                <w:tab w:val="left" w:pos="2757"/>
              </w:tabs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Пересмотр теории секуляризации. Десекуляризация как социально значимый феномен на рубеже </w:t>
            </w:r>
            <w:r w:rsidRPr="002F3CA0">
              <w:rPr>
                <w:rFonts w:ascii="Times New Roman" w:hAnsi="Times New Roman"/>
                <w:sz w:val="24"/>
                <w:szCs w:val="24"/>
                <w:lang w:val="en-US"/>
              </w:rPr>
              <w:t>XX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>-</w:t>
            </w:r>
            <w:r w:rsidRPr="002F3CA0">
              <w:rPr>
                <w:rFonts w:ascii="Times New Roman" w:hAnsi="Times New Roman"/>
                <w:sz w:val="24"/>
                <w:szCs w:val="24"/>
                <w:lang w:val="en-US"/>
              </w:rPr>
              <w:t>XXI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 вв. </w:t>
            </w:r>
          </w:p>
          <w:p w14:paraId="065B4F9A" w14:textId="77777777" w:rsidR="00811EC4" w:rsidRPr="002F3CA0" w:rsidRDefault="00C732F0" w:rsidP="0043103B">
            <w:pPr>
              <w:pStyle w:val="a6"/>
              <w:tabs>
                <w:tab w:val="left" w:pos="2757"/>
              </w:tabs>
              <w:suppressAutoHyphens/>
              <w:ind w:left="0"/>
              <w:jc w:val="both"/>
              <w:rPr>
                <w:lang w:eastAsia="ar-SA"/>
              </w:rPr>
            </w:pPr>
            <w:r w:rsidRPr="002F3CA0">
              <w:rPr>
                <w:lang w:eastAsia="en-US"/>
              </w:rPr>
              <w:t xml:space="preserve"> </w:t>
            </w:r>
            <w:r w:rsidR="00811EC4" w:rsidRPr="002F3CA0">
              <w:rPr>
                <w:lang w:eastAsia="ar-SA"/>
              </w:rPr>
              <w:t xml:space="preserve">Понятие «свобода совести». Свободомыслие и развитие представлений о свободе совести в мировой истории. </w:t>
            </w:r>
          </w:p>
          <w:p w14:paraId="66633D5A" w14:textId="77777777" w:rsidR="0083756E" w:rsidRPr="002F3CA0" w:rsidRDefault="00811EC4" w:rsidP="005D30C9">
            <w:pPr>
              <w:pStyle w:val="a6"/>
              <w:suppressAutoHyphens/>
              <w:ind w:left="0"/>
              <w:jc w:val="both"/>
            </w:pPr>
            <w:r w:rsidRPr="002F3CA0">
              <w:rPr>
                <w:lang w:eastAsia="ar-SA"/>
              </w:rPr>
              <w:t xml:space="preserve">Политико-правовое закрепление свободы совести. </w:t>
            </w:r>
          </w:p>
          <w:p w14:paraId="3B0A1C8A" w14:textId="77777777" w:rsidR="008828F5" w:rsidRPr="002F3CA0" w:rsidRDefault="008828F5" w:rsidP="008828F5">
            <w:pPr>
              <w:keepNext/>
              <w:widowControl w:val="0"/>
              <w:autoSpaceDE w:val="0"/>
              <w:autoSpaceDN w:val="0"/>
              <w:adjustRightInd w:val="0"/>
              <w:ind w:left="-114" w:firstLine="23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8: 1,2,3,4,5,6,7</w:t>
            </w:r>
          </w:p>
          <w:p w14:paraId="1D201D61" w14:textId="0DF5AE95" w:rsidR="005D30C9" w:rsidRPr="002F3CA0" w:rsidRDefault="008828F5" w:rsidP="008828F5">
            <w:pPr>
              <w:keepNext/>
              <w:widowControl w:val="0"/>
              <w:autoSpaceDE w:val="0"/>
              <w:autoSpaceDN w:val="0"/>
              <w:adjustRightInd w:val="0"/>
              <w:ind w:left="-114" w:firstLine="23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9:1,2,3,4</w:t>
            </w:r>
          </w:p>
        </w:tc>
        <w:tc>
          <w:tcPr>
            <w:tcW w:w="2136" w:type="dxa"/>
          </w:tcPr>
          <w:p w14:paraId="7413E64E" w14:textId="6A0FD83D" w:rsidR="0083756E" w:rsidRPr="002F3CA0" w:rsidRDefault="00C5666F" w:rsidP="004D0E92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Опрос</w:t>
            </w:r>
            <w:r w:rsidR="00E31FD9" w:rsidRPr="002F3CA0">
              <w:rPr>
                <w:rFonts w:ascii="Times New Roman" w:hAnsi="Times New Roman"/>
                <w:bCs/>
                <w:sz w:val="24"/>
                <w:szCs w:val="24"/>
              </w:rPr>
              <w:t xml:space="preserve">, </w:t>
            </w:r>
            <w:r w:rsidR="008C7134" w:rsidRPr="002F3CA0">
              <w:rPr>
                <w:rFonts w:ascii="Times New Roman" w:hAnsi="Times New Roman"/>
                <w:bCs/>
                <w:sz w:val="24"/>
                <w:szCs w:val="24"/>
              </w:rPr>
              <w:t xml:space="preserve">доклады, </w:t>
            </w:r>
            <w:r w:rsidR="00E31FD9" w:rsidRPr="002F3CA0">
              <w:rPr>
                <w:rFonts w:ascii="Times New Roman" w:hAnsi="Times New Roman"/>
                <w:bCs/>
                <w:sz w:val="24"/>
                <w:szCs w:val="24"/>
              </w:rPr>
              <w:t>дискуссия</w:t>
            </w:r>
          </w:p>
        </w:tc>
      </w:tr>
      <w:tr w:rsidR="00F34D9C" w:rsidRPr="002F3CA0" w14:paraId="59D3A6D5" w14:textId="77777777" w:rsidTr="00D960F4">
        <w:tc>
          <w:tcPr>
            <w:tcW w:w="1985" w:type="dxa"/>
          </w:tcPr>
          <w:p w14:paraId="0A81D313" w14:textId="77777777" w:rsidR="0083756E" w:rsidRPr="002F3CA0" w:rsidRDefault="0083756E" w:rsidP="0014634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Религия в политической жизни современного общества. Институциональ</w:t>
            </w: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ный аспект взаимодействия религии и политики</w:t>
            </w:r>
          </w:p>
        </w:tc>
        <w:tc>
          <w:tcPr>
            <w:tcW w:w="5796" w:type="dxa"/>
          </w:tcPr>
          <w:p w14:paraId="318B3840" w14:textId="3815D2B3" w:rsidR="00BD596A" w:rsidRPr="002F3CA0" w:rsidRDefault="00BD596A" w:rsidP="0043103B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Функционирование государственных религий в современном мире.</w:t>
            </w:r>
            <w:r w:rsidR="00DC707C" w:rsidRPr="002F3CA0">
              <w:rPr>
                <w:rFonts w:ascii="Times New Roman" w:hAnsi="Times New Roman"/>
                <w:sz w:val="24"/>
                <w:szCs w:val="24"/>
              </w:rPr>
              <w:t xml:space="preserve"> «Государствообразующие» конфес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сии. Переход от государственных религий к «гражданским»: тенденция современного развития. </w:t>
            </w:r>
          </w:p>
          <w:p w14:paraId="44F9B981" w14:textId="77777777" w:rsidR="0014634E" w:rsidRPr="002F3CA0" w:rsidRDefault="00BD596A" w:rsidP="0043103B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Религиозные институты как элемент гражданского общества и их участие в политике. Политические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институты, базирующиеся на религиозном фундаменте.</w:t>
            </w:r>
          </w:p>
          <w:p w14:paraId="3B4E63ED" w14:textId="68B3B0B6" w:rsidR="00BD596A" w:rsidRPr="002F3CA0" w:rsidRDefault="00BD596A" w:rsidP="0043103B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Религиозные СМИ.</w:t>
            </w:r>
          </w:p>
          <w:p w14:paraId="72219E83" w14:textId="77777777" w:rsidR="00DC707C" w:rsidRPr="002F3CA0" w:rsidRDefault="00DC707C" w:rsidP="00DC707C">
            <w:pPr>
              <w:keepNext/>
              <w:widowControl w:val="0"/>
              <w:autoSpaceDE w:val="0"/>
              <w:autoSpaceDN w:val="0"/>
              <w:adjustRightInd w:val="0"/>
              <w:ind w:left="-114" w:firstLine="23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8: 1,2,3,4,5,6,7</w:t>
            </w:r>
          </w:p>
          <w:p w14:paraId="781BF6DF" w14:textId="0ECAF331" w:rsidR="0083756E" w:rsidRPr="002F3CA0" w:rsidRDefault="00DC707C" w:rsidP="00DC707C">
            <w:pPr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9:1,2,3,4</w:t>
            </w:r>
          </w:p>
        </w:tc>
        <w:tc>
          <w:tcPr>
            <w:tcW w:w="2136" w:type="dxa"/>
          </w:tcPr>
          <w:p w14:paraId="63DABEB9" w14:textId="77777777" w:rsidR="0083756E" w:rsidRPr="002F3CA0" w:rsidRDefault="00E31FD9" w:rsidP="004D0E92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 xml:space="preserve">Опрос, </w:t>
            </w:r>
            <w:r w:rsidR="008C7134" w:rsidRPr="002F3CA0">
              <w:rPr>
                <w:rFonts w:ascii="Times New Roman" w:hAnsi="Times New Roman"/>
                <w:bCs/>
                <w:sz w:val="24"/>
                <w:szCs w:val="24"/>
              </w:rPr>
              <w:t xml:space="preserve">доклады, </w:t>
            </w: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дискуссия</w:t>
            </w:r>
          </w:p>
        </w:tc>
      </w:tr>
      <w:tr w:rsidR="00F34D9C" w:rsidRPr="002F3CA0" w14:paraId="247D9FFA" w14:textId="77777777" w:rsidTr="00D960F4">
        <w:tc>
          <w:tcPr>
            <w:tcW w:w="1985" w:type="dxa"/>
          </w:tcPr>
          <w:p w14:paraId="27B41B3D" w14:textId="77777777" w:rsidR="0083756E" w:rsidRPr="002F3CA0" w:rsidRDefault="0083756E" w:rsidP="0014634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Религия и политика: ценностно-цивилизационный анализ</w:t>
            </w:r>
          </w:p>
        </w:tc>
        <w:tc>
          <w:tcPr>
            <w:tcW w:w="5796" w:type="dxa"/>
          </w:tcPr>
          <w:p w14:paraId="4385AF2E" w14:textId="77777777" w:rsidR="0043103B" w:rsidRPr="002F3CA0" w:rsidRDefault="0043103B" w:rsidP="0043103B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Религиозный компонент в современной политической культуре.  Религиозно-цивилизационный ландшафт современного мира: религия в роли «сакральной вертикали» современных цивилизаций. Культурно-политический характер цивилизаций. Западно-христианская, православно-славянская, исламская, индуистско-буддистская, китайско-конфуцианская цивилизации в современном мире.  </w:t>
            </w:r>
          </w:p>
          <w:p w14:paraId="7A9E3E24" w14:textId="77777777" w:rsidR="0043103B" w:rsidRPr="002F3CA0" w:rsidRDefault="0043103B" w:rsidP="00BF4032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Религия и политическое сознание. Религия и основные формы идеологии: консерватизм, либерализм, социализм. Клерикализм как форма идеологии.</w:t>
            </w:r>
            <w:r w:rsidR="00BF4032"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23C2E164" w14:textId="7E066819" w:rsidR="0043103B" w:rsidRPr="002F3CA0" w:rsidRDefault="0043103B" w:rsidP="00BF4032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Вопрос о «конце истории» в западной политической мысли. </w:t>
            </w:r>
          </w:p>
          <w:p w14:paraId="54A532FC" w14:textId="77777777" w:rsidR="008268C9" w:rsidRPr="002F3CA0" w:rsidRDefault="008268C9" w:rsidP="008268C9">
            <w:pPr>
              <w:keepNext/>
              <w:widowControl w:val="0"/>
              <w:autoSpaceDE w:val="0"/>
              <w:autoSpaceDN w:val="0"/>
              <w:adjustRightInd w:val="0"/>
              <w:ind w:left="-114" w:firstLine="23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8: 1,2,3,4,5,6,7</w:t>
            </w:r>
          </w:p>
          <w:p w14:paraId="67FFB6B5" w14:textId="60A1C489" w:rsidR="0083756E" w:rsidRPr="002F3CA0" w:rsidRDefault="008268C9" w:rsidP="008268C9">
            <w:pPr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9:1,2,3,4</w:t>
            </w:r>
          </w:p>
        </w:tc>
        <w:tc>
          <w:tcPr>
            <w:tcW w:w="2136" w:type="dxa"/>
          </w:tcPr>
          <w:p w14:paraId="58112321" w14:textId="77777777" w:rsidR="0083756E" w:rsidRPr="002F3CA0" w:rsidRDefault="008C7134" w:rsidP="004D0E92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Деловая игра, составление интеллект-карт</w:t>
            </w:r>
          </w:p>
        </w:tc>
      </w:tr>
      <w:tr w:rsidR="00F34D9C" w:rsidRPr="002F3CA0" w14:paraId="3C4FD1B1" w14:textId="77777777" w:rsidTr="00D960F4">
        <w:tc>
          <w:tcPr>
            <w:tcW w:w="1985" w:type="dxa"/>
          </w:tcPr>
          <w:p w14:paraId="026EFE62" w14:textId="77777777" w:rsidR="0083756E" w:rsidRPr="002F3CA0" w:rsidRDefault="0083756E" w:rsidP="0014634E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Религия и политические процессы</w:t>
            </w:r>
          </w:p>
          <w:p w14:paraId="7721B0CB" w14:textId="77777777" w:rsidR="0083756E" w:rsidRPr="002F3CA0" w:rsidRDefault="0083756E" w:rsidP="0014634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796" w:type="dxa"/>
          </w:tcPr>
          <w:p w14:paraId="6288489E" w14:textId="77777777" w:rsidR="007D53F6" w:rsidRPr="002F3CA0" w:rsidRDefault="007D53F6" w:rsidP="007D53F6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Религия в избирательном процессе. Религиозный фактор в законодательном процессе. </w:t>
            </w:r>
          </w:p>
          <w:p w14:paraId="2156C352" w14:textId="77777777" w:rsidR="007D53F6" w:rsidRPr="002F3CA0" w:rsidRDefault="007D53F6" w:rsidP="0043103B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Религия в процессах конфликтного характера. Национально-религиозные конфликты: причины и источники, особенности, механизмы разрешения. Религия в социальных движениях и революциях. </w:t>
            </w:r>
          </w:p>
          <w:p w14:paraId="188FE62D" w14:textId="77777777" w:rsidR="007D53F6" w:rsidRPr="002F3CA0" w:rsidRDefault="007D53F6" w:rsidP="0043103B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Религия в вооруженных конфликтах второй половины </w:t>
            </w:r>
            <w:r w:rsidRPr="002F3CA0">
              <w:rPr>
                <w:rFonts w:ascii="Times New Roman" w:hAnsi="Times New Roman"/>
                <w:sz w:val="24"/>
                <w:szCs w:val="24"/>
                <w:lang w:val="en-US"/>
              </w:rPr>
              <w:t>XX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 – начала </w:t>
            </w:r>
            <w:r w:rsidRPr="002F3CA0">
              <w:rPr>
                <w:rFonts w:ascii="Times New Roman" w:hAnsi="Times New Roman"/>
                <w:sz w:val="24"/>
                <w:szCs w:val="24"/>
                <w:lang w:val="en-US"/>
              </w:rPr>
              <w:t>XXI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 вв. Религиозный пацифизм.</w:t>
            </w:r>
          </w:p>
          <w:p w14:paraId="637E0777" w14:textId="77777777" w:rsidR="007D53F6" w:rsidRPr="002F3CA0" w:rsidRDefault="007D53F6" w:rsidP="0043103B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Религиозный радикализм и экстремизм в современном мире. </w:t>
            </w:r>
          </w:p>
          <w:p w14:paraId="74F14621" w14:textId="3DB75E21" w:rsidR="007D53F6" w:rsidRPr="002F3CA0" w:rsidRDefault="007D53F6" w:rsidP="0043103B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Религия в разноуровневых политических процессах: глобальных, региональных, национальных и локальных.</w:t>
            </w:r>
          </w:p>
          <w:p w14:paraId="67986BAE" w14:textId="77777777" w:rsidR="00D76230" w:rsidRPr="002F3CA0" w:rsidRDefault="00D76230" w:rsidP="00D76230">
            <w:pPr>
              <w:keepNext/>
              <w:widowControl w:val="0"/>
              <w:autoSpaceDE w:val="0"/>
              <w:autoSpaceDN w:val="0"/>
              <w:adjustRightInd w:val="0"/>
              <w:ind w:left="-114" w:firstLine="23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8: 1,2,3,4,5,6,7</w:t>
            </w:r>
          </w:p>
          <w:p w14:paraId="46D1077A" w14:textId="5D67D7AA" w:rsidR="0083756E" w:rsidRPr="002F3CA0" w:rsidRDefault="00D76230" w:rsidP="00D76230">
            <w:pPr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9:1,2,3,4</w:t>
            </w:r>
          </w:p>
        </w:tc>
        <w:tc>
          <w:tcPr>
            <w:tcW w:w="2136" w:type="dxa"/>
          </w:tcPr>
          <w:p w14:paraId="5C18BE77" w14:textId="77777777" w:rsidR="0083756E" w:rsidRPr="002F3CA0" w:rsidRDefault="00E31FD9" w:rsidP="004D0E92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Опрос, дискуссия</w:t>
            </w:r>
            <w:r w:rsidR="008C7134" w:rsidRPr="002F3CA0">
              <w:rPr>
                <w:rFonts w:ascii="Times New Roman" w:hAnsi="Times New Roman"/>
                <w:bCs/>
                <w:sz w:val="24"/>
                <w:szCs w:val="24"/>
              </w:rPr>
              <w:t>, решение кейсов</w:t>
            </w:r>
          </w:p>
        </w:tc>
      </w:tr>
      <w:tr w:rsidR="00F34D9C" w:rsidRPr="002F3CA0" w14:paraId="63E8A19B" w14:textId="77777777" w:rsidTr="00D960F4">
        <w:tc>
          <w:tcPr>
            <w:tcW w:w="1985" w:type="dxa"/>
          </w:tcPr>
          <w:p w14:paraId="3FD8EACB" w14:textId="77777777" w:rsidR="0083756E" w:rsidRPr="002F3CA0" w:rsidRDefault="0083756E" w:rsidP="0014634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Политизация религии как тенденция современного развития</w:t>
            </w:r>
          </w:p>
        </w:tc>
        <w:tc>
          <w:tcPr>
            <w:tcW w:w="5796" w:type="dxa"/>
          </w:tcPr>
          <w:p w14:paraId="7FB4312E" w14:textId="77777777" w:rsidR="0014634E" w:rsidRPr="002F3CA0" w:rsidRDefault="0014634E" w:rsidP="0014634E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Соотношение понятий «политическая религия» и «гражданская религия». Политическая религия и фундаментализм. «Пять кризисов развития» и начало религиозной политизации в современном мире.</w:t>
            </w:r>
          </w:p>
          <w:p w14:paraId="3ECF9DD5" w14:textId="77777777" w:rsidR="0014634E" w:rsidRPr="002F3CA0" w:rsidRDefault="0014634E" w:rsidP="0014634E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Политический ислам. Ислам как наднациональная государственная идеология в условиях многонационального поляризованного общества и как средство борьбы с национализмом (сепаратизмом). </w:t>
            </w:r>
          </w:p>
          <w:p w14:paraId="3DE6D26A" w14:textId="77777777" w:rsidR="0014634E" w:rsidRPr="002F3CA0" w:rsidRDefault="0014634E" w:rsidP="0014634E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Политический католицизм. Теология освобождения. </w:t>
            </w:r>
          </w:p>
          <w:p w14:paraId="5B2304C6" w14:textId="727BC881" w:rsidR="0014634E" w:rsidRPr="002F3CA0" w:rsidRDefault="0014634E" w:rsidP="0014634E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Политизация православия. Исторические виды идеологий политического православия (панславизм и евразийство). Современные формы политического православия: политический фундаментализм, неопанславизм, неоевразийство, православный коммунизм и русский национализм. </w:t>
            </w:r>
          </w:p>
          <w:p w14:paraId="2E7B4BFD" w14:textId="6FEA7227" w:rsidR="005D30C9" w:rsidRPr="002F3CA0" w:rsidRDefault="005D30C9" w:rsidP="005D30C9">
            <w:pPr>
              <w:keepNext/>
              <w:widowControl w:val="0"/>
              <w:autoSpaceDE w:val="0"/>
              <w:autoSpaceDN w:val="0"/>
              <w:adjustRightInd w:val="0"/>
              <w:ind w:left="-114" w:firstLine="23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8: 1,2,3,4,5,6,7</w:t>
            </w:r>
          </w:p>
          <w:p w14:paraId="2DA48E0D" w14:textId="121EC56B" w:rsidR="0083756E" w:rsidRPr="002F3CA0" w:rsidRDefault="005D30C9" w:rsidP="005D30C9">
            <w:pPr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 xml:space="preserve">Рекомендованные источники раздела 9: </w:t>
            </w:r>
            <w:r w:rsidR="00D76230" w:rsidRPr="002F3CA0">
              <w:rPr>
                <w:rFonts w:ascii="Times New Roman" w:hAnsi="Times New Roman"/>
                <w:b/>
                <w:sz w:val="24"/>
                <w:szCs w:val="24"/>
              </w:rPr>
              <w:t>3,</w:t>
            </w: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2136" w:type="dxa"/>
          </w:tcPr>
          <w:p w14:paraId="1CEA4F15" w14:textId="0104039A" w:rsidR="0083756E" w:rsidRPr="002F3CA0" w:rsidRDefault="00C5666F" w:rsidP="004D0E92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Cs/>
                <w:sz w:val="24"/>
                <w:szCs w:val="24"/>
              </w:rPr>
              <w:t>Д</w:t>
            </w:r>
            <w:r w:rsidR="00E31FD9" w:rsidRPr="002F3CA0">
              <w:rPr>
                <w:rFonts w:ascii="Times New Roman" w:hAnsi="Times New Roman"/>
                <w:bCs/>
                <w:sz w:val="24"/>
                <w:szCs w:val="24"/>
              </w:rPr>
              <w:t>искуссия, контрольная работа</w:t>
            </w:r>
          </w:p>
        </w:tc>
      </w:tr>
    </w:tbl>
    <w:p w14:paraId="6E8CB45D" w14:textId="77777777" w:rsidR="00AD1F65" w:rsidRPr="002F3CA0" w:rsidRDefault="00AD1F65" w:rsidP="00AD1F65">
      <w:pPr>
        <w:pStyle w:val="ConsPlusNormal"/>
        <w:widowControl/>
        <w:snapToGrid w:val="0"/>
        <w:ind w:firstLine="0"/>
        <w:jc w:val="both"/>
        <w:rPr>
          <w:rFonts w:ascii="Times New Roman" w:hAnsi="Times New Roman"/>
          <w:b/>
          <w:sz w:val="28"/>
          <w:szCs w:val="28"/>
        </w:rPr>
      </w:pPr>
    </w:p>
    <w:p w14:paraId="62888026" w14:textId="1CAF3821" w:rsidR="00AD1F65" w:rsidRPr="002F3CA0" w:rsidRDefault="0052669C" w:rsidP="0052669C">
      <w:pPr>
        <w:keepNext/>
        <w:ind w:firstLine="0"/>
        <w:jc w:val="left"/>
        <w:rPr>
          <w:rFonts w:ascii="Times New Roman" w:hAnsi="Times New Roman"/>
          <w:b/>
          <w:bCs/>
          <w:sz w:val="28"/>
          <w:szCs w:val="28"/>
        </w:rPr>
      </w:pPr>
      <w:r w:rsidRPr="002F3CA0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 xml:space="preserve">6. </w:t>
      </w:r>
      <w:r w:rsidR="002D6EF0" w:rsidRPr="002F3CA0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>Перечень у</w:t>
      </w:r>
      <w:r w:rsidR="00AD1F65" w:rsidRPr="002F3CA0">
        <w:rPr>
          <w:rFonts w:ascii="Times New Roman" w:hAnsi="Times New Roman"/>
          <w:b/>
          <w:bCs/>
          <w:sz w:val="28"/>
          <w:szCs w:val="28"/>
          <w:shd w:val="clear" w:color="auto" w:fill="FFFFFF"/>
        </w:rPr>
        <w:t>чебн</w:t>
      </w:r>
      <w:r w:rsidR="002D6EF0" w:rsidRPr="002F3CA0">
        <w:rPr>
          <w:rFonts w:ascii="Times New Roman" w:hAnsi="Times New Roman"/>
          <w:b/>
          <w:bCs/>
          <w:sz w:val="28"/>
          <w:szCs w:val="28"/>
        </w:rPr>
        <w:t>о-методического обеспечения</w:t>
      </w:r>
      <w:r w:rsidR="00AD1F65" w:rsidRPr="002F3CA0">
        <w:rPr>
          <w:rFonts w:ascii="Times New Roman" w:hAnsi="Times New Roman"/>
          <w:b/>
          <w:bCs/>
          <w:sz w:val="28"/>
          <w:szCs w:val="28"/>
        </w:rPr>
        <w:t xml:space="preserve"> для самостоятельной</w:t>
      </w:r>
      <w:r w:rsidRPr="002F3CA0">
        <w:rPr>
          <w:rFonts w:ascii="Times New Roman" w:hAnsi="Times New Roman"/>
          <w:b/>
          <w:bCs/>
          <w:sz w:val="28"/>
          <w:szCs w:val="28"/>
        </w:rPr>
        <w:t xml:space="preserve"> </w:t>
      </w:r>
      <w:r w:rsidR="00AD1F65" w:rsidRPr="002F3CA0">
        <w:rPr>
          <w:rFonts w:ascii="Times New Roman" w:hAnsi="Times New Roman"/>
          <w:b/>
          <w:bCs/>
          <w:sz w:val="28"/>
          <w:szCs w:val="28"/>
        </w:rPr>
        <w:t>работы обучающихся по дисциплине</w:t>
      </w:r>
    </w:p>
    <w:p w14:paraId="29A91337" w14:textId="77777777" w:rsidR="009D0BC1" w:rsidRPr="002F3CA0" w:rsidRDefault="009D0BC1" w:rsidP="0052669C">
      <w:pPr>
        <w:pStyle w:val="a6"/>
        <w:ind w:left="0"/>
        <w:rPr>
          <w:b/>
          <w:sz w:val="28"/>
          <w:szCs w:val="28"/>
        </w:rPr>
      </w:pPr>
      <w:r w:rsidRPr="002F3CA0">
        <w:rPr>
          <w:b/>
          <w:sz w:val="28"/>
          <w:szCs w:val="28"/>
        </w:rPr>
        <w:t xml:space="preserve">6.1. Перечень вопросов, отводимых на самостоятельное освоение дисциплины, формы внеаудиторной самостоятельной работы </w:t>
      </w:r>
    </w:p>
    <w:p w14:paraId="5652DD8D" w14:textId="49A2CD7B" w:rsidR="00AD1F65" w:rsidRPr="002F3CA0" w:rsidRDefault="00827664" w:rsidP="00827664">
      <w:pPr>
        <w:ind w:firstLine="0"/>
        <w:jc w:val="right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Таблица</w:t>
      </w:r>
      <w:r w:rsidR="006D05CB" w:rsidRPr="002F3CA0">
        <w:rPr>
          <w:rFonts w:ascii="Times New Roman" w:hAnsi="Times New Roman"/>
          <w:sz w:val="28"/>
          <w:szCs w:val="28"/>
        </w:rPr>
        <w:t xml:space="preserve"> </w:t>
      </w:r>
      <w:r w:rsidR="0052669C" w:rsidRPr="002F3CA0">
        <w:rPr>
          <w:rFonts w:ascii="Times New Roman" w:hAnsi="Times New Roman"/>
          <w:sz w:val="28"/>
          <w:szCs w:val="28"/>
        </w:rPr>
        <w:t>8</w:t>
      </w:r>
      <w:r w:rsidRPr="002F3CA0">
        <w:rPr>
          <w:rFonts w:ascii="Times New Roman" w:hAnsi="Times New Roman"/>
          <w:sz w:val="28"/>
          <w:szCs w:val="28"/>
        </w:rPr>
        <w:t>.</w:t>
      </w:r>
    </w:p>
    <w:tbl>
      <w:tblPr>
        <w:tblpPr w:leftFromText="180" w:rightFromText="180" w:bottomFromText="160" w:vertAnchor="text" w:horzAnchor="page" w:tblpX="1052" w:tblpY="61"/>
        <w:tblW w:w="10060" w:type="dxa"/>
        <w:tblLayout w:type="fixed"/>
        <w:tblLook w:val="04A0" w:firstRow="1" w:lastRow="0" w:firstColumn="1" w:lastColumn="0" w:noHBand="0" w:noVBand="1"/>
      </w:tblPr>
      <w:tblGrid>
        <w:gridCol w:w="2263"/>
        <w:gridCol w:w="2619"/>
        <w:gridCol w:w="5178"/>
      </w:tblGrid>
      <w:tr w:rsidR="00F34D9C" w:rsidRPr="002F3CA0" w14:paraId="2EB40AF6" w14:textId="77777777" w:rsidTr="00D960F4"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hideMark/>
          </w:tcPr>
          <w:p w14:paraId="440A4962" w14:textId="77777777" w:rsidR="00827664" w:rsidRPr="002F3CA0" w:rsidRDefault="00827664" w:rsidP="00D960F4">
            <w:pPr>
              <w:spacing w:line="256" w:lineRule="auto"/>
              <w:ind w:firstLine="0"/>
              <w:jc w:val="center"/>
              <w:rPr>
                <w:rFonts w:ascii="Times New Roman" w:eastAsia="SimSun" w:hAnsi="Times New Roman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Наименование тем (разделов) дисциплины</w:t>
            </w:r>
            <w:r w:rsidRPr="002F3CA0">
              <w:rPr>
                <w:rFonts w:ascii="Times New Roman" w:hAnsi="Times New Roman"/>
              </w:rPr>
              <w:t xml:space="preserve"> </w:t>
            </w:r>
          </w:p>
          <w:p w14:paraId="59AE024D" w14:textId="77777777" w:rsidR="00AD1F65" w:rsidRPr="002F3CA0" w:rsidRDefault="00AD1F65" w:rsidP="00D960F4">
            <w:pPr>
              <w:spacing w:line="256" w:lineRule="auto"/>
              <w:ind w:firstLine="0"/>
              <w:jc w:val="center"/>
              <w:rPr>
                <w:rFonts w:ascii="Times New Roman" w:eastAsia="SimSun" w:hAnsi="Times New Roman"/>
              </w:rPr>
            </w:pP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D9D9D9"/>
            <w:hideMark/>
          </w:tcPr>
          <w:p w14:paraId="039B2BAD" w14:textId="77777777" w:rsidR="00AD1F65" w:rsidRPr="002F3CA0" w:rsidRDefault="00827664" w:rsidP="00D960F4">
            <w:pPr>
              <w:spacing w:line="256" w:lineRule="auto"/>
              <w:ind w:firstLine="0"/>
              <w:jc w:val="center"/>
              <w:rPr>
                <w:rFonts w:ascii="Times New Roman" w:eastAsia="SimSun" w:hAnsi="Times New Roman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Формы внеаудиторной самостоятельной работы</w:t>
            </w:r>
            <w:r w:rsidRPr="002F3CA0">
              <w:rPr>
                <w:rFonts w:ascii="Times New Roman" w:eastAsia="SimSun" w:hAnsi="Times New Roman"/>
              </w:rPr>
              <w:t xml:space="preserve"> </w:t>
            </w:r>
          </w:p>
        </w:tc>
        <w:tc>
          <w:tcPr>
            <w:tcW w:w="5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hideMark/>
          </w:tcPr>
          <w:p w14:paraId="72E74E4E" w14:textId="77777777" w:rsidR="00AD1F65" w:rsidRPr="002F3CA0" w:rsidRDefault="00827664" w:rsidP="00D960F4">
            <w:pPr>
              <w:spacing w:line="256" w:lineRule="auto"/>
              <w:ind w:firstLine="0"/>
              <w:jc w:val="center"/>
              <w:rPr>
                <w:rFonts w:ascii="Times New Roman" w:eastAsia="SimSun" w:hAnsi="Times New Roman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Перечень вопросов, отводимых на самостоятельное усвоение</w:t>
            </w:r>
            <w:r w:rsidRPr="002F3CA0">
              <w:rPr>
                <w:rFonts w:ascii="Times New Roman" w:eastAsia="SimSun" w:hAnsi="Times New Roman"/>
              </w:rPr>
              <w:t xml:space="preserve"> </w:t>
            </w:r>
          </w:p>
        </w:tc>
      </w:tr>
      <w:tr w:rsidR="00F34D9C" w:rsidRPr="002F3CA0" w14:paraId="43D96E8A" w14:textId="77777777" w:rsidTr="00D960F4">
        <w:trPr>
          <w:trHeight w:val="422"/>
        </w:trPr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C154653" w14:textId="77777777" w:rsidR="00AD1F65" w:rsidRPr="002F3CA0" w:rsidRDefault="00AD1F65" w:rsidP="00D960F4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F3CA0">
              <w:rPr>
                <w:rFonts w:ascii="Times New Roman" w:hAnsi="Times New Roman" w:cs="Times New Roman"/>
                <w:bCs/>
                <w:sz w:val="22"/>
                <w:szCs w:val="22"/>
              </w:rPr>
              <w:t>1.</w:t>
            </w:r>
            <w:r w:rsidRPr="002F3CA0">
              <w:rPr>
                <w:rFonts w:ascii="Times New Roman" w:hAnsi="Times New Roman"/>
                <w:sz w:val="22"/>
                <w:szCs w:val="22"/>
              </w:rPr>
              <w:t>Теоретические аспекты сравнительного анализа феноменов религии и политики</w:t>
            </w: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6737B884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>Проработка и повторение материала лекций и учебных пособий. Изучение и конспектирование, монографической литературы, первоисточников</w:t>
            </w:r>
          </w:p>
        </w:tc>
        <w:tc>
          <w:tcPr>
            <w:tcW w:w="5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FAE7C0A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 xml:space="preserve">Теологический, философский, антропологический, этнологический и социологический подходы к исследованию религии. Биологическая и психологическая концепции. Основные типы религиозных организаций. Основные функции религии. Социально-политическая роль религии. Функциональное различие разных типов религии.  </w:t>
            </w:r>
          </w:p>
        </w:tc>
      </w:tr>
      <w:tr w:rsidR="00F34D9C" w:rsidRPr="002F3CA0" w14:paraId="3E5B5E48" w14:textId="77777777" w:rsidTr="00D960F4">
        <w:trPr>
          <w:trHeight w:val="847"/>
        </w:trPr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77274FC" w14:textId="77777777" w:rsidR="00AD1F65" w:rsidRPr="002F3CA0" w:rsidRDefault="00AD1F65" w:rsidP="00D960F4">
            <w:pPr>
              <w:pStyle w:val="ConsPlusNormal"/>
              <w:widowControl/>
              <w:snapToGrid w:val="0"/>
              <w:spacing w:line="257" w:lineRule="auto"/>
              <w:ind w:firstLine="0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F3CA0">
              <w:rPr>
                <w:rFonts w:ascii="Times New Roman" w:hAnsi="Times New Roman" w:cs="Times New Roman"/>
                <w:bCs/>
                <w:sz w:val="22"/>
                <w:szCs w:val="22"/>
              </w:rPr>
              <w:t xml:space="preserve">2. </w:t>
            </w:r>
            <w:r w:rsidRPr="002F3CA0">
              <w:rPr>
                <w:rFonts w:ascii="Times New Roman" w:hAnsi="Times New Roman"/>
                <w:sz w:val="22"/>
                <w:szCs w:val="22"/>
              </w:rPr>
              <w:t>Исторические формы взаимодействия религии и власти</w:t>
            </w: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4CFE9AA6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>Проработка и повторение материала лекций и учебных пособий. Изучение и конспектирование, монографической литературы, первоисточников</w:t>
            </w:r>
          </w:p>
        </w:tc>
        <w:tc>
          <w:tcPr>
            <w:tcW w:w="5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E7FA77F" w14:textId="77777777" w:rsidR="00AD1F65" w:rsidRPr="002F3CA0" w:rsidRDefault="00AD1F65" w:rsidP="00D960F4">
            <w:pPr>
              <w:pStyle w:val="a6"/>
              <w:suppressAutoHyphens/>
              <w:spacing w:line="256" w:lineRule="auto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F3CA0">
              <w:rPr>
                <w:sz w:val="22"/>
                <w:szCs w:val="22"/>
                <w:lang w:eastAsia="ar-SA"/>
              </w:rPr>
              <w:t xml:space="preserve">Концепция «прамонотеизма». Теологический и научный подходы к вопросу генезиса религии. Основные этапы эволюции религии. </w:t>
            </w:r>
            <w:r w:rsidRPr="002F3CA0">
              <w:rPr>
                <w:sz w:val="22"/>
                <w:szCs w:val="22"/>
                <w:lang w:eastAsia="ar-SA"/>
              </w:rPr>
              <w:tab/>
            </w:r>
          </w:p>
          <w:p w14:paraId="6249A121" w14:textId="433570AA" w:rsidR="00AD1F65" w:rsidRPr="002F3CA0" w:rsidRDefault="00AD1F65" w:rsidP="00D960F4">
            <w:pPr>
              <w:pStyle w:val="a6"/>
              <w:suppressAutoHyphens/>
              <w:spacing w:line="256" w:lineRule="auto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F3CA0">
              <w:rPr>
                <w:sz w:val="22"/>
                <w:szCs w:val="22"/>
                <w:lang w:eastAsia="ar-SA"/>
              </w:rPr>
              <w:t>Шумеро-аккадский, вавилонский и ассирийский периоды в</w:t>
            </w:r>
            <w:r w:rsidR="00922365" w:rsidRPr="002F3CA0">
              <w:rPr>
                <w:sz w:val="22"/>
                <w:szCs w:val="22"/>
                <w:lang w:eastAsia="ar-SA"/>
              </w:rPr>
              <w:t xml:space="preserve"> </w:t>
            </w:r>
            <w:r w:rsidRPr="002F3CA0">
              <w:rPr>
                <w:sz w:val="22"/>
                <w:szCs w:val="22"/>
                <w:lang w:eastAsia="ar-SA"/>
              </w:rPr>
              <w:t xml:space="preserve">религиозном развитии Древней Месопотамии. </w:t>
            </w:r>
          </w:p>
          <w:p w14:paraId="3DB761B4" w14:textId="136E67E5" w:rsidR="00AD1F65" w:rsidRPr="002F3CA0" w:rsidRDefault="00AD1F65" w:rsidP="00D960F4">
            <w:pPr>
              <w:pStyle w:val="a6"/>
              <w:suppressAutoHyphens/>
              <w:spacing w:line="256" w:lineRule="auto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F3CA0">
              <w:rPr>
                <w:sz w:val="22"/>
                <w:szCs w:val="22"/>
                <w:lang w:eastAsia="ar-SA"/>
              </w:rPr>
              <w:t>Этапы становления ре</w:t>
            </w:r>
            <w:r w:rsidR="00922365" w:rsidRPr="002F3CA0">
              <w:rPr>
                <w:sz w:val="22"/>
                <w:szCs w:val="22"/>
                <w:lang w:eastAsia="ar-SA"/>
              </w:rPr>
              <w:t>лигиозной системы Древнего Егип</w:t>
            </w:r>
            <w:r w:rsidRPr="002F3CA0">
              <w:rPr>
                <w:sz w:val="22"/>
                <w:szCs w:val="22"/>
                <w:lang w:eastAsia="ar-SA"/>
              </w:rPr>
              <w:t xml:space="preserve">та и их взаимосвязь с формированием государственности. </w:t>
            </w:r>
          </w:p>
          <w:p w14:paraId="3F2C13C0" w14:textId="77777777" w:rsidR="00AD1F65" w:rsidRPr="002F3CA0" w:rsidRDefault="00AD1F65" w:rsidP="00D960F4">
            <w:pPr>
              <w:pStyle w:val="a6"/>
              <w:suppressAutoHyphens/>
              <w:spacing w:line="256" w:lineRule="auto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F3CA0">
              <w:rPr>
                <w:sz w:val="22"/>
                <w:szCs w:val="22"/>
                <w:lang w:eastAsia="ar-SA"/>
              </w:rPr>
              <w:t xml:space="preserve">Единство религиозной и политической практики в Древней Индии. </w:t>
            </w:r>
          </w:p>
          <w:p w14:paraId="18FE9308" w14:textId="77777777" w:rsidR="00AD1F65" w:rsidRPr="002F3CA0" w:rsidRDefault="00AD1F65" w:rsidP="00D960F4">
            <w:pPr>
              <w:pStyle w:val="a6"/>
              <w:suppressAutoHyphens/>
              <w:spacing w:line="256" w:lineRule="auto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F3CA0">
              <w:rPr>
                <w:sz w:val="22"/>
                <w:szCs w:val="22"/>
                <w:lang w:eastAsia="ar-SA"/>
              </w:rPr>
              <w:t xml:space="preserve">Культ Неба, культ предков и императора в Древнем Китае. </w:t>
            </w:r>
          </w:p>
          <w:p w14:paraId="795B4B0E" w14:textId="77777777" w:rsidR="00AD1F65" w:rsidRPr="002F3CA0" w:rsidRDefault="00AD1F65" w:rsidP="00D960F4">
            <w:pPr>
              <w:pStyle w:val="a6"/>
              <w:suppressAutoHyphens/>
              <w:spacing w:line="256" w:lineRule="auto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F3CA0">
              <w:rPr>
                <w:sz w:val="22"/>
                <w:szCs w:val="22"/>
                <w:lang w:eastAsia="ar-SA"/>
              </w:rPr>
              <w:t xml:space="preserve">Культ Яхве и возникновение государства в Древней Палестине. </w:t>
            </w:r>
          </w:p>
        </w:tc>
      </w:tr>
      <w:tr w:rsidR="00F34D9C" w:rsidRPr="002F3CA0" w14:paraId="13418F2F" w14:textId="77777777" w:rsidTr="00D960F4">
        <w:trPr>
          <w:trHeight w:val="7787"/>
        </w:trPr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23CD648" w14:textId="77777777" w:rsidR="00AD1F65" w:rsidRPr="002F3CA0" w:rsidRDefault="00AD1F65" w:rsidP="00D960F4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/>
                <w:sz w:val="22"/>
                <w:szCs w:val="22"/>
              </w:rPr>
            </w:pPr>
            <w:r w:rsidRPr="002F3CA0">
              <w:rPr>
                <w:rFonts w:ascii="Times New Roman" w:hAnsi="Times New Roman" w:cs="Times New Roman"/>
                <w:bCs/>
                <w:sz w:val="22"/>
                <w:szCs w:val="22"/>
              </w:rPr>
              <w:lastRenderedPageBreak/>
              <w:t xml:space="preserve">3. </w:t>
            </w:r>
            <w:r w:rsidRPr="002F3CA0">
              <w:rPr>
                <w:rFonts w:ascii="Times New Roman" w:hAnsi="Times New Roman"/>
                <w:sz w:val="22"/>
                <w:szCs w:val="22"/>
              </w:rPr>
              <w:t>Мировые религии и политика</w:t>
            </w: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02F5781A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>Проработка и повторение материала лекций и учебных пособий. Изучение и конспектирование, монографической литературы, первоисточников</w:t>
            </w:r>
          </w:p>
        </w:tc>
        <w:tc>
          <w:tcPr>
            <w:tcW w:w="5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0D3F29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>Возникновение и распространение буддизма. Основы буддистского мировоззрения. Государственное становление буддизма. Направления и национально-территориальные формы буддизма. Политическая культура буддизма.</w:t>
            </w:r>
          </w:p>
          <w:p w14:paraId="7D3CC6D5" w14:textId="77777777" w:rsidR="00AD1F65" w:rsidRPr="002F3CA0" w:rsidRDefault="00AD1F65" w:rsidP="00D960F4">
            <w:pPr>
              <w:pStyle w:val="a6"/>
              <w:suppressAutoHyphens/>
              <w:spacing w:line="256" w:lineRule="auto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F3CA0">
              <w:rPr>
                <w:sz w:val="22"/>
                <w:szCs w:val="22"/>
                <w:lang w:eastAsia="ar-SA"/>
              </w:rPr>
              <w:t xml:space="preserve">Христианство как новый тип взаимодействий между религией и властью. Возникновение и распространение христианства в Римской империи. Влияние христианства на политическую жизнь в Европе и складывание раннесредневековых государств. Основные направления христианства: католицизм, православие, протестантизм. Взаимоотношения религиозных и политических институтов в истории основных христианских конфессий. Православие, католицизм и протестантизм в современной политической жизни. </w:t>
            </w:r>
          </w:p>
          <w:p w14:paraId="1FA4E067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>Ислам и мусульманский вариант построения государства и общества. Халифат – соединение государства и культа. Направления в исламе и специфика их отношения к власти. Положение ислама в современном мире: география и численность верующих. Ислам на постсоветском пространстве. Исламский фактор на Северном Кавказе и в Поволжье. Панисламизм. Исламский фундаментализм</w:t>
            </w:r>
            <w:r w:rsidR="00827664" w:rsidRPr="002F3CA0">
              <w:rPr>
                <w:rFonts w:ascii="Times New Roman" w:hAnsi="Times New Roman"/>
              </w:rPr>
              <w:t>.</w:t>
            </w:r>
          </w:p>
        </w:tc>
      </w:tr>
      <w:tr w:rsidR="00F34D9C" w:rsidRPr="002F3CA0" w14:paraId="3C393476" w14:textId="77777777" w:rsidTr="00D960F4">
        <w:trPr>
          <w:trHeight w:val="564"/>
        </w:trPr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551EC7A7" w14:textId="77777777" w:rsidR="00AD1F65" w:rsidRPr="002F3CA0" w:rsidRDefault="00AD1F65" w:rsidP="00D960F4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F3CA0">
              <w:rPr>
                <w:rFonts w:ascii="Times New Roman" w:hAnsi="Times New Roman" w:cs="Times New Roman"/>
                <w:bCs/>
                <w:sz w:val="22"/>
                <w:szCs w:val="22"/>
              </w:rPr>
              <w:t xml:space="preserve">4. </w:t>
            </w:r>
            <w:r w:rsidRPr="002F3CA0">
              <w:rPr>
                <w:rFonts w:ascii="Times New Roman" w:hAnsi="Times New Roman"/>
                <w:sz w:val="22"/>
                <w:szCs w:val="22"/>
              </w:rPr>
              <w:t>Религиозный фактор в политической жизни России</w:t>
            </w: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8DE39BF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>Проработка и повторение материала лекций и учебных пособий. Изучение и конспектирование, монографической литературы, первоисточников</w:t>
            </w:r>
          </w:p>
        </w:tc>
        <w:tc>
          <w:tcPr>
            <w:tcW w:w="5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05A1354" w14:textId="77777777" w:rsidR="00AD1F65" w:rsidRPr="002F3CA0" w:rsidRDefault="00AD1F65" w:rsidP="00D960F4">
            <w:pPr>
              <w:pStyle w:val="a6"/>
              <w:suppressAutoHyphens/>
              <w:spacing w:line="256" w:lineRule="auto"/>
              <w:ind w:left="0"/>
              <w:jc w:val="both"/>
              <w:rPr>
                <w:b/>
                <w:sz w:val="22"/>
                <w:szCs w:val="22"/>
                <w:lang w:eastAsia="ar-SA"/>
              </w:rPr>
            </w:pPr>
            <w:r w:rsidRPr="002F3CA0">
              <w:rPr>
                <w:sz w:val="22"/>
                <w:szCs w:val="22"/>
                <w:lang w:eastAsia="ar-SA"/>
              </w:rPr>
              <w:t xml:space="preserve">История русской православной церкви. Православие как основа государственности и национального самосознания. Русская церковь в </w:t>
            </w:r>
            <w:r w:rsidRPr="002F3CA0">
              <w:rPr>
                <w:sz w:val="22"/>
                <w:szCs w:val="22"/>
                <w:lang w:val="en-US" w:eastAsia="ar-SA"/>
              </w:rPr>
              <w:t>XX</w:t>
            </w:r>
            <w:r w:rsidRPr="002F3CA0">
              <w:rPr>
                <w:sz w:val="22"/>
                <w:szCs w:val="22"/>
                <w:lang w:eastAsia="ar-SA"/>
              </w:rPr>
              <w:t xml:space="preserve"> веке. Отделение церкви от государства. Взаимоотношения церкви и советской власти. Перестройка в СССР. Новый курс власти по отношению к РПЦ. Организация современной Русской православной церкви. Решение вопроса о допустимости участия в политической деятельности религиозных организаций и их представителей. Курс на взаимодействие в политическом процессе. </w:t>
            </w:r>
          </w:p>
          <w:p w14:paraId="3AA4472C" w14:textId="77777777" w:rsidR="00AD1F65" w:rsidRPr="002F3CA0" w:rsidRDefault="00AD1F65" w:rsidP="00D960F4">
            <w:pPr>
              <w:pStyle w:val="a6"/>
              <w:suppressAutoHyphens/>
              <w:spacing w:line="256" w:lineRule="auto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F3CA0">
              <w:rPr>
                <w:sz w:val="22"/>
                <w:szCs w:val="22"/>
                <w:lang w:eastAsia="ar-SA"/>
              </w:rPr>
              <w:t xml:space="preserve">Расширение христианского представительства в России. Католики на пространстве русского религиозного ландшафта: история и современность. Протестантизм в России. </w:t>
            </w:r>
          </w:p>
          <w:p w14:paraId="4B4B2BAA" w14:textId="77777777" w:rsidR="00AD1F65" w:rsidRPr="002F3CA0" w:rsidRDefault="00AD1F65" w:rsidP="00D960F4">
            <w:pPr>
              <w:pStyle w:val="a6"/>
              <w:suppressAutoHyphens/>
              <w:spacing w:line="256" w:lineRule="auto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F3CA0">
              <w:rPr>
                <w:sz w:val="22"/>
                <w:szCs w:val="22"/>
                <w:lang w:eastAsia="ar-SA"/>
              </w:rPr>
              <w:t>История буддизма в России. Буддизм в современной России.</w:t>
            </w:r>
          </w:p>
          <w:p w14:paraId="1DD6F9F1" w14:textId="77777777" w:rsidR="00AD1F65" w:rsidRPr="002F3CA0" w:rsidRDefault="00AD1F65" w:rsidP="00D960F4">
            <w:pPr>
              <w:pStyle w:val="a6"/>
              <w:suppressAutoHyphens/>
              <w:spacing w:line="256" w:lineRule="auto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F3CA0">
              <w:rPr>
                <w:sz w:val="22"/>
                <w:szCs w:val="22"/>
                <w:lang w:eastAsia="ar-SA"/>
              </w:rPr>
              <w:t>Появление и распространение ислама на территории нашей страны. История</w:t>
            </w:r>
          </w:p>
          <w:p w14:paraId="5B3F5C94" w14:textId="77777777" w:rsidR="00AD1F65" w:rsidRPr="002F3CA0" w:rsidRDefault="00AD1F65" w:rsidP="00D960F4">
            <w:pPr>
              <w:pStyle w:val="a6"/>
              <w:suppressAutoHyphens/>
              <w:spacing w:line="256" w:lineRule="auto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F3CA0">
              <w:rPr>
                <w:sz w:val="22"/>
                <w:szCs w:val="22"/>
                <w:lang w:eastAsia="ar-SA"/>
              </w:rPr>
              <w:t xml:space="preserve">взаимоотношений мусульманских народов и государственной власти в России. Ислам в современной России. </w:t>
            </w:r>
          </w:p>
          <w:p w14:paraId="28CF854A" w14:textId="77777777" w:rsidR="00AD1F65" w:rsidRPr="002F3CA0" w:rsidRDefault="00AD1F65" w:rsidP="00D960F4">
            <w:pPr>
              <w:pStyle w:val="a6"/>
              <w:suppressAutoHyphens/>
              <w:spacing w:line="256" w:lineRule="auto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F3CA0">
              <w:rPr>
                <w:sz w:val="22"/>
                <w:szCs w:val="22"/>
                <w:lang w:eastAsia="ar-SA"/>
              </w:rPr>
              <w:t>Иудаизм в России.</w:t>
            </w:r>
          </w:p>
        </w:tc>
      </w:tr>
      <w:tr w:rsidR="00F34D9C" w:rsidRPr="002F3CA0" w14:paraId="40AB66D6" w14:textId="77777777" w:rsidTr="00D960F4">
        <w:trPr>
          <w:trHeight w:val="847"/>
        </w:trPr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799E5EC4" w14:textId="77777777" w:rsidR="00AD1F65" w:rsidRPr="002F3CA0" w:rsidRDefault="00AD1F65" w:rsidP="00D960F4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F3CA0">
              <w:rPr>
                <w:rFonts w:ascii="Times New Roman" w:hAnsi="Times New Roman" w:cs="Times New Roman"/>
                <w:bCs/>
                <w:sz w:val="22"/>
                <w:szCs w:val="22"/>
              </w:rPr>
              <w:lastRenderedPageBreak/>
              <w:t xml:space="preserve">5. </w:t>
            </w:r>
            <w:r w:rsidRPr="002F3CA0">
              <w:rPr>
                <w:rFonts w:ascii="Times New Roman" w:hAnsi="Times New Roman"/>
                <w:b/>
                <w:sz w:val="22"/>
                <w:szCs w:val="22"/>
              </w:rPr>
              <w:t xml:space="preserve"> </w:t>
            </w:r>
            <w:r w:rsidRPr="002F3CA0">
              <w:rPr>
                <w:rFonts w:ascii="Times New Roman" w:hAnsi="Times New Roman"/>
                <w:sz w:val="22"/>
                <w:szCs w:val="22"/>
              </w:rPr>
              <w:t>Секуляризация и десекуляризация как социально значимые феномены</w:t>
            </w: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4BA6857B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>Проработка и повторение материала лекций и учебных пособий. Изучение и конспектирование, монографической литературы, первоисточников</w:t>
            </w:r>
          </w:p>
        </w:tc>
        <w:tc>
          <w:tcPr>
            <w:tcW w:w="5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E5B9853" w14:textId="77777777" w:rsidR="00AD1F65" w:rsidRPr="002F3CA0" w:rsidRDefault="00AD1F65" w:rsidP="00D960F4">
            <w:pPr>
              <w:pStyle w:val="a6"/>
              <w:tabs>
                <w:tab w:val="left" w:pos="2757"/>
              </w:tabs>
              <w:suppressAutoHyphens/>
              <w:spacing w:line="256" w:lineRule="auto"/>
              <w:ind w:left="0"/>
              <w:jc w:val="both"/>
              <w:rPr>
                <w:sz w:val="22"/>
                <w:szCs w:val="22"/>
                <w:lang w:eastAsia="ar-SA"/>
              </w:rPr>
            </w:pPr>
            <w:r w:rsidRPr="002F3CA0">
              <w:rPr>
                <w:sz w:val="22"/>
                <w:szCs w:val="22"/>
                <w:lang w:eastAsia="ar-SA"/>
              </w:rPr>
              <w:t xml:space="preserve">Теория секуляризации и ее пересмотр. Десекуляризация как социально значимый феномен на рубеже </w:t>
            </w:r>
            <w:r w:rsidRPr="002F3CA0">
              <w:rPr>
                <w:sz w:val="22"/>
                <w:szCs w:val="22"/>
                <w:lang w:val="en-US" w:eastAsia="ar-SA"/>
              </w:rPr>
              <w:t>XX</w:t>
            </w:r>
            <w:r w:rsidRPr="002F3CA0">
              <w:rPr>
                <w:sz w:val="22"/>
                <w:szCs w:val="22"/>
                <w:lang w:eastAsia="ar-SA"/>
              </w:rPr>
              <w:t>-</w:t>
            </w:r>
            <w:r w:rsidRPr="002F3CA0">
              <w:rPr>
                <w:sz w:val="22"/>
                <w:szCs w:val="22"/>
                <w:lang w:val="en-US" w:eastAsia="ar-SA"/>
              </w:rPr>
              <w:t>XXI</w:t>
            </w:r>
            <w:r w:rsidRPr="002F3CA0">
              <w:rPr>
                <w:sz w:val="22"/>
                <w:szCs w:val="22"/>
                <w:lang w:eastAsia="ar-SA"/>
              </w:rPr>
              <w:t xml:space="preserve"> вв. Проявления «религиозного возрождения» в современном мире.</w:t>
            </w:r>
          </w:p>
          <w:p w14:paraId="2AEF7D6C" w14:textId="77777777" w:rsidR="00AD1F65" w:rsidRPr="002F3CA0" w:rsidRDefault="00AD1F65" w:rsidP="00D960F4">
            <w:pPr>
              <w:pStyle w:val="a6"/>
              <w:tabs>
                <w:tab w:val="left" w:pos="2757"/>
              </w:tabs>
              <w:suppressAutoHyphens/>
              <w:spacing w:line="256" w:lineRule="auto"/>
              <w:ind w:left="0"/>
              <w:jc w:val="both"/>
              <w:rPr>
                <w:i/>
                <w:sz w:val="22"/>
                <w:szCs w:val="22"/>
                <w:lang w:eastAsia="ar-SA"/>
              </w:rPr>
            </w:pPr>
            <w:r w:rsidRPr="002F3CA0">
              <w:rPr>
                <w:sz w:val="22"/>
                <w:szCs w:val="22"/>
                <w:lang w:eastAsia="ar-SA"/>
              </w:rPr>
              <w:t>Свободомыслие и развитие представлений о свободе совести в мировой истории. Формы свободомыслия. Религия и атеизм. Международные правовые документы о свободе мысли и совести. Развитие представлений о свободе совести в России. Современное российское законодательство о свободе совести. Правовое поле деятельности религиозных объединений в РФ.</w:t>
            </w:r>
            <w:r w:rsidRPr="002F3CA0">
              <w:rPr>
                <w:i/>
                <w:sz w:val="22"/>
                <w:szCs w:val="22"/>
                <w:lang w:eastAsia="ar-SA"/>
              </w:rPr>
              <w:t xml:space="preserve"> </w:t>
            </w:r>
          </w:p>
        </w:tc>
      </w:tr>
      <w:tr w:rsidR="00F34D9C" w:rsidRPr="002F3CA0" w14:paraId="12F704EF" w14:textId="77777777" w:rsidTr="00D960F4">
        <w:trPr>
          <w:trHeight w:val="847"/>
        </w:trPr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0A94E7FA" w14:textId="77777777" w:rsidR="00AD1F65" w:rsidRPr="002F3CA0" w:rsidRDefault="00AD1F65" w:rsidP="00D960F4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F3CA0">
              <w:rPr>
                <w:rFonts w:ascii="Times New Roman" w:hAnsi="Times New Roman" w:cs="Times New Roman"/>
                <w:bCs/>
                <w:sz w:val="22"/>
                <w:szCs w:val="22"/>
              </w:rPr>
              <w:t xml:space="preserve">6. </w:t>
            </w:r>
            <w:r w:rsidRPr="002F3CA0">
              <w:rPr>
                <w:rFonts w:ascii="Times New Roman" w:hAnsi="Times New Roman" w:cs="Times New Roman"/>
                <w:sz w:val="22"/>
                <w:szCs w:val="22"/>
              </w:rPr>
              <w:t xml:space="preserve"> Религия в политической жизни современного общества. Институциональный аспект взаимодействия религии и политики</w:t>
            </w: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0D941932" w14:textId="77777777" w:rsidR="00AD1F65" w:rsidRPr="002F3CA0" w:rsidRDefault="008064B9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 xml:space="preserve">Проработка материала </w:t>
            </w:r>
            <w:r w:rsidR="00AD1F65" w:rsidRPr="002F3CA0">
              <w:rPr>
                <w:rFonts w:ascii="Times New Roman" w:hAnsi="Times New Roman"/>
              </w:rPr>
              <w:t>учебных пособий. Изучение и конспектирование, монографической литературы, первоисточников</w:t>
            </w:r>
          </w:p>
        </w:tc>
        <w:tc>
          <w:tcPr>
            <w:tcW w:w="5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5974F8F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>Функционирование государственных религий в современном мире. «Гражданские» религии. Государственная поддержка религиозных объединений.</w:t>
            </w:r>
          </w:p>
          <w:p w14:paraId="18D3E3DD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>Религиозные институты как элемент гражданского общества и их участие в политике.</w:t>
            </w:r>
          </w:p>
          <w:p w14:paraId="13D950A2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 xml:space="preserve">Возможности религий в политических системах с разными типами режимов. </w:t>
            </w:r>
          </w:p>
        </w:tc>
      </w:tr>
      <w:tr w:rsidR="00F34D9C" w:rsidRPr="002F3CA0" w14:paraId="53FB6381" w14:textId="77777777" w:rsidTr="00D960F4">
        <w:trPr>
          <w:trHeight w:val="847"/>
        </w:trPr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29851380" w14:textId="77777777" w:rsidR="00AD1F65" w:rsidRPr="002F3CA0" w:rsidRDefault="00AD1F65" w:rsidP="00D960F4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 w:rsidRPr="002F3CA0">
              <w:rPr>
                <w:rFonts w:ascii="Times New Roman" w:hAnsi="Times New Roman" w:cs="Times New Roman"/>
                <w:bCs/>
                <w:sz w:val="22"/>
                <w:szCs w:val="22"/>
              </w:rPr>
              <w:t xml:space="preserve">7. </w:t>
            </w:r>
            <w:r w:rsidRPr="002F3CA0">
              <w:rPr>
                <w:rFonts w:ascii="Times New Roman" w:hAnsi="Times New Roman"/>
                <w:sz w:val="22"/>
                <w:szCs w:val="22"/>
              </w:rPr>
              <w:t xml:space="preserve"> Религия и политика: ценностно-цивилизационный анализ</w:t>
            </w: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7149E4B2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>Проработка и повторение материала лекций и учебных пособий. Изучение и конспектирование, монографической литературы, первоисточников</w:t>
            </w:r>
          </w:p>
        </w:tc>
        <w:tc>
          <w:tcPr>
            <w:tcW w:w="5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AD780A4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 xml:space="preserve">Религиозный компонент в современной политической культуре. Религиозно-цивилизационный ландшафт современного мира. Культурно-политический характер цивилизаций. Религия как форма самоидентификации. </w:t>
            </w:r>
          </w:p>
          <w:p w14:paraId="786EF6B5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 xml:space="preserve">Религия и политическое сознание. Религия и основные формы идеологии. Клерикализм как форма идеологии. </w:t>
            </w:r>
          </w:p>
        </w:tc>
      </w:tr>
      <w:tr w:rsidR="00F34D9C" w:rsidRPr="002F3CA0" w14:paraId="2915F598" w14:textId="77777777" w:rsidTr="00D960F4">
        <w:trPr>
          <w:trHeight w:val="847"/>
        </w:trPr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6E253F7A" w14:textId="77777777" w:rsidR="00AD1F65" w:rsidRPr="002F3CA0" w:rsidRDefault="00AD1F65" w:rsidP="00D960F4">
            <w:pPr>
              <w:spacing w:line="256" w:lineRule="auto"/>
              <w:ind w:firstLine="0"/>
              <w:jc w:val="left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  <w:bCs/>
              </w:rPr>
              <w:t xml:space="preserve">8. </w:t>
            </w:r>
            <w:r w:rsidRPr="002F3CA0">
              <w:rPr>
                <w:rFonts w:ascii="Times New Roman" w:hAnsi="Times New Roman"/>
                <w:b/>
              </w:rPr>
              <w:t xml:space="preserve"> </w:t>
            </w:r>
            <w:r w:rsidRPr="002F3CA0">
              <w:rPr>
                <w:rFonts w:ascii="Times New Roman" w:hAnsi="Times New Roman"/>
              </w:rPr>
              <w:t>Религия и политические процессы</w:t>
            </w:r>
          </w:p>
          <w:p w14:paraId="26010F94" w14:textId="77777777" w:rsidR="00AD1F65" w:rsidRPr="002F3CA0" w:rsidRDefault="00AD1F65" w:rsidP="00D960F4">
            <w:pPr>
              <w:pStyle w:val="ConsPlusNormal"/>
              <w:widowControl/>
              <w:snapToGrid w:val="0"/>
              <w:spacing w:line="256" w:lineRule="auto"/>
              <w:ind w:firstLine="0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11BF55BE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>Проработка и повторение материала лекций и учебных пособий. Изучение и конспектирование, монографической литературы, первоисточников</w:t>
            </w:r>
          </w:p>
        </w:tc>
        <w:tc>
          <w:tcPr>
            <w:tcW w:w="5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4491D9B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 xml:space="preserve">Роль религии в транзитных обществах. </w:t>
            </w:r>
          </w:p>
          <w:p w14:paraId="3401BD5E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 xml:space="preserve">Религия в процессах конфликтного характера. Религиозный партикуляризм. Филетизм. </w:t>
            </w:r>
          </w:p>
          <w:p w14:paraId="41CA94F1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 xml:space="preserve">Религиозно-националистические идеологии. Религия как питательная основа сепаратизма. </w:t>
            </w:r>
          </w:p>
          <w:p w14:paraId="13C0BA92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 xml:space="preserve">Религия в вооруженных конфликтах второй половины </w:t>
            </w:r>
            <w:r w:rsidRPr="002F3CA0">
              <w:rPr>
                <w:rFonts w:ascii="Times New Roman" w:hAnsi="Times New Roman"/>
                <w:lang w:val="en-US"/>
              </w:rPr>
              <w:t>XX</w:t>
            </w:r>
            <w:r w:rsidRPr="002F3CA0">
              <w:rPr>
                <w:rFonts w:ascii="Times New Roman" w:hAnsi="Times New Roman"/>
              </w:rPr>
              <w:t xml:space="preserve"> – начала </w:t>
            </w:r>
            <w:r w:rsidRPr="002F3CA0">
              <w:rPr>
                <w:rFonts w:ascii="Times New Roman" w:hAnsi="Times New Roman"/>
                <w:lang w:val="en-US"/>
              </w:rPr>
              <w:t>XXI</w:t>
            </w:r>
            <w:r w:rsidRPr="002F3CA0">
              <w:rPr>
                <w:rFonts w:ascii="Times New Roman" w:hAnsi="Times New Roman"/>
              </w:rPr>
              <w:t xml:space="preserve"> вв. </w:t>
            </w:r>
          </w:p>
          <w:p w14:paraId="63C21E6C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>Религия в разноуровневых политических процессах.</w:t>
            </w:r>
          </w:p>
        </w:tc>
      </w:tr>
      <w:tr w:rsidR="00F34D9C" w:rsidRPr="002F3CA0" w14:paraId="5272F4BF" w14:textId="77777777" w:rsidTr="00D960F4">
        <w:trPr>
          <w:trHeight w:val="847"/>
        </w:trPr>
        <w:tc>
          <w:tcPr>
            <w:tcW w:w="2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14:paraId="4DE6E276" w14:textId="33B0A280" w:rsidR="00AD1F65" w:rsidRPr="002F3CA0" w:rsidRDefault="007A55A7" w:rsidP="00D960F4">
            <w:pPr>
              <w:spacing w:line="256" w:lineRule="auto"/>
              <w:ind w:firstLine="0"/>
              <w:jc w:val="left"/>
              <w:rPr>
                <w:rFonts w:ascii="Times New Roman" w:hAnsi="Times New Roman"/>
                <w:bCs/>
              </w:rPr>
            </w:pPr>
            <w:r w:rsidRPr="002F3CA0">
              <w:rPr>
                <w:rFonts w:ascii="Times New Roman" w:hAnsi="Times New Roman"/>
                <w:bCs/>
              </w:rPr>
              <w:t xml:space="preserve">9. </w:t>
            </w:r>
            <w:r w:rsidR="00AD1F65" w:rsidRPr="002F3CA0">
              <w:rPr>
                <w:rFonts w:ascii="Times New Roman" w:hAnsi="Times New Roman"/>
              </w:rPr>
              <w:t>Политизация религии как тенденция современного развития</w:t>
            </w:r>
          </w:p>
        </w:tc>
        <w:tc>
          <w:tcPr>
            <w:tcW w:w="26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14:paraId="2D8A9838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>Проработка материала учебных пособий. Изучение и конспектирование, монографической литературы</w:t>
            </w:r>
          </w:p>
        </w:tc>
        <w:tc>
          <w:tcPr>
            <w:tcW w:w="5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8FE5D88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>Политическая религия и фундаментализм. «Пять кризисов развития» и начало религиозной политизации в современном мире.</w:t>
            </w:r>
          </w:p>
          <w:p w14:paraId="1157054C" w14:textId="77777777" w:rsidR="00AD1F65" w:rsidRPr="002F3CA0" w:rsidRDefault="00AD1F65" w:rsidP="00D960F4">
            <w:pPr>
              <w:spacing w:line="256" w:lineRule="auto"/>
              <w:ind w:firstLine="0"/>
              <w:rPr>
                <w:rFonts w:ascii="Times New Roman" w:hAnsi="Times New Roman"/>
              </w:rPr>
            </w:pPr>
            <w:r w:rsidRPr="002F3CA0">
              <w:rPr>
                <w:rFonts w:ascii="Times New Roman" w:hAnsi="Times New Roman"/>
              </w:rPr>
              <w:t xml:space="preserve">Исламизм. Политический католицизм. Теология освобождения. Политизация православия. Политизированный протестантизм. Политизация индуизма. Перспективы политизации религии в современной РФ. </w:t>
            </w:r>
          </w:p>
        </w:tc>
      </w:tr>
    </w:tbl>
    <w:p w14:paraId="4A4AEBAB" w14:textId="77777777" w:rsidR="00AD1F65" w:rsidRPr="002F3CA0" w:rsidRDefault="00AD1F65" w:rsidP="00AD1F65">
      <w:pPr>
        <w:tabs>
          <w:tab w:val="left" w:pos="0"/>
        </w:tabs>
        <w:overflowPunct w:val="0"/>
        <w:autoSpaceDE w:val="0"/>
        <w:autoSpaceDN w:val="0"/>
        <w:adjustRightInd w:val="0"/>
        <w:rPr>
          <w:rFonts w:ascii="Times New Roman" w:hAnsi="Times New Roman"/>
          <w:b/>
          <w:sz w:val="26"/>
          <w:szCs w:val="26"/>
        </w:rPr>
      </w:pPr>
    </w:p>
    <w:p w14:paraId="37ABDF5A" w14:textId="7BDD6BC9" w:rsidR="007E2DDC" w:rsidRPr="002F3CA0" w:rsidRDefault="00AD1F65" w:rsidP="00B52DB8">
      <w:pPr>
        <w:tabs>
          <w:tab w:val="left" w:pos="709"/>
          <w:tab w:val="left" w:pos="993"/>
        </w:tabs>
        <w:ind w:firstLine="567"/>
        <w:jc w:val="left"/>
        <w:rPr>
          <w:rFonts w:ascii="Times New Roman" w:hAnsi="Times New Roman"/>
          <w:b/>
          <w:iCs/>
          <w:sz w:val="28"/>
          <w:szCs w:val="28"/>
        </w:rPr>
      </w:pPr>
      <w:r w:rsidRPr="002F3CA0">
        <w:rPr>
          <w:rFonts w:ascii="Times New Roman" w:hAnsi="Times New Roman"/>
          <w:b/>
          <w:iCs/>
          <w:sz w:val="28"/>
          <w:szCs w:val="28"/>
        </w:rPr>
        <w:t>6.2. Перечень вопросов, заданий, тем для подготовки к текущему контролю</w:t>
      </w:r>
    </w:p>
    <w:p w14:paraId="57A458C9" w14:textId="77777777" w:rsidR="00AD1F65" w:rsidRPr="002F3CA0" w:rsidRDefault="00AD1F65" w:rsidP="007B33E5">
      <w:pPr>
        <w:tabs>
          <w:tab w:val="left" w:pos="709"/>
          <w:tab w:val="left" w:pos="993"/>
        </w:tabs>
        <w:ind w:firstLine="567"/>
        <w:rPr>
          <w:rFonts w:ascii="Times New Roman" w:hAnsi="Times New Roman"/>
          <w:b/>
          <w:iCs/>
          <w:sz w:val="28"/>
          <w:szCs w:val="28"/>
        </w:rPr>
      </w:pPr>
      <w:r w:rsidRPr="002F3CA0">
        <w:rPr>
          <w:rFonts w:ascii="Times New Roman" w:hAnsi="Times New Roman"/>
          <w:b/>
          <w:iCs/>
          <w:sz w:val="28"/>
          <w:szCs w:val="28"/>
        </w:rPr>
        <w:t xml:space="preserve"> </w:t>
      </w:r>
    </w:p>
    <w:p w14:paraId="56EEEFBC" w14:textId="5DD8D9B4" w:rsidR="00A20622" w:rsidRPr="002F3CA0" w:rsidRDefault="00A20622" w:rsidP="007E2DDC">
      <w:pPr>
        <w:tabs>
          <w:tab w:val="left" w:pos="0"/>
        </w:tabs>
        <w:overflowPunct w:val="0"/>
        <w:autoSpaceDE w:val="0"/>
        <w:autoSpaceDN w:val="0"/>
        <w:adjustRightInd w:val="0"/>
        <w:spacing w:line="360" w:lineRule="auto"/>
        <w:jc w:val="left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>Пример</w:t>
      </w:r>
      <w:r w:rsidR="00B13102" w:rsidRPr="002F3CA0">
        <w:rPr>
          <w:rFonts w:ascii="Times New Roman" w:hAnsi="Times New Roman"/>
          <w:b/>
          <w:sz w:val="28"/>
          <w:szCs w:val="28"/>
        </w:rPr>
        <w:t>ы заданий</w:t>
      </w:r>
      <w:r w:rsidR="002D6EF0" w:rsidRPr="002F3CA0">
        <w:rPr>
          <w:rFonts w:ascii="Times New Roman" w:hAnsi="Times New Roman"/>
          <w:b/>
          <w:sz w:val="28"/>
          <w:szCs w:val="28"/>
        </w:rPr>
        <w:t xml:space="preserve"> для контрольной работы</w:t>
      </w:r>
    </w:p>
    <w:p w14:paraId="276FDB89" w14:textId="77777777" w:rsidR="00A20622" w:rsidRPr="002F3CA0" w:rsidRDefault="00A20622" w:rsidP="00441E9B">
      <w:pPr>
        <w:pStyle w:val="af4"/>
        <w:numPr>
          <w:ilvl w:val="0"/>
          <w:numId w:val="42"/>
        </w:numPr>
        <w:tabs>
          <w:tab w:val="left" w:pos="0"/>
        </w:tabs>
        <w:overflowPunct w:val="0"/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lastRenderedPageBreak/>
        <w:t>Составьте диаг</w:t>
      </w:r>
      <w:r w:rsidR="00B13102" w:rsidRPr="002F3CA0">
        <w:rPr>
          <w:sz w:val="28"/>
          <w:szCs w:val="28"/>
        </w:rPr>
        <w:t>рамму связей, раскрывающую взгляды</w:t>
      </w:r>
      <w:r w:rsidRPr="002F3CA0">
        <w:rPr>
          <w:sz w:val="28"/>
          <w:szCs w:val="28"/>
        </w:rPr>
        <w:t xml:space="preserve"> </w:t>
      </w:r>
      <w:r w:rsidR="00B13102" w:rsidRPr="002F3CA0">
        <w:rPr>
          <w:sz w:val="28"/>
          <w:szCs w:val="28"/>
          <w:lang w:eastAsia="ar-SA"/>
        </w:rPr>
        <w:t xml:space="preserve">Макса Вебера на </w:t>
      </w:r>
      <w:r w:rsidRPr="002F3CA0">
        <w:rPr>
          <w:sz w:val="28"/>
          <w:szCs w:val="28"/>
          <w:lang w:eastAsia="ar-SA"/>
        </w:rPr>
        <w:t>хозяйственную этику</w:t>
      </w:r>
      <w:r w:rsidR="00B13102" w:rsidRPr="002F3CA0">
        <w:rPr>
          <w:sz w:val="28"/>
          <w:szCs w:val="28"/>
          <w:lang w:eastAsia="ar-SA"/>
        </w:rPr>
        <w:t xml:space="preserve"> мировых религий</w:t>
      </w:r>
      <w:r w:rsidRPr="002F3CA0">
        <w:rPr>
          <w:sz w:val="28"/>
          <w:szCs w:val="28"/>
          <w:lang w:eastAsia="ar-SA"/>
        </w:rPr>
        <w:t>.</w:t>
      </w:r>
    </w:p>
    <w:p w14:paraId="0945E140" w14:textId="43D3C1A6" w:rsidR="00B13102" w:rsidRPr="002F3CA0" w:rsidRDefault="00B13102" w:rsidP="00441E9B">
      <w:pPr>
        <w:pStyle w:val="af4"/>
        <w:numPr>
          <w:ilvl w:val="0"/>
          <w:numId w:val="42"/>
        </w:numPr>
        <w:tabs>
          <w:tab w:val="left" w:pos="0"/>
        </w:tabs>
        <w:overflowPunct w:val="0"/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Сравните </w:t>
      </w:r>
      <w:r w:rsidR="00B52DB8" w:rsidRPr="002F3CA0">
        <w:rPr>
          <w:sz w:val="28"/>
          <w:szCs w:val="28"/>
          <w:lang w:eastAsia="ar-SA"/>
        </w:rPr>
        <w:t xml:space="preserve">теологический </w:t>
      </w:r>
      <w:r w:rsidRPr="002F3CA0">
        <w:rPr>
          <w:sz w:val="28"/>
          <w:szCs w:val="28"/>
          <w:lang w:eastAsia="ar-SA"/>
        </w:rPr>
        <w:t>и философский подходы к природе и происхождению религии. Свои выводы и суждения представьте в виде интеллект-карты.</w:t>
      </w:r>
    </w:p>
    <w:p w14:paraId="58DF1CDB" w14:textId="77777777" w:rsidR="00B13102" w:rsidRPr="002F3CA0" w:rsidRDefault="00B13102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При помощи майнд-мэп </w:t>
      </w:r>
      <w:r w:rsidR="001E1955" w:rsidRPr="002F3CA0">
        <w:rPr>
          <w:sz w:val="28"/>
          <w:szCs w:val="28"/>
          <w:lang w:eastAsia="ar-SA"/>
        </w:rPr>
        <w:t>охарактеризуйте известные м</w:t>
      </w:r>
      <w:r w:rsidRPr="002F3CA0">
        <w:rPr>
          <w:sz w:val="28"/>
          <w:szCs w:val="28"/>
          <w:lang w:eastAsia="ar-SA"/>
        </w:rPr>
        <w:t>одели взаимодействия универсальных религий с государственной властью.</w:t>
      </w:r>
    </w:p>
    <w:p w14:paraId="0262D7C7" w14:textId="77777777" w:rsidR="00A566AA" w:rsidRPr="002F3CA0" w:rsidRDefault="00A566AA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</w:rPr>
        <w:t xml:space="preserve">Сравните </w:t>
      </w:r>
      <w:r w:rsidRPr="002F3CA0">
        <w:rPr>
          <w:sz w:val="28"/>
          <w:szCs w:val="28"/>
          <w:lang w:eastAsia="ar-SA"/>
        </w:rPr>
        <w:t>антропологическую и социологическую трактовки религиозного феномена. Свои выводы и суждения представьте в виде интеллект-карты.</w:t>
      </w:r>
    </w:p>
    <w:p w14:paraId="24FC9515" w14:textId="77777777" w:rsidR="00632C4A" w:rsidRPr="002F3CA0" w:rsidRDefault="00632C4A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При помощи майнд-мэп охарактеризуйте функции религии по версии теоретиков марксизма-ленинизма.</w:t>
      </w:r>
    </w:p>
    <w:p w14:paraId="08F00B6B" w14:textId="77777777" w:rsidR="00632C4A" w:rsidRPr="002F3CA0" w:rsidRDefault="00632C4A" w:rsidP="00441E9B">
      <w:pPr>
        <w:pStyle w:val="af4"/>
        <w:numPr>
          <w:ilvl w:val="0"/>
          <w:numId w:val="42"/>
        </w:numPr>
        <w:tabs>
          <w:tab w:val="left" w:pos="0"/>
        </w:tabs>
        <w:overflowPunct w:val="0"/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 w:rsidRPr="002F3CA0">
        <w:rPr>
          <w:sz w:val="28"/>
          <w:szCs w:val="28"/>
          <w:lang w:eastAsia="ar-SA"/>
        </w:rPr>
        <w:t>Осуществите сравнительный анализ структуры политики и религии. Свои выводы и суждения представьте в виде интеллект-карты.</w:t>
      </w:r>
    </w:p>
    <w:p w14:paraId="7BF2C89B" w14:textId="77777777" w:rsidR="00632C4A" w:rsidRPr="002F3CA0" w:rsidRDefault="00632C4A" w:rsidP="00441E9B">
      <w:pPr>
        <w:pStyle w:val="af4"/>
        <w:numPr>
          <w:ilvl w:val="0"/>
          <w:numId w:val="42"/>
        </w:numPr>
        <w:tabs>
          <w:tab w:val="left" w:pos="0"/>
        </w:tabs>
        <w:overflowPunct w:val="0"/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 w:rsidRPr="002F3CA0">
        <w:rPr>
          <w:sz w:val="28"/>
          <w:szCs w:val="28"/>
          <w:lang w:eastAsia="ar-SA"/>
        </w:rPr>
        <w:t>Проанализируйте с</w:t>
      </w:r>
      <w:r w:rsidR="00AD1F65" w:rsidRPr="002F3CA0">
        <w:rPr>
          <w:sz w:val="28"/>
          <w:szCs w:val="28"/>
          <w:lang w:eastAsia="ar-SA"/>
        </w:rPr>
        <w:t>оотношение религиозного мировоззрения и политической идеологии</w:t>
      </w:r>
      <w:r w:rsidRPr="002F3CA0">
        <w:rPr>
          <w:sz w:val="28"/>
          <w:szCs w:val="28"/>
          <w:lang w:eastAsia="ar-SA"/>
        </w:rPr>
        <w:t xml:space="preserve"> при помощи диаграммы связей</w:t>
      </w:r>
      <w:r w:rsidR="00AD1F65" w:rsidRPr="002F3CA0">
        <w:rPr>
          <w:sz w:val="28"/>
          <w:szCs w:val="28"/>
          <w:lang w:eastAsia="ar-SA"/>
        </w:rPr>
        <w:t xml:space="preserve">. </w:t>
      </w:r>
    </w:p>
    <w:p w14:paraId="2C06E01D" w14:textId="77777777" w:rsidR="00AD1F65" w:rsidRPr="002F3CA0" w:rsidRDefault="00632C4A" w:rsidP="00441E9B">
      <w:pPr>
        <w:pStyle w:val="af4"/>
        <w:numPr>
          <w:ilvl w:val="0"/>
          <w:numId w:val="42"/>
        </w:numPr>
        <w:tabs>
          <w:tab w:val="left" w:pos="0"/>
        </w:tabs>
        <w:overflowPunct w:val="0"/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 w:rsidRPr="002F3CA0">
        <w:rPr>
          <w:sz w:val="28"/>
          <w:szCs w:val="28"/>
          <w:lang w:eastAsia="ar-SA"/>
        </w:rPr>
        <w:t>В виде интеллект-карты представьте сравнительную характеристику р</w:t>
      </w:r>
      <w:r w:rsidR="00AD1F65" w:rsidRPr="002F3CA0">
        <w:rPr>
          <w:sz w:val="28"/>
          <w:szCs w:val="28"/>
          <w:lang w:eastAsia="ar-SA"/>
        </w:rPr>
        <w:t>итуализм</w:t>
      </w:r>
      <w:r w:rsidRPr="002F3CA0">
        <w:rPr>
          <w:sz w:val="28"/>
          <w:szCs w:val="28"/>
          <w:lang w:eastAsia="ar-SA"/>
        </w:rPr>
        <w:t>а</w:t>
      </w:r>
      <w:r w:rsidR="00AD1F65" w:rsidRPr="002F3CA0">
        <w:rPr>
          <w:sz w:val="28"/>
          <w:szCs w:val="28"/>
          <w:lang w:eastAsia="ar-SA"/>
        </w:rPr>
        <w:t xml:space="preserve"> в полит</w:t>
      </w:r>
      <w:r w:rsidRPr="002F3CA0">
        <w:rPr>
          <w:sz w:val="28"/>
          <w:szCs w:val="28"/>
          <w:lang w:eastAsia="ar-SA"/>
        </w:rPr>
        <w:t>ике и религии (общее и особенное)</w:t>
      </w:r>
      <w:r w:rsidR="00AD1F65" w:rsidRPr="002F3CA0">
        <w:rPr>
          <w:sz w:val="28"/>
          <w:szCs w:val="28"/>
          <w:lang w:eastAsia="ar-SA"/>
        </w:rPr>
        <w:t xml:space="preserve">. </w:t>
      </w:r>
    </w:p>
    <w:p w14:paraId="1ED0917A" w14:textId="77777777" w:rsidR="00AD1F65" w:rsidRPr="002F3CA0" w:rsidRDefault="0026152A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При помощи диаграммы связей охарактеризуйте символику в религии и </w:t>
      </w:r>
      <w:r w:rsidR="00AD1F65" w:rsidRPr="002F3CA0">
        <w:rPr>
          <w:sz w:val="28"/>
          <w:szCs w:val="28"/>
          <w:lang w:eastAsia="ar-SA"/>
        </w:rPr>
        <w:t xml:space="preserve"> политике. </w:t>
      </w:r>
    </w:p>
    <w:p w14:paraId="4269C019" w14:textId="77777777" w:rsidR="000A073C" w:rsidRPr="002F3CA0" w:rsidRDefault="0026152A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 </w:t>
      </w:r>
      <w:r w:rsidR="000A073C" w:rsidRPr="002F3CA0">
        <w:rPr>
          <w:sz w:val="28"/>
          <w:szCs w:val="28"/>
          <w:lang w:eastAsia="ar-SA"/>
        </w:rPr>
        <w:t>П</w:t>
      </w:r>
      <w:r w:rsidRPr="002F3CA0">
        <w:rPr>
          <w:sz w:val="28"/>
          <w:szCs w:val="28"/>
          <w:lang w:eastAsia="ar-SA"/>
        </w:rPr>
        <w:t>роанализируйте роль религии как государственного и национального</w:t>
      </w:r>
      <w:r w:rsidR="00AD1F65" w:rsidRPr="002F3CA0">
        <w:rPr>
          <w:sz w:val="28"/>
          <w:szCs w:val="28"/>
          <w:lang w:eastAsia="ar-SA"/>
        </w:rPr>
        <w:t xml:space="preserve"> символ</w:t>
      </w:r>
      <w:r w:rsidR="000A073C" w:rsidRPr="002F3CA0">
        <w:rPr>
          <w:sz w:val="28"/>
          <w:szCs w:val="28"/>
          <w:lang w:eastAsia="ar-SA"/>
        </w:rPr>
        <w:t>а, свои выводы оформите как майнд-мэп.</w:t>
      </w:r>
    </w:p>
    <w:p w14:paraId="6DFB638F" w14:textId="77777777" w:rsidR="000A073C" w:rsidRPr="002F3CA0" w:rsidRDefault="000A073C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 Посредством интеллект-карты отобразите в</w:t>
      </w:r>
      <w:r w:rsidR="00AD1F65" w:rsidRPr="002F3CA0">
        <w:rPr>
          <w:sz w:val="28"/>
          <w:szCs w:val="28"/>
          <w:lang w:eastAsia="ar-SA"/>
        </w:rPr>
        <w:t xml:space="preserve">иды религиозных организаций в современном мире. </w:t>
      </w:r>
    </w:p>
    <w:p w14:paraId="6027550A" w14:textId="77777777" w:rsidR="00AD1F65" w:rsidRPr="002F3CA0" w:rsidRDefault="000A073C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 Изучите проблему тоталитарных сект в современном мире. Свои выводы оформите как диаграмму связей.</w:t>
      </w:r>
    </w:p>
    <w:p w14:paraId="5FF656A5" w14:textId="77777777" w:rsidR="00AD1F65" w:rsidRPr="002F3CA0" w:rsidRDefault="000A073C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 Составьте диаграмму связей на тему: «</w:t>
      </w:r>
      <w:r w:rsidR="00AD1F65" w:rsidRPr="002F3CA0">
        <w:rPr>
          <w:sz w:val="28"/>
          <w:szCs w:val="28"/>
          <w:lang w:eastAsia="ar-SA"/>
        </w:rPr>
        <w:t>Проблема соотношения целей и ценностей в политике и в религии</w:t>
      </w:r>
      <w:r w:rsidRPr="002F3CA0">
        <w:rPr>
          <w:sz w:val="28"/>
          <w:szCs w:val="28"/>
          <w:lang w:eastAsia="ar-SA"/>
        </w:rPr>
        <w:t>»</w:t>
      </w:r>
      <w:r w:rsidR="00AD1F65" w:rsidRPr="002F3CA0">
        <w:rPr>
          <w:sz w:val="28"/>
          <w:szCs w:val="28"/>
          <w:lang w:eastAsia="ar-SA"/>
        </w:rPr>
        <w:t xml:space="preserve">. </w:t>
      </w:r>
    </w:p>
    <w:p w14:paraId="0866D502" w14:textId="77777777" w:rsidR="00AD1F65" w:rsidRPr="002F3CA0" w:rsidRDefault="00BD4D45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 Составьте диаграмму связей на тему: «</w:t>
      </w:r>
      <w:r w:rsidR="00AD1F65" w:rsidRPr="002F3CA0">
        <w:rPr>
          <w:sz w:val="28"/>
          <w:szCs w:val="28"/>
          <w:lang w:eastAsia="ar-SA"/>
        </w:rPr>
        <w:t>Использование религии в политических целях и политики в религиозных в современном мире</w:t>
      </w:r>
      <w:r w:rsidRPr="002F3CA0">
        <w:rPr>
          <w:sz w:val="28"/>
          <w:szCs w:val="28"/>
          <w:lang w:eastAsia="ar-SA"/>
        </w:rPr>
        <w:t>»</w:t>
      </w:r>
      <w:r w:rsidR="00AD1F65" w:rsidRPr="002F3CA0">
        <w:rPr>
          <w:sz w:val="28"/>
          <w:szCs w:val="28"/>
          <w:lang w:eastAsia="ar-SA"/>
        </w:rPr>
        <w:t>.</w:t>
      </w:r>
    </w:p>
    <w:p w14:paraId="6C0651C4" w14:textId="77777777" w:rsidR="00AD1F65" w:rsidRPr="002F3CA0" w:rsidRDefault="00BD4D45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lastRenderedPageBreak/>
        <w:t xml:space="preserve"> Посредством интеллект-карты представьте суждения об истоках религии и концепции</w:t>
      </w:r>
      <w:r w:rsidR="00AD1F65" w:rsidRPr="002F3CA0">
        <w:rPr>
          <w:sz w:val="28"/>
          <w:szCs w:val="28"/>
          <w:lang w:eastAsia="ar-SA"/>
        </w:rPr>
        <w:t xml:space="preserve"> «прамонотеизма</w:t>
      </w:r>
      <w:r w:rsidRPr="002F3CA0">
        <w:rPr>
          <w:sz w:val="28"/>
          <w:szCs w:val="28"/>
          <w:lang w:eastAsia="ar-SA"/>
        </w:rPr>
        <w:t>»</w:t>
      </w:r>
      <w:r w:rsidR="00AD1F65" w:rsidRPr="002F3CA0">
        <w:rPr>
          <w:sz w:val="28"/>
          <w:szCs w:val="28"/>
          <w:lang w:eastAsia="ar-SA"/>
        </w:rPr>
        <w:t>.</w:t>
      </w:r>
    </w:p>
    <w:p w14:paraId="497BB434" w14:textId="77777777" w:rsidR="00AD1F65" w:rsidRPr="002F3CA0" w:rsidRDefault="009402AD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 </w:t>
      </w:r>
      <w:r w:rsidRPr="002F3CA0">
        <w:rPr>
          <w:sz w:val="28"/>
          <w:szCs w:val="28"/>
        </w:rPr>
        <w:t>Сравните</w:t>
      </w:r>
      <w:r w:rsidRPr="002F3CA0">
        <w:rPr>
          <w:sz w:val="28"/>
          <w:szCs w:val="28"/>
          <w:lang w:eastAsia="ar-SA"/>
        </w:rPr>
        <w:t xml:space="preserve"> с</w:t>
      </w:r>
      <w:r w:rsidR="00AD1F65" w:rsidRPr="002F3CA0">
        <w:rPr>
          <w:sz w:val="28"/>
          <w:szCs w:val="28"/>
          <w:lang w:eastAsia="ar-SA"/>
        </w:rPr>
        <w:t xml:space="preserve">оотношение феноменологического и научного подходов к вопросу о генезисе религии. </w:t>
      </w:r>
      <w:r w:rsidRPr="002F3CA0">
        <w:rPr>
          <w:sz w:val="28"/>
          <w:szCs w:val="28"/>
          <w:lang w:eastAsia="ar-SA"/>
        </w:rPr>
        <w:t>Свои выводы и суждения представьте в виде интеллект-карты.</w:t>
      </w:r>
    </w:p>
    <w:p w14:paraId="29BD0D3A" w14:textId="77777777" w:rsidR="00AD1F65" w:rsidRPr="002F3CA0" w:rsidRDefault="009402AD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 Раскройте проблему</w:t>
      </w:r>
      <w:r w:rsidR="00AD1F65" w:rsidRPr="002F3CA0">
        <w:rPr>
          <w:sz w:val="28"/>
          <w:szCs w:val="28"/>
          <w:lang w:eastAsia="ar-SA"/>
        </w:rPr>
        <w:t xml:space="preserve"> классификации религий</w:t>
      </w:r>
      <w:r w:rsidRPr="002F3CA0">
        <w:rPr>
          <w:sz w:val="28"/>
          <w:szCs w:val="28"/>
          <w:lang w:eastAsia="ar-SA"/>
        </w:rPr>
        <w:t xml:space="preserve"> при помощи майнд-мэп</w:t>
      </w:r>
      <w:r w:rsidR="00AD1F65" w:rsidRPr="002F3CA0">
        <w:rPr>
          <w:sz w:val="28"/>
          <w:szCs w:val="28"/>
          <w:lang w:eastAsia="ar-SA"/>
        </w:rPr>
        <w:t xml:space="preserve">. </w:t>
      </w:r>
    </w:p>
    <w:p w14:paraId="54B137D8" w14:textId="77777777" w:rsidR="00AD1F65" w:rsidRPr="002F3CA0" w:rsidRDefault="009402AD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 С помощью диаграммы связей отобразите о</w:t>
      </w:r>
      <w:r w:rsidR="00AD1F65" w:rsidRPr="002F3CA0">
        <w:rPr>
          <w:sz w:val="28"/>
          <w:szCs w:val="28"/>
          <w:lang w:eastAsia="ar-SA"/>
        </w:rPr>
        <w:t>собенности взаимоотношений политических систем и народно-национальных религий.</w:t>
      </w:r>
    </w:p>
    <w:p w14:paraId="2DB84824" w14:textId="77777777" w:rsidR="00AD1F65" w:rsidRPr="002F3CA0" w:rsidRDefault="00DD2E86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 Составьте интеллект-карту с анализом перспектив</w:t>
      </w:r>
      <w:r w:rsidR="00AD1F65" w:rsidRPr="002F3CA0">
        <w:rPr>
          <w:sz w:val="28"/>
          <w:szCs w:val="28"/>
          <w:lang w:eastAsia="ar-SA"/>
        </w:rPr>
        <w:t xml:space="preserve"> ислами</w:t>
      </w:r>
      <w:r w:rsidRPr="002F3CA0">
        <w:rPr>
          <w:sz w:val="28"/>
          <w:szCs w:val="28"/>
          <w:lang w:eastAsia="ar-SA"/>
        </w:rPr>
        <w:t>зации Европы</w:t>
      </w:r>
      <w:r w:rsidR="00AD1F65" w:rsidRPr="002F3CA0">
        <w:rPr>
          <w:sz w:val="28"/>
          <w:szCs w:val="28"/>
          <w:lang w:eastAsia="ar-SA"/>
        </w:rPr>
        <w:t>.</w:t>
      </w:r>
    </w:p>
    <w:p w14:paraId="11B44B6C" w14:textId="77777777" w:rsidR="00AD1F65" w:rsidRPr="002F3CA0" w:rsidRDefault="00DD2E86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 С помощью диаграммы связей раскройте проблему р</w:t>
      </w:r>
      <w:r w:rsidR="00AD1F65" w:rsidRPr="002F3CA0">
        <w:rPr>
          <w:sz w:val="28"/>
          <w:szCs w:val="28"/>
          <w:lang w:eastAsia="ar-SA"/>
        </w:rPr>
        <w:t>елиг</w:t>
      </w:r>
      <w:r w:rsidRPr="002F3CA0">
        <w:rPr>
          <w:sz w:val="28"/>
          <w:szCs w:val="28"/>
          <w:lang w:eastAsia="ar-SA"/>
        </w:rPr>
        <w:t>иозного</w:t>
      </w:r>
      <w:r w:rsidR="00AD1F65" w:rsidRPr="002F3CA0">
        <w:rPr>
          <w:sz w:val="28"/>
          <w:szCs w:val="28"/>
          <w:lang w:eastAsia="ar-SA"/>
        </w:rPr>
        <w:t xml:space="preserve"> терроризм</w:t>
      </w:r>
      <w:r w:rsidRPr="002F3CA0">
        <w:rPr>
          <w:sz w:val="28"/>
          <w:szCs w:val="28"/>
          <w:lang w:eastAsia="ar-SA"/>
        </w:rPr>
        <w:t>а</w:t>
      </w:r>
      <w:r w:rsidR="00AD1F65" w:rsidRPr="002F3CA0">
        <w:rPr>
          <w:sz w:val="28"/>
          <w:szCs w:val="28"/>
          <w:lang w:eastAsia="ar-SA"/>
        </w:rPr>
        <w:t>.</w:t>
      </w:r>
    </w:p>
    <w:p w14:paraId="4CBE2681" w14:textId="77777777" w:rsidR="00AD1F65" w:rsidRPr="002F3CA0" w:rsidRDefault="00B37ED8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 </w:t>
      </w:r>
      <w:r w:rsidRPr="002F3CA0">
        <w:rPr>
          <w:sz w:val="28"/>
          <w:szCs w:val="28"/>
        </w:rPr>
        <w:t>Составьте диаграмму связей, отражающую</w:t>
      </w:r>
      <w:r w:rsidR="00AD1F65" w:rsidRPr="002F3CA0">
        <w:rPr>
          <w:sz w:val="28"/>
          <w:szCs w:val="28"/>
          <w:lang w:eastAsia="ar-SA"/>
        </w:rPr>
        <w:t xml:space="preserve"> причины возникновени</w:t>
      </w:r>
      <w:r w:rsidRPr="002F3CA0">
        <w:rPr>
          <w:sz w:val="28"/>
          <w:szCs w:val="28"/>
          <w:lang w:eastAsia="ar-SA"/>
        </w:rPr>
        <w:t>я, особенности функционирования и примеры непризнанных православных церквей в современном мире.</w:t>
      </w:r>
    </w:p>
    <w:p w14:paraId="35D80C83" w14:textId="77777777" w:rsidR="00AD1F65" w:rsidRPr="002F3CA0" w:rsidRDefault="00B37ED8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 </w:t>
      </w:r>
      <w:r w:rsidR="0089566F" w:rsidRPr="002F3CA0">
        <w:rPr>
          <w:sz w:val="28"/>
          <w:szCs w:val="28"/>
          <w:lang w:eastAsia="ar-SA"/>
        </w:rPr>
        <w:t>В форме майнд-мэп отобразите р</w:t>
      </w:r>
      <w:r w:rsidR="00AD1F65" w:rsidRPr="002F3CA0">
        <w:rPr>
          <w:sz w:val="28"/>
          <w:szCs w:val="28"/>
          <w:lang w:eastAsia="ar-SA"/>
        </w:rPr>
        <w:t>аскол и противостояние православных на современной Украине.</w:t>
      </w:r>
    </w:p>
    <w:p w14:paraId="3C64DBC6" w14:textId="77777777" w:rsidR="007E2DDC" w:rsidRPr="002F3CA0" w:rsidRDefault="00B37ED8" w:rsidP="00441E9B">
      <w:pPr>
        <w:pStyle w:val="a6"/>
        <w:numPr>
          <w:ilvl w:val="0"/>
          <w:numId w:val="42"/>
        </w:numPr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 </w:t>
      </w:r>
      <w:r w:rsidR="007E2DDC" w:rsidRPr="002F3CA0">
        <w:rPr>
          <w:sz w:val="28"/>
          <w:szCs w:val="28"/>
          <w:lang w:eastAsia="ar-SA"/>
        </w:rPr>
        <w:t>Проанализируйте р</w:t>
      </w:r>
      <w:r w:rsidR="00AD1F65" w:rsidRPr="002F3CA0">
        <w:rPr>
          <w:sz w:val="28"/>
          <w:szCs w:val="28"/>
          <w:lang w:eastAsia="ar-SA"/>
        </w:rPr>
        <w:t xml:space="preserve">елигиозный компонент в националистических идеологиях. </w:t>
      </w:r>
      <w:r w:rsidR="007E2DDC" w:rsidRPr="002F3CA0">
        <w:rPr>
          <w:sz w:val="28"/>
          <w:szCs w:val="28"/>
          <w:lang w:eastAsia="ar-SA"/>
        </w:rPr>
        <w:t>Свои выводы и суждения представьте в виде интеллект-карты.</w:t>
      </w:r>
    </w:p>
    <w:p w14:paraId="1113E5E7" w14:textId="79A74DE0" w:rsidR="00AD1F65" w:rsidRPr="002F3CA0" w:rsidRDefault="00AD1F65" w:rsidP="007B33E5">
      <w:pPr>
        <w:tabs>
          <w:tab w:val="left" w:pos="0"/>
        </w:tabs>
        <w:overflowPunct w:val="0"/>
        <w:autoSpaceDE w:val="0"/>
        <w:autoSpaceDN w:val="0"/>
        <w:adjustRightInd w:val="0"/>
        <w:spacing w:line="360" w:lineRule="auto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>Тематика докладов</w:t>
      </w:r>
      <w:r w:rsidR="00827664" w:rsidRPr="002F3CA0">
        <w:rPr>
          <w:rFonts w:ascii="Times New Roman" w:hAnsi="Times New Roman"/>
          <w:b/>
          <w:sz w:val="28"/>
          <w:szCs w:val="28"/>
        </w:rPr>
        <w:t xml:space="preserve"> на семинарских занятиях</w:t>
      </w:r>
    </w:p>
    <w:p w14:paraId="43678C82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Роль родоплеменных культов в процессе политогенеза. </w:t>
      </w:r>
    </w:p>
    <w:p w14:paraId="76863CE7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Свободомыслие и развитие представлений о свободе совести в мировой истории. </w:t>
      </w:r>
    </w:p>
    <w:p w14:paraId="16DB566B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Религия и атеизм в России </w:t>
      </w:r>
      <w:r w:rsidRPr="002F3CA0">
        <w:rPr>
          <w:sz w:val="28"/>
          <w:szCs w:val="28"/>
          <w:lang w:val="en-US"/>
        </w:rPr>
        <w:t>XX</w:t>
      </w:r>
      <w:r w:rsidRPr="002F3CA0">
        <w:rPr>
          <w:sz w:val="28"/>
          <w:szCs w:val="28"/>
        </w:rPr>
        <w:t xml:space="preserve"> – нач. </w:t>
      </w:r>
      <w:r w:rsidRPr="002F3CA0">
        <w:rPr>
          <w:sz w:val="28"/>
          <w:szCs w:val="28"/>
          <w:lang w:val="en-US"/>
        </w:rPr>
        <w:t>XXI</w:t>
      </w:r>
      <w:r w:rsidRPr="002F3CA0">
        <w:rPr>
          <w:sz w:val="28"/>
          <w:szCs w:val="28"/>
        </w:rPr>
        <w:t xml:space="preserve"> вв. </w:t>
      </w:r>
    </w:p>
    <w:p w14:paraId="778EFAF1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>Международные правовые документы о свободе мысли и совести.</w:t>
      </w:r>
    </w:p>
    <w:p w14:paraId="433DF8F8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>Современное российское законодательство о свободе совести.</w:t>
      </w:r>
    </w:p>
    <w:p w14:paraId="3B852107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Правовое поле деятельности религиозных объединений в РФ. </w:t>
      </w:r>
    </w:p>
    <w:p w14:paraId="7D50E8B3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lastRenderedPageBreak/>
        <w:t>Функционирование государственных религий в современном мире: различные модели.</w:t>
      </w:r>
    </w:p>
    <w:p w14:paraId="23FC0F18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Варианты гражданских религий на Западе (США, Франция) и на Востоке (Япония, Индонезия). </w:t>
      </w:r>
    </w:p>
    <w:p w14:paraId="17DBCD22" w14:textId="77777777" w:rsidR="00AD1F65" w:rsidRPr="002F3CA0" w:rsidRDefault="00AD1F65" w:rsidP="00441E9B">
      <w:pPr>
        <w:pStyle w:val="a6"/>
        <w:numPr>
          <w:ilvl w:val="0"/>
          <w:numId w:val="6"/>
        </w:numPr>
        <w:spacing w:line="360" w:lineRule="auto"/>
        <w:jc w:val="both"/>
        <w:rPr>
          <w:sz w:val="28"/>
          <w:szCs w:val="28"/>
        </w:rPr>
      </w:pPr>
      <w:r w:rsidRPr="002F3CA0">
        <w:rPr>
          <w:sz w:val="28"/>
          <w:szCs w:val="28"/>
        </w:rPr>
        <w:t xml:space="preserve">Государственная поддержка религиозных объединений (США, Израиль). </w:t>
      </w:r>
    </w:p>
    <w:p w14:paraId="66595AC7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Исламские партии.</w:t>
      </w:r>
    </w:p>
    <w:p w14:paraId="0CFC84CC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Использование информационных технологий в религиозной деятельности.</w:t>
      </w:r>
    </w:p>
    <w:p w14:paraId="4E7F4D4A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Религия и основные формы идеологии: консерватизм, либерализм, социализм.</w:t>
      </w:r>
    </w:p>
    <w:p w14:paraId="04C4FF28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Клерикализм как форма идеологии.</w:t>
      </w:r>
    </w:p>
    <w:p w14:paraId="147D4AE5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Христианство как двигатель модернизации (южнокорейская модель).</w:t>
      </w:r>
    </w:p>
    <w:p w14:paraId="25AEF0DC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Проблема совместимости ислама и модернизации (опыт Турции и Ирана).</w:t>
      </w:r>
    </w:p>
    <w:p w14:paraId="435AEE34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Национально-религиозные конфликты. Сикхизм  и государство Халистан.</w:t>
      </w:r>
    </w:p>
    <w:p w14:paraId="12712945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«Пятничная революция» в Сирии.</w:t>
      </w:r>
    </w:p>
    <w:p w14:paraId="1A48F085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Ливан: опыт поликонфессиональной структуры власти.</w:t>
      </w:r>
    </w:p>
    <w:p w14:paraId="7B3FD77C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Ислам как фактор борьбы против колониализма.</w:t>
      </w:r>
    </w:p>
    <w:p w14:paraId="5B3AA096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Революция как религиозный акт в теологии освобождения.</w:t>
      </w:r>
    </w:p>
    <w:p w14:paraId="732F9419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Международные религиозные объединения в современном мире.</w:t>
      </w:r>
    </w:p>
    <w:p w14:paraId="03517BB8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Соотношение понятий «политическая религия» и «гражданская религия».</w:t>
      </w:r>
    </w:p>
    <w:p w14:paraId="68040667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Исламская революция в Иране. Особенности шиитской теократии.</w:t>
      </w:r>
    </w:p>
    <w:p w14:paraId="7D767EF9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Исламская республика Пакистан. Государственная политика в отношении радикальных религиозных группировок.</w:t>
      </w:r>
    </w:p>
    <w:p w14:paraId="45F21A55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lastRenderedPageBreak/>
        <w:t xml:space="preserve"> Индо-пакистанское противостояние как противоборство индуизма и ислама.</w:t>
      </w:r>
    </w:p>
    <w:p w14:paraId="73E8FCBA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Ислам в политической жизни Афганистана.</w:t>
      </w:r>
    </w:p>
    <w:p w14:paraId="4C346135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Турция как исламский государственный проект.</w:t>
      </w:r>
    </w:p>
    <w:p w14:paraId="10820EFD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Политический католицизм. Теология освобождения.</w:t>
      </w:r>
    </w:p>
    <w:p w14:paraId="6885C67E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Политический католицизм на Филиппинах, в Испании.</w:t>
      </w:r>
    </w:p>
    <w:p w14:paraId="6F1CADA8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Современные формы политического православия.</w:t>
      </w:r>
    </w:p>
    <w:p w14:paraId="3A3EF6B9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Проблема существования «православного мира» как культурно-политической общности.</w:t>
      </w:r>
    </w:p>
    <w:p w14:paraId="1C8BF83E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 Политизация индуизма в 90-е гг. </w:t>
      </w:r>
      <w:r w:rsidRPr="002F3CA0">
        <w:rPr>
          <w:sz w:val="28"/>
          <w:szCs w:val="28"/>
          <w:lang w:val="en-US"/>
        </w:rPr>
        <w:t>XX</w:t>
      </w:r>
      <w:r w:rsidRPr="002F3CA0">
        <w:rPr>
          <w:sz w:val="28"/>
          <w:szCs w:val="28"/>
        </w:rPr>
        <w:t xml:space="preserve"> в.: причины и последствия. «Шафранизация» политики. </w:t>
      </w:r>
    </w:p>
    <w:p w14:paraId="40BF1E9E" w14:textId="39730F1D" w:rsidR="00AD1F65" w:rsidRPr="002F3CA0" w:rsidRDefault="00076381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Униатская церковь и ПЦУ</w:t>
      </w:r>
      <w:r w:rsidR="00AD1F65" w:rsidRPr="002F3CA0">
        <w:rPr>
          <w:sz w:val="28"/>
          <w:szCs w:val="28"/>
        </w:rPr>
        <w:t xml:space="preserve"> в политических процессах на Украине.</w:t>
      </w:r>
    </w:p>
    <w:p w14:paraId="7F0660CC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РПЦ в политической жизни современной России.</w:t>
      </w:r>
    </w:p>
    <w:p w14:paraId="32BC644D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Отношение религии к войне и миру. </w:t>
      </w:r>
    </w:p>
    <w:p w14:paraId="0060B0EC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i/>
          <w:sz w:val="28"/>
          <w:szCs w:val="28"/>
        </w:rPr>
        <w:t xml:space="preserve"> </w:t>
      </w:r>
      <w:r w:rsidRPr="002F3CA0">
        <w:rPr>
          <w:sz w:val="28"/>
          <w:szCs w:val="28"/>
        </w:rPr>
        <w:t>НРД и их влияние на социально-политические процессы.</w:t>
      </w:r>
    </w:p>
    <w:p w14:paraId="18700423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Деятельность «Свидетелей Иеговы» на территории РФ.</w:t>
      </w:r>
    </w:p>
    <w:p w14:paraId="1C5B6140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Саентология  как  феномен общественной жизни.</w:t>
      </w:r>
    </w:p>
    <w:p w14:paraId="78AE8E5F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Религиозный фактор в политике М. Каддафи.  </w:t>
      </w:r>
    </w:p>
    <w:p w14:paraId="5B98D8C8" w14:textId="77777777" w:rsidR="00AD1F65" w:rsidRPr="002F3CA0" w:rsidRDefault="00AD1F65" w:rsidP="00441E9B">
      <w:pPr>
        <w:pStyle w:val="a6"/>
        <w:numPr>
          <w:ilvl w:val="0"/>
          <w:numId w:val="6"/>
        </w:numPr>
        <w:spacing w:after="200" w:line="360" w:lineRule="auto"/>
        <w:ind w:left="0"/>
        <w:jc w:val="center"/>
        <w:rPr>
          <w:sz w:val="28"/>
          <w:szCs w:val="28"/>
        </w:rPr>
      </w:pPr>
      <w:r w:rsidRPr="002F3CA0">
        <w:rPr>
          <w:sz w:val="28"/>
          <w:szCs w:val="28"/>
        </w:rPr>
        <w:t xml:space="preserve"> Религиозный фактор в арабо-израильском конфликте.</w:t>
      </w:r>
    </w:p>
    <w:p w14:paraId="42339AB4" w14:textId="60F8D3CD" w:rsidR="00AD1F65" w:rsidRPr="002F3CA0" w:rsidRDefault="00AD1F65" w:rsidP="00557D77">
      <w:pPr>
        <w:pStyle w:val="a6"/>
        <w:tabs>
          <w:tab w:val="left" w:pos="1276"/>
        </w:tabs>
        <w:spacing w:line="360" w:lineRule="auto"/>
        <w:ind w:left="0"/>
        <w:jc w:val="both"/>
        <w:rPr>
          <w:b/>
          <w:sz w:val="28"/>
          <w:szCs w:val="28"/>
        </w:rPr>
      </w:pPr>
      <w:r w:rsidRPr="002F3CA0">
        <w:rPr>
          <w:b/>
          <w:sz w:val="28"/>
          <w:szCs w:val="28"/>
        </w:rPr>
        <w:t>Перечень тем образовательных квестов</w:t>
      </w:r>
    </w:p>
    <w:p w14:paraId="50C2B199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Религия Древней Месопотамии. </w:t>
      </w:r>
    </w:p>
    <w:p w14:paraId="58241BFD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Сакрализация власти в Древнем Египте. </w:t>
      </w:r>
    </w:p>
    <w:p w14:paraId="7C5297D7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Религиозные системы Древней Индии. </w:t>
      </w:r>
    </w:p>
    <w:p w14:paraId="079818A2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Культ Неба, культ предков и императора в Древнем Китае. </w:t>
      </w:r>
    </w:p>
    <w:p w14:paraId="70F5A656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>Религия Древней Греции.</w:t>
      </w:r>
    </w:p>
    <w:p w14:paraId="1AFB26E2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>Эволюция верований и государственности в Древнем Риме.</w:t>
      </w:r>
    </w:p>
    <w:p w14:paraId="300F6679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>Ветхозаветная религия Древней Палестины и складывание традиций современного иудаизма.</w:t>
      </w:r>
    </w:p>
    <w:p w14:paraId="59DAF68A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>Буддизм как древнейшая из мировых религий и современная система.</w:t>
      </w:r>
    </w:p>
    <w:p w14:paraId="4030EA05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lastRenderedPageBreak/>
        <w:t>Скандинавская религия и мифология.</w:t>
      </w:r>
    </w:p>
    <w:p w14:paraId="2F8E8C26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Язычество славян.</w:t>
      </w:r>
    </w:p>
    <w:p w14:paraId="0AA3487A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Интерактивная карта ислама.</w:t>
      </w:r>
    </w:p>
    <w:p w14:paraId="35202C6A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Религиозные деятели в политической истории России.</w:t>
      </w:r>
    </w:p>
    <w:p w14:paraId="2E54ABE9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Этапы взаимодействия РПЦ и государственной власти.</w:t>
      </w:r>
    </w:p>
    <w:p w14:paraId="0153D57A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Православное христианство как идеология власти в российской истории. </w:t>
      </w:r>
    </w:p>
    <w:p w14:paraId="083155E8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РПЦ в социально-политических процессах кон. </w:t>
      </w:r>
      <w:r w:rsidRPr="002F3CA0">
        <w:rPr>
          <w:sz w:val="28"/>
          <w:szCs w:val="28"/>
          <w:lang w:val="en-US"/>
        </w:rPr>
        <w:t>XX</w:t>
      </w:r>
      <w:r w:rsidRPr="002F3CA0">
        <w:rPr>
          <w:sz w:val="28"/>
          <w:szCs w:val="28"/>
        </w:rPr>
        <w:t xml:space="preserve"> - нач. </w:t>
      </w:r>
      <w:r w:rsidRPr="002F3CA0">
        <w:rPr>
          <w:sz w:val="28"/>
          <w:szCs w:val="28"/>
          <w:lang w:val="en-US"/>
        </w:rPr>
        <w:t>XXI</w:t>
      </w:r>
      <w:r w:rsidRPr="002F3CA0">
        <w:rPr>
          <w:sz w:val="28"/>
          <w:szCs w:val="28"/>
        </w:rPr>
        <w:t xml:space="preserve"> вв.</w:t>
      </w:r>
    </w:p>
    <w:p w14:paraId="67B95BAE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Католицизм в европейской и мировой истории.</w:t>
      </w:r>
    </w:p>
    <w:p w14:paraId="4CFF029B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Религиозные  войны.</w:t>
      </w:r>
    </w:p>
    <w:p w14:paraId="6E13D51D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Верования народов РФ.</w:t>
      </w:r>
    </w:p>
    <w:p w14:paraId="09E3AD74" w14:textId="77777777" w:rsidR="00AD1F65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Религиозный фактор в политике на Ближнем Востоке.</w:t>
      </w:r>
    </w:p>
    <w:p w14:paraId="34E58D14" w14:textId="7173716B" w:rsidR="004B3A1A" w:rsidRPr="002F3CA0" w:rsidRDefault="00AD1F65" w:rsidP="00441E9B">
      <w:pPr>
        <w:pStyle w:val="a6"/>
        <w:numPr>
          <w:ilvl w:val="0"/>
          <w:numId w:val="7"/>
        </w:numPr>
        <w:tabs>
          <w:tab w:val="left" w:pos="1276"/>
        </w:tabs>
        <w:spacing w:line="360" w:lineRule="auto"/>
        <w:rPr>
          <w:sz w:val="28"/>
          <w:szCs w:val="28"/>
        </w:rPr>
      </w:pPr>
      <w:r w:rsidRPr="002F3CA0">
        <w:rPr>
          <w:sz w:val="28"/>
          <w:szCs w:val="28"/>
        </w:rPr>
        <w:t xml:space="preserve"> Религиозный фактор в международных отношениях.</w:t>
      </w:r>
    </w:p>
    <w:p w14:paraId="6562146D" w14:textId="77777777" w:rsidR="004B3A1A" w:rsidRPr="002F3CA0" w:rsidRDefault="004B3A1A" w:rsidP="00932281">
      <w:pPr>
        <w:pStyle w:val="a6"/>
        <w:tabs>
          <w:tab w:val="left" w:pos="1276"/>
        </w:tabs>
        <w:spacing w:line="360" w:lineRule="auto"/>
        <w:ind w:left="0"/>
        <w:rPr>
          <w:b/>
          <w:sz w:val="28"/>
          <w:szCs w:val="28"/>
        </w:rPr>
      </w:pPr>
    </w:p>
    <w:p w14:paraId="7EB68378" w14:textId="77777777" w:rsidR="00AD1F65" w:rsidRPr="002F3CA0" w:rsidRDefault="00AD1F65" w:rsidP="00AD1F65">
      <w:pPr>
        <w:pStyle w:val="a6"/>
        <w:tabs>
          <w:tab w:val="left" w:pos="1276"/>
        </w:tabs>
        <w:spacing w:line="360" w:lineRule="auto"/>
        <w:ind w:left="0"/>
        <w:jc w:val="center"/>
        <w:rPr>
          <w:b/>
          <w:sz w:val="28"/>
          <w:szCs w:val="28"/>
        </w:rPr>
      </w:pPr>
      <w:r w:rsidRPr="002F3CA0">
        <w:rPr>
          <w:b/>
          <w:sz w:val="28"/>
          <w:szCs w:val="28"/>
        </w:rPr>
        <w:t xml:space="preserve">Учебные кроссворды </w:t>
      </w:r>
    </w:p>
    <w:p w14:paraId="3ADE85AF" w14:textId="1B07E9BF" w:rsidR="00AD1F65" w:rsidRPr="002F3CA0" w:rsidRDefault="00D960F4" w:rsidP="00AD1F65">
      <w:r w:rsidRPr="002F3CA0">
        <w:object w:dxaOrig="8805" w:dyaOrig="13215" w14:anchorId="2642E31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4.5pt;height:637.5pt" o:ole="" fillcolor="window">
            <v:imagedata r:id="rId9" o:title=""/>
          </v:shape>
          <o:OLEObject Type="Embed" ProgID="Word.Picture.8" ShapeID="_x0000_i1025" DrawAspect="Content" ObjectID="_1776254920" r:id="rId10"/>
        </w:object>
      </w:r>
    </w:p>
    <w:p w14:paraId="05BB646B" w14:textId="61D3B026" w:rsidR="00AD1F65" w:rsidRPr="002F3CA0" w:rsidRDefault="00AD1F65" w:rsidP="00AD1F65">
      <w:r w:rsidRPr="002F3CA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1" layoutInCell="0" allowOverlap="1" wp14:anchorId="6F0E909E" wp14:editId="1CCEF523">
                <wp:simplePos x="0" y="0"/>
                <wp:positionH relativeFrom="column">
                  <wp:posOffset>-320040</wp:posOffset>
                </wp:positionH>
                <wp:positionV relativeFrom="paragraph">
                  <wp:posOffset>-4906010</wp:posOffset>
                </wp:positionV>
                <wp:extent cx="5943600" cy="5223510"/>
                <wp:effectExtent l="0" t="0" r="0" b="0"/>
                <wp:wrapNone/>
                <wp:docPr id="5" name="Надпись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43600" cy="52235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11BE829" w14:textId="77777777" w:rsidR="00C27964" w:rsidRPr="004B3A1A" w:rsidRDefault="00C27964" w:rsidP="004B3A1A">
                            <w:pPr>
                              <w:pStyle w:val="1"/>
                              <w:spacing w:before="0"/>
                              <w:ind w:firstLine="0"/>
                              <w:rPr>
                                <w:rFonts w:ascii="Times New Roman" w:hAnsi="Times New Roman"/>
                                <w:i/>
                                <w:color w:val="auto"/>
                                <w:sz w:val="20"/>
                              </w:rPr>
                            </w:pPr>
                            <w:r w:rsidRPr="004B3A1A">
                              <w:rPr>
                                <w:rFonts w:ascii="Times New Roman" w:hAnsi="Times New Roman"/>
                                <w:i/>
                                <w:color w:val="auto"/>
                                <w:sz w:val="20"/>
                              </w:rPr>
                              <w:t>По горизонтали</w:t>
                            </w:r>
                          </w:p>
                          <w:p w14:paraId="76A62D68" w14:textId="77777777" w:rsidR="00C27964" w:rsidRDefault="00C27964" w:rsidP="00441E9B">
                            <w:pPr>
                              <w:pStyle w:val="a6"/>
                              <w:numPr>
                                <w:ilvl w:val="0"/>
                                <w:numId w:val="8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>Малая колесница. Одно из главных направлений буддизма, система школ Южного буддизма. Основной упор это направление делает на изучение природы дхарм и достижение нирваны этическим путем</w:t>
                            </w:r>
                          </w:p>
                          <w:p w14:paraId="6028D7AE" w14:textId="77777777" w:rsidR="00C27964" w:rsidRDefault="00C27964" w:rsidP="00441E9B">
                            <w:pPr>
                              <w:pStyle w:val="a6"/>
                              <w:numPr>
                                <w:ilvl w:val="0"/>
                                <w:numId w:val="8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 xml:space="preserve">Изображение колеса жизни, бесконечной цепи перерождений. </w:t>
                            </w:r>
                          </w:p>
                          <w:p w14:paraId="19E71371" w14:textId="77777777" w:rsidR="00C27964" w:rsidRDefault="00C27964" w:rsidP="00441E9B">
                            <w:pPr>
                              <w:pStyle w:val="a6"/>
                              <w:numPr>
                                <w:ilvl w:val="0"/>
                                <w:numId w:val="9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 xml:space="preserve">Внутреннее сосредоточение сознания на определенной идее, обычно подкрепляемое созерцанием соответственного объекта и ведущее к успокоению, внутренней гармонии и предлагаемому прорыву на новый уровень понимания сущности бытия. </w:t>
                            </w:r>
                          </w:p>
                          <w:p w14:paraId="50E198BC" w14:textId="77777777" w:rsidR="00C27964" w:rsidRDefault="00C27964" w:rsidP="00441E9B">
                            <w:pPr>
                              <w:pStyle w:val="a6"/>
                              <w:numPr>
                                <w:ilvl w:val="0"/>
                                <w:numId w:val="9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>Течение буддизма в северном ареале распространения (Тибет, Монголия, Бурятия и т.д.)</w:t>
                            </w:r>
                          </w:p>
                          <w:p w14:paraId="79AD5775" w14:textId="77777777" w:rsidR="00C27964" w:rsidRDefault="00C27964" w:rsidP="00441E9B">
                            <w:pPr>
                              <w:pStyle w:val="a6"/>
                              <w:numPr>
                                <w:ilvl w:val="0"/>
                                <w:numId w:val="10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>Полный свод священный текстов буддизма. Состоит из трех частей: Винная-питака, Сутра-питака, Абхидхарма-питака.</w:t>
                            </w:r>
                          </w:p>
                          <w:p w14:paraId="0A012AAE" w14:textId="77777777" w:rsidR="00C27964" w:rsidRDefault="00C27964" w:rsidP="00441E9B">
                            <w:pPr>
                              <w:pStyle w:val="a6"/>
                              <w:numPr>
                                <w:ilvl w:val="0"/>
                                <w:numId w:val="11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>Состояние, исключающее дальнейшие перерождения; отсутствие каких бы то ни было желаний.</w:t>
                            </w:r>
                          </w:p>
                          <w:p w14:paraId="69CEFC65" w14:textId="77777777" w:rsidR="00C27964" w:rsidRDefault="00C27964" w:rsidP="00441E9B">
                            <w:pPr>
                              <w:pStyle w:val="a6"/>
                              <w:numPr>
                                <w:ilvl w:val="0"/>
                                <w:numId w:val="11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>Существование, неизбежно связанное со страданиями и перерождениями живых существ.</w:t>
                            </w:r>
                          </w:p>
                          <w:p w14:paraId="44B5AED2" w14:textId="77777777" w:rsidR="00C27964" w:rsidRDefault="00C27964" w:rsidP="00441E9B">
                            <w:pPr>
                              <w:pStyle w:val="a6"/>
                              <w:numPr>
                                <w:ilvl w:val="0"/>
                                <w:numId w:val="11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>Некие элементы, лежащие в основе материальных и духовных вещей и явлений.</w:t>
                            </w:r>
                          </w:p>
                          <w:p w14:paraId="090078FF" w14:textId="069079B3" w:rsidR="00C27964" w:rsidRDefault="00C27964" w:rsidP="00441E9B">
                            <w:pPr>
                              <w:pStyle w:val="a6"/>
                              <w:numPr>
                                <w:ilvl w:val="0"/>
                                <w:numId w:val="11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 w:rsidRPr="00D75938">
                              <w:rPr>
                                <w:sz w:val="20"/>
                                <w:lang w:eastAsia="ar-SA"/>
                              </w:rPr>
                              <w:t>Закон в буддизме, по кото</w:t>
                            </w:r>
                            <w:r>
                              <w:rPr>
                                <w:sz w:val="20"/>
                                <w:lang w:eastAsia="ar-SA"/>
                              </w:rPr>
                              <w:t xml:space="preserve">рому сумма нравственных заслуг индивида </w:t>
                            </w:r>
                            <w:r w:rsidRPr="00D75938">
                              <w:rPr>
                                <w:sz w:val="20"/>
                                <w:lang w:eastAsia="ar-SA"/>
                              </w:rPr>
                              <w:t>определяет его дальнейшую судьбу.</w:t>
                            </w:r>
                          </w:p>
                          <w:p w14:paraId="722E85C8" w14:textId="77777777" w:rsidR="00C27964" w:rsidRPr="00D75938" w:rsidRDefault="00C27964" w:rsidP="00D75938">
                            <w:pPr>
                              <w:pStyle w:val="a6"/>
                              <w:ind w:left="375"/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</w:p>
                          <w:p w14:paraId="7DCF3DDE" w14:textId="77777777" w:rsidR="00C27964" w:rsidRPr="00D75938" w:rsidRDefault="00C27964" w:rsidP="00D75938">
                            <w:pPr>
                              <w:pStyle w:val="1"/>
                              <w:spacing w:before="0"/>
                              <w:ind w:firstLine="0"/>
                              <w:rPr>
                                <w:rFonts w:ascii="Times New Roman" w:hAnsi="Times New Roman"/>
                                <w:i/>
                                <w:color w:val="auto"/>
                                <w:sz w:val="20"/>
                              </w:rPr>
                            </w:pPr>
                            <w:r w:rsidRPr="00D75938">
                              <w:rPr>
                                <w:rFonts w:ascii="Times New Roman" w:hAnsi="Times New Roman"/>
                                <w:i/>
                                <w:color w:val="auto"/>
                                <w:sz w:val="20"/>
                              </w:rPr>
                              <w:t>По вертикали</w:t>
                            </w:r>
                          </w:p>
                          <w:p w14:paraId="1285635D" w14:textId="77777777" w:rsidR="00C27964" w:rsidRDefault="00C27964" w:rsidP="00441E9B">
                            <w:pPr>
                              <w:pStyle w:val="a6"/>
                              <w:numPr>
                                <w:ilvl w:val="0"/>
                                <w:numId w:val="12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>Человек, достигший состояния нирваны и решивший не становиться буддой, а, добровольно</w:t>
                            </w:r>
                            <w:r>
                              <w:rPr>
                                <w:b/>
                                <w:i/>
                                <w:sz w:val="20"/>
                                <w:lang w:eastAsia="ar-SA"/>
                              </w:rPr>
                              <w:t xml:space="preserve"> </w:t>
                            </w:r>
                            <w:r>
                              <w:rPr>
                                <w:sz w:val="20"/>
                                <w:lang w:eastAsia="ar-SA"/>
                              </w:rPr>
                              <w:t>подчиняясь закону кармы, выбравший путь оказания помощи в обретения спасения каждому.</w:t>
                            </w:r>
                          </w:p>
                          <w:p w14:paraId="2241A80D" w14:textId="77777777" w:rsidR="00C27964" w:rsidRDefault="00C27964" w:rsidP="00441E9B">
                            <w:pPr>
                              <w:pStyle w:val="a6"/>
                              <w:numPr>
                                <w:ilvl w:val="0"/>
                                <w:numId w:val="12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>Ламаистский монастырь и бурят и монголов.</w:t>
                            </w:r>
                          </w:p>
                          <w:p w14:paraId="4BD8B637" w14:textId="77777777" w:rsidR="00C27964" w:rsidRDefault="00C27964" w:rsidP="00441E9B">
                            <w:pPr>
                              <w:pStyle w:val="a6"/>
                              <w:numPr>
                                <w:ilvl w:val="0"/>
                                <w:numId w:val="12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>Самая ранняя  школа в буддизме, которую организовали последователи Будды сразу после его смерти.</w:t>
                            </w:r>
                          </w:p>
                          <w:p w14:paraId="53D33E5C" w14:textId="77777777" w:rsidR="00C27964" w:rsidRDefault="00C27964" w:rsidP="00441E9B">
                            <w:pPr>
                              <w:pStyle w:val="a6"/>
                              <w:numPr>
                                <w:ilvl w:val="0"/>
                                <w:numId w:val="12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>Общество; буддийская община, членами которой являются монахи (биккху) или монахини (биккхуни).  Этим термином можно обозначить всех буддийских монахов в мире.</w:t>
                            </w:r>
                          </w:p>
                          <w:p w14:paraId="6A0C3C37" w14:textId="77777777" w:rsidR="00C27964" w:rsidRDefault="00C27964" w:rsidP="00441E9B">
                            <w:pPr>
                              <w:pStyle w:val="a6"/>
                              <w:numPr>
                                <w:ilvl w:val="0"/>
                                <w:numId w:val="13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>Большая  колесница. Направление в  буддизме, отличающееся усложненными культовыми элементами и углубленной  доктринальной частью учения.</w:t>
                            </w:r>
                          </w:p>
                          <w:p w14:paraId="726F004A" w14:textId="77777777" w:rsidR="00C27964" w:rsidRDefault="00C27964" w:rsidP="00441E9B">
                            <w:pPr>
                              <w:pStyle w:val="a6"/>
                              <w:numPr>
                                <w:ilvl w:val="0"/>
                                <w:numId w:val="14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>Полулегендарная  страна со столицей Калапа, которую считают расположенной  к северу от Индии. Считается местом идеальной жизни, приход в нее исключает возможность последующих перерождений.</w:t>
                            </w:r>
                          </w:p>
                          <w:p w14:paraId="276B0FD2" w14:textId="77777777" w:rsidR="00C27964" w:rsidRDefault="00C27964" w:rsidP="00441E9B">
                            <w:pPr>
                              <w:pStyle w:val="a6"/>
                              <w:numPr>
                                <w:ilvl w:val="0"/>
                                <w:numId w:val="15"/>
                              </w:numPr>
                              <w:jc w:val="both"/>
                              <w:rPr>
                                <w:sz w:val="20"/>
                                <w:lang w:eastAsia="ar-SA"/>
                              </w:rPr>
                            </w:pPr>
                            <w:r>
                              <w:rPr>
                                <w:sz w:val="20"/>
                                <w:lang w:eastAsia="ar-SA"/>
                              </w:rPr>
                              <w:t>Нищенствующие монахи, которые должны жить на подаяние верующих – мирян.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F0E909E" id="_x0000_t202" coordsize="21600,21600" o:spt="202" path="m,l,21600r21600,l21600,xe">
                <v:stroke joinstyle="miter"/>
                <v:path gradientshapeok="t" o:connecttype="rect"/>
              </v:shapetype>
              <v:shape id="Надпись 5" o:spid="_x0000_s1026" type="#_x0000_t202" style="position:absolute;left:0;text-align:left;margin-left:-25.2pt;margin-top:-386.3pt;width:468pt;height:411.3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" o:allowincell="f" filled="f" stroked="f">
                <v:textbox>
                  <w:txbxContent>
                    <w:p w14:paraId="111BE829" w14:textId="77777777" w:rsidR="00C27964" w:rsidRPr="004B3A1A" w:rsidRDefault="00C27964" w:rsidP="004B3A1A">
                      <w:pPr>
                        <w:pStyle w:val="1"/>
                        <w:spacing w:before="0"/>
                        <w:ind w:firstLine="0"/>
                        <w:rPr>
                          <w:rFonts w:ascii="Times New Roman" w:hAnsi="Times New Roman"/>
                          <w:i/>
                          <w:color w:val="auto"/>
                          <w:sz w:val="20"/>
                        </w:rPr>
                      </w:pPr>
                      <w:r w:rsidRPr="004B3A1A">
                        <w:rPr>
                          <w:rFonts w:ascii="Times New Roman" w:hAnsi="Times New Roman"/>
                          <w:i/>
                          <w:color w:val="auto"/>
                          <w:sz w:val="20"/>
                        </w:rPr>
                        <w:t>По горизонтали</w:t>
                      </w:r>
                    </w:p>
                    <w:p w14:paraId="76A62D68" w14:textId="77777777" w:rsidR="00C27964" w:rsidRDefault="00C27964" w:rsidP="00441E9B">
                      <w:pPr>
                        <w:pStyle w:val="a6"/>
                        <w:numPr>
                          <w:ilvl w:val="0"/>
                          <w:numId w:val="8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>Малая колесница. Одно из главных направлений буддизма, система школ Южного буддизма. Основной упор это направление делает на изучение природы дхарм и достижение нирваны этическим путем</w:t>
                      </w:r>
                    </w:p>
                    <w:p w14:paraId="6028D7AE" w14:textId="77777777" w:rsidR="00C27964" w:rsidRDefault="00C27964" w:rsidP="00441E9B">
                      <w:pPr>
                        <w:pStyle w:val="a6"/>
                        <w:numPr>
                          <w:ilvl w:val="0"/>
                          <w:numId w:val="8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 xml:space="preserve">Изображение колеса жизни, бесконечной цепи перерождений. </w:t>
                      </w:r>
                    </w:p>
                    <w:p w14:paraId="19E71371" w14:textId="77777777" w:rsidR="00C27964" w:rsidRDefault="00C27964" w:rsidP="00441E9B">
                      <w:pPr>
                        <w:pStyle w:val="a6"/>
                        <w:numPr>
                          <w:ilvl w:val="0"/>
                          <w:numId w:val="9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 xml:space="preserve">Внутреннее сосредоточение сознания на определенной идее, обычно подкрепляемое созерцанием соответственного объекта и ведущее к успокоению, внутренней гармонии и предлагаемому прорыву на новый уровень понимания сущности бытия. </w:t>
                      </w:r>
                    </w:p>
                    <w:p w14:paraId="50E198BC" w14:textId="77777777" w:rsidR="00C27964" w:rsidRDefault="00C27964" w:rsidP="00441E9B">
                      <w:pPr>
                        <w:pStyle w:val="a6"/>
                        <w:numPr>
                          <w:ilvl w:val="0"/>
                          <w:numId w:val="9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>Течение буддизма в северном ареале распространения (Тибет, Монголия, Бурятия и т.д.)</w:t>
                      </w:r>
                    </w:p>
                    <w:p w14:paraId="79AD5775" w14:textId="77777777" w:rsidR="00C27964" w:rsidRDefault="00C27964" w:rsidP="00441E9B">
                      <w:pPr>
                        <w:pStyle w:val="a6"/>
                        <w:numPr>
                          <w:ilvl w:val="0"/>
                          <w:numId w:val="10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>Полный свод священный текстов буддизма. Состоит из трех частей: Винная-питака, Сутра-питака, Абхидхарма-питака.</w:t>
                      </w:r>
                    </w:p>
                    <w:p w14:paraId="0A012AAE" w14:textId="77777777" w:rsidR="00C27964" w:rsidRDefault="00C27964" w:rsidP="00441E9B">
                      <w:pPr>
                        <w:pStyle w:val="a6"/>
                        <w:numPr>
                          <w:ilvl w:val="0"/>
                          <w:numId w:val="11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>Состояние, исключающее дальнейшие перерождения; отсутствие каких бы то ни было желаний.</w:t>
                      </w:r>
                    </w:p>
                    <w:p w14:paraId="69CEFC65" w14:textId="77777777" w:rsidR="00C27964" w:rsidRDefault="00C27964" w:rsidP="00441E9B">
                      <w:pPr>
                        <w:pStyle w:val="a6"/>
                        <w:numPr>
                          <w:ilvl w:val="0"/>
                          <w:numId w:val="11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>Существование, неизбежно связанное со страданиями и перерождениями живых существ.</w:t>
                      </w:r>
                    </w:p>
                    <w:p w14:paraId="44B5AED2" w14:textId="77777777" w:rsidR="00C27964" w:rsidRDefault="00C27964" w:rsidP="00441E9B">
                      <w:pPr>
                        <w:pStyle w:val="a6"/>
                        <w:numPr>
                          <w:ilvl w:val="0"/>
                          <w:numId w:val="11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>Некие элементы, лежащие в основе материальных и духовных вещей и явлений.</w:t>
                      </w:r>
                    </w:p>
                    <w:p w14:paraId="090078FF" w14:textId="069079B3" w:rsidR="00C27964" w:rsidRDefault="00C27964" w:rsidP="00441E9B">
                      <w:pPr>
                        <w:pStyle w:val="a6"/>
                        <w:numPr>
                          <w:ilvl w:val="0"/>
                          <w:numId w:val="11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 w:rsidRPr="00D75938">
                        <w:rPr>
                          <w:sz w:val="20"/>
                          <w:lang w:eastAsia="ar-SA"/>
                        </w:rPr>
                        <w:t>Закон в буддизме, по кото</w:t>
                      </w:r>
                      <w:r>
                        <w:rPr>
                          <w:sz w:val="20"/>
                          <w:lang w:eastAsia="ar-SA"/>
                        </w:rPr>
                        <w:t xml:space="preserve">рому сумма нравственных заслуг индивида </w:t>
                      </w:r>
                      <w:r w:rsidRPr="00D75938">
                        <w:rPr>
                          <w:sz w:val="20"/>
                          <w:lang w:eastAsia="ar-SA"/>
                        </w:rPr>
                        <w:t>определяет его дальнейшую судьбу.</w:t>
                      </w:r>
                    </w:p>
                    <w:p w14:paraId="722E85C8" w14:textId="77777777" w:rsidR="00C27964" w:rsidRPr="00D75938" w:rsidRDefault="00C27964" w:rsidP="00D75938">
                      <w:pPr>
                        <w:pStyle w:val="a6"/>
                        <w:ind w:left="375"/>
                        <w:jc w:val="both"/>
                        <w:rPr>
                          <w:sz w:val="20"/>
                          <w:lang w:eastAsia="ar-SA"/>
                        </w:rPr>
                      </w:pPr>
                    </w:p>
                    <w:p w14:paraId="7DCF3DDE" w14:textId="77777777" w:rsidR="00C27964" w:rsidRPr="00D75938" w:rsidRDefault="00C27964" w:rsidP="00D75938">
                      <w:pPr>
                        <w:pStyle w:val="1"/>
                        <w:spacing w:before="0"/>
                        <w:ind w:firstLine="0"/>
                        <w:rPr>
                          <w:rFonts w:ascii="Times New Roman" w:hAnsi="Times New Roman"/>
                          <w:i/>
                          <w:color w:val="auto"/>
                          <w:sz w:val="20"/>
                        </w:rPr>
                      </w:pPr>
                      <w:r w:rsidRPr="00D75938">
                        <w:rPr>
                          <w:rFonts w:ascii="Times New Roman" w:hAnsi="Times New Roman"/>
                          <w:i/>
                          <w:color w:val="auto"/>
                          <w:sz w:val="20"/>
                        </w:rPr>
                        <w:t>По вертикали</w:t>
                      </w:r>
                    </w:p>
                    <w:p w14:paraId="1285635D" w14:textId="77777777" w:rsidR="00C27964" w:rsidRDefault="00C27964" w:rsidP="00441E9B">
                      <w:pPr>
                        <w:pStyle w:val="a6"/>
                        <w:numPr>
                          <w:ilvl w:val="0"/>
                          <w:numId w:val="12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>Человек, достигший состояния нирваны и решивший не становиться буддой, а, добровольно</w:t>
                      </w:r>
                      <w:r>
                        <w:rPr>
                          <w:b/>
                          <w:i/>
                          <w:sz w:val="20"/>
                          <w:lang w:eastAsia="ar-SA"/>
                        </w:rPr>
                        <w:t xml:space="preserve"> </w:t>
                      </w:r>
                      <w:r>
                        <w:rPr>
                          <w:sz w:val="20"/>
                          <w:lang w:eastAsia="ar-SA"/>
                        </w:rPr>
                        <w:t>подчиняясь закону кармы, выбравший путь оказания помощи в обретения спасения каждому.</w:t>
                      </w:r>
                    </w:p>
                    <w:p w14:paraId="2241A80D" w14:textId="77777777" w:rsidR="00C27964" w:rsidRDefault="00C27964" w:rsidP="00441E9B">
                      <w:pPr>
                        <w:pStyle w:val="a6"/>
                        <w:numPr>
                          <w:ilvl w:val="0"/>
                          <w:numId w:val="12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>Ламаистский монастырь и бурят и монголов.</w:t>
                      </w:r>
                    </w:p>
                    <w:p w14:paraId="4BD8B637" w14:textId="77777777" w:rsidR="00C27964" w:rsidRDefault="00C27964" w:rsidP="00441E9B">
                      <w:pPr>
                        <w:pStyle w:val="a6"/>
                        <w:numPr>
                          <w:ilvl w:val="0"/>
                          <w:numId w:val="12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>Самая ранняя  школа в буддизме, которую организовали последователи Будды сразу после его смерти.</w:t>
                      </w:r>
                    </w:p>
                    <w:p w14:paraId="53D33E5C" w14:textId="77777777" w:rsidR="00C27964" w:rsidRDefault="00C27964" w:rsidP="00441E9B">
                      <w:pPr>
                        <w:pStyle w:val="a6"/>
                        <w:numPr>
                          <w:ilvl w:val="0"/>
                          <w:numId w:val="12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>Общество; буддийская община, членами которой являются монахи (биккху) или монахини (биккхуни).  Этим термином можно обозначить всех буддийских монахов в мире.</w:t>
                      </w:r>
                    </w:p>
                    <w:p w14:paraId="6A0C3C37" w14:textId="77777777" w:rsidR="00C27964" w:rsidRDefault="00C27964" w:rsidP="00441E9B">
                      <w:pPr>
                        <w:pStyle w:val="a6"/>
                        <w:numPr>
                          <w:ilvl w:val="0"/>
                          <w:numId w:val="13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>Большая  колесница. Направление в  буддизме, отличающееся усложненными культовыми элементами и углубленной  доктринальной частью учения.</w:t>
                      </w:r>
                    </w:p>
                    <w:p w14:paraId="726F004A" w14:textId="77777777" w:rsidR="00C27964" w:rsidRDefault="00C27964" w:rsidP="00441E9B">
                      <w:pPr>
                        <w:pStyle w:val="a6"/>
                        <w:numPr>
                          <w:ilvl w:val="0"/>
                          <w:numId w:val="14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>Полулегендарная  страна со столицей Калапа, которую считают расположенной  к северу от Индии. Считается местом идеальной жизни, приход в нее исключает возможность последующих перерождений.</w:t>
                      </w:r>
                    </w:p>
                    <w:p w14:paraId="276B0FD2" w14:textId="77777777" w:rsidR="00C27964" w:rsidRDefault="00C27964" w:rsidP="00441E9B">
                      <w:pPr>
                        <w:pStyle w:val="a6"/>
                        <w:numPr>
                          <w:ilvl w:val="0"/>
                          <w:numId w:val="15"/>
                        </w:numPr>
                        <w:jc w:val="both"/>
                        <w:rPr>
                          <w:sz w:val="20"/>
                          <w:lang w:eastAsia="ar-SA"/>
                        </w:rPr>
                      </w:pPr>
                      <w:r>
                        <w:rPr>
                          <w:sz w:val="20"/>
                          <w:lang w:eastAsia="ar-SA"/>
                        </w:rPr>
                        <w:t>Нищенствующие монахи, которые должны жить на подаяние верующих – мирян.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 w:rsidRPr="002F3CA0">
        <w:br w:type="page"/>
      </w:r>
      <w:r w:rsidR="00D960F4" w:rsidRPr="002F3CA0">
        <w:object w:dxaOrig="8010" w:dyaOrig="4575" w14:anchorId="4A9EFD61">
          <v:shape id="_x0000_i1026" type="#_x0000_t75" style="width:390.75pt;height:224.25pt" o:ole="" fillcolor="window">
            <v:imagedata r:id="rId11" o:title=""/>
          </v:shape>
          <o:OLEObject Type="Embed" ProgID="Word.Picture.8" ShapeID="_x0000_i1026" DrawAspect="Content" ObjectID="_1776254921" r:id="rId12"/>
        </w:object>
      </w:r>
    </w:p>
    <w:p w14:paraId="0108082F" w14:textId="77777777" w:rsidR="00AD1F65" w:rsidRPr="002F3CA0" w:rsidRDefault="00AD1F65" w:rsidP="00AD1F65"/>
    <w:tbl>
      <w:tblPr>
        <w:tblW w:w="0" w:type="auto"/>
        <w:tblInd w:w="-601" w:type="dxa"/>
        <w:tblLayout w:type="fixed"/>
        <w:tblLook w:val="04A0" w:firstRow="1" w:lastRow="0" w:firstColumn="1" w:lastColumn="0" w:noHBand="0" w:noVBand="1"/>
      </w:tblPr>
      <w:tblGrid>
        <w:gridCol w:w="9923"/>
      </w:tblGrid>
      <w:tr w:rsidR="00F34D9C" w:rsidRPr="002F3CA0" w14:paraId="14A701AD" w14:textId="77777777" w:rsidTr="00A92678">
        <w:tc>
          <w:tcPr>
            <w:tcW w:w="9923" w:type="dxa"/>
            <w:hideMark/>
          </w:tcPr>
          <w:p w14:paraId="2C2EA61A" w14:textId="77777777" w:rsidR="00AD1F65" w:rsidRPr="002F3CA0" w:rsidRDefault="00AD1F65" w:rsidP="005D1E0C">
            <w:pPr>
              <w:pStyle w:val="1"/>
              <w:spacing w:before="0"/>
              <w:ind w:firstLine="0"/>
              <w:rPr>
                <w:rFonts w:ascii="Times New Roman" w:hAnsi="Times New Roman"/>
                <w:i/>
                <w:color w:val="auto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i/>
                <w:color w:val="auto"/>
                <w:sz w:val="20"/>
                <w:szCs w:val="20"/>
              </w:rPr>
              <w:t>По горизонтали</w:t>
            </w:r>
          </w:p>
        </w:tc>
      </w:tr>
      <w:tr w:rsidR="00F34D9C" w:rsidRPr="002F3CA0" w14:paraId="092CEA5A" w14:textId="77777777" w:rsidTr="00A92678">
        <w:tc>
          <w:tcPr>
            <w:tcW w:w="9923" w:type="dxa"/>
            <w:hideMark/>
          </w:tcPr>
          <w:p w14:paraId="65F7FABD" w14:textId="77777777" w:rsidR="00AD1F65" w:rsidRPr="002F3CA0" w:rsidRDefault="00AD1F65" w:rsidP="00441E9B">
            <w:pPr>
              <w:numPr>
                <w:ilvl w:val="0"/>
                <w:numId w:val="16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Главный город ислама, расположенный в Западной Аравии.</w:t>
            </w:r>
          </w:p>
          <w:p w14:paraId="755AFF48" w14:textId="77777777" w:rsidR="00AD1F65" w:rsidRPr="002F3CA0" w:rsidRDefault="00AD1F65" w:rsidP="00441E9B">
            <w:pPr>
              <w:numPr>
                <w:ilvl w:val="0"/>
                <w:numId w:val="17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Основатель религии ислама, первой мусульманской общины и государства мусульман на Аравийском полуострове, пророк и посланник Аллаха, «печать пророков», которому передано Священное писание – Коран.</w:t>
            </w:r>
          </w:p>
          <w:p w14:paraId="3F0074C7" w14:textId="77777777" w:rsidR="00AD1F65" w:rsidRPr="002F3CA0" w:rsidRDefault="00AD1F65" w:rsidP="00441E9B">
            <w:pPr>
              <w:numPr>
                <w:ilvl w:val="0"/>
                <w:numId w:val="18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По Корану, первый человек, созданный Аллахом.</w:t>
            </w:r>
          </w:p>
          <w:p w14:paraId="0F8CC772" w14:textId="77777777" w:rsidR="00AD1F65" w:rsidRPr="002F3CA0" w:rsidRDefault="00AD1F65" w:rsidP="00441E9B">
            <w:pPr>
              <w:numPr>
                <w:ilvl w:val="0"/>
                <w:numId w:val="18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 xml:space="preserve">Служитель культа в исламе, обычно выбираемый верующими из своей среды. </w:t>
            </w:r>
          </w:p>
          <w:p w14:paraId="26CC0907" w14:textId="77777777" w:rsidR="00AD1F65" w:rsidRPr="002F3CA0" w:rsidRDefault="00AD1F65" w:rsidP="00441E9B">
            <w:pPr>
              <w:numPr>
                <w:ilvl w:val="0"/>
                <w:numId w:val="18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Высший титул шиитского муджтахида. Предписания его обязательны для шиитской общины и обсуждению не подлежат.</w:t>
            </w:r>
          </w:p>
          <w:p w14:paraId="7C831640" w14:textId="77777777" w:rsidR="00AD1F65" w:rsidRPr="002F3CA0" w:rsidRDefault="00AD1F65" w:rsidP="00441E9B">
            <w:pPr>
              <w:numPr>
                <w:ilvl w:val="0"/>
                <w:numId w:val="18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Пост. Одно из пяти обязательных предписаний ислама. Обязателен для взрослых, здоровых, ритуально чистых мусульман в течение месяца рамазан. Заключается в полном воздержании от пищи, питья, курения и супружеской близости в светлое время суток, с наступлением темноты запреты снимаются.</w:t>
            </w:r>
          </w:p>
          <w:p w14:paraId="4BF984BE" w14:textId="77777777" w:rsidR="00AD1F65" w:rsidRPr="002F3CA0" w:rsidRDefault="00AD1F65" w:rsidP="00441E9B">
            <w:pPr>
              <w:numPr>
                <w:ilvl w:val="0"/>
                <w:numId w:val="18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Комплекс юридических норм и правил поведения, соблюдение которых означает ведение правильной, угодной Аллаху жизни, приводящей мусульманина в рай.</w:t>
            </w:r>
          </w:p>
          <w:p w14:paraId="3E6651A7" w14:textId="77777777" w:rsidR="00AD1F65" w:rsidRPr="002F3CA0" w:rsidRDefault="00AD1F65" w:rsidP="00441E9B">
            <w:pPr>
              <w:numPr>
                <w:ilvl w:val="0"/>
                <w:numId w:val="18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Рай в исламе.</w:t>
            </w:r>
          </w:p>
          <w:p w14:paraId="76574B55" w14:textId="77777777" w:rsidR="00AD1F65" w:rsidRPr="002F3CA0" w:rsidRDefault="00AD1F65" w:rsidP="00441E9B">
            <w:pPr>
              <w:numPr>
                <w:ilvl w:val="0"/>
                <w:numId w:val="19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Высшее духовное лицо мусульман-суннитов, знаток шариата, дающий разъяснения его основных положений в форме особого заключения, называемого фетвой.</w:t>
            </w:r>
          </w:p>
          <w:p w14:paraId="0DF1E9A7" w14:textId="77777777" w:rsidR="00AD1F65" w:rsidRPr="002F3CA0" w:rsidRDefault="00AD1F65" w:rsidP="00441E9B">
            <w:pPr>
              <w:numPr>
                <w:ilvl w:val="0"/>
                <w:numId w:val="19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Место поклонения у мусульман. Молитвенное и одновременно гражданское здание.</w:t>
            </w:r>
          </w:p>
          <w:p w14:paraId="149D6331" w14:textId="77777777" w:rsidR="00AD1F65" w:rsidRPr="002F3CA0" w:rsidRDefault="00AD1F65" w:rsidP="00441E9B">
            <w:pPr>
              <w:numPr>
                <w:ilvl w:val="0"/>
                <w:numId w:val="19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 xml:space="preserve">Символ веры в исламе, то, что мусульманин должен знать о религии. </w:t>
            </w:r>
          </w:p>
          <w:p w14:paraId="74F31920" w14:textId="77777777" w:rsidR="00AD1F65" w:rsidRPr="002F3CA0" w:rsidRDefault="00AD1F65" w:rsidP="00441E9B">
            <w:pPr>
              <w:numPr>
                <w:ilvl w:val="0"/>
                <w:numId w:val="20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Паломничество в Мекку, один из пяти столпов ислама.</w:t>
            </w:r>
          </w:p>
          <w:p w14:paraId="2D17E806" w14:textId="77777777" w:rsidR="005D1E0C" w:rsidRPr="002F3CA0" w:rsidRDefault="005D1E0C" w:rsidP="005D1E0C">
            <w:p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F34D9C" w:rsidRPr="002F3CA0" w14:paraId="48EABD19" w14:textId="77777777" w:rsidTr="00A92678">
        <w:tc>
          <w:tcPr>
            <w:tcW w:w="9923" w:type="dxa"/>
            <w:hideMark/>
          </w:tcPr>
          <w:p w14:paraId="1B272CB4" w14:textId="77777777" w:rsidR="00AD1F65" w:rsidRPr="002F3CA0" w:rsidRDefault="00AD1F65" w:rsidP="005D1E0C">
            <w:pPr>
              <w:pStyle w:val="1"/>
              <w:tabs>
                <w:tab w:val="num" w:pos="743"/>
              </w:tabs>
              <w:spacing w:before="0" w:line="257" w:lineRule="auto"/>
              <w:ind w:firstLine="0"/>
              <w:rPr>
                <w:rFonts w:ascii="Times New Roman" w:hAnsi="Times New Roman"/>
                <w:i/>
                <w:color w:val="auto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i/>
                <w:color w:val="auto"/>
                <w:sz w:val="20"/>
                <w:szCs w:val="20"/>
              </w:rPr>
              <w:t>По вертикали</w:t>
            </w:r>
          </w:p>
        </w:tc>
      </w:tr>
      <w:tr w:rsidR="00F34D9C" w:rsidRPr="002F3CA0" w14:paraId="6B1E15B5" w14:textId="77777777" w:rsidTr="00A92678">
        <w:tc>
          <w:tcPr>
            <w:tcW w:w="9923" w:type="dxa"/>
            <w:hideMark/>
          </w:tcPr>
          <w:p w14:paraId="70653B66" w14:textId="77777777" w:rsidR="00AD1F65" w:rsidRPr="002F3CA0" w:rsidRDefault="00AD1F65" w:rsidP="00441E9B">
            <w:pPr>
              <w:numPr>
                <w:ilvl w:val="0"/>
                <w:numId w:val="16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Главное святилище ислама, в сторону которого мусульмане обращаются во время молитвы.</w:t>
            </w:r>
          </w:p>
          <w:p w14:paraId="76A4B7A8" w14:textId="77777777" w:rsidR="00AD1F65" w:rsidRPr="002F3CA0" w:rsidRDefault="00AD1F65" w:rsidP="00441E9B">
            <w:pPr>
              <w:numPr>
                <w:ilvl w:val="0"/>
                <w:numId w:val="21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Ад в исламе.</w:t>
            </w:r>
          </w:p>
          <w:p w14:paraId="28268EC2" w14:textId="77777777" w:rsidR="00AD1F65" w:rsidRPr="002F3CA0" w:rsidRDefault="00AD1F65" w:rsidP="00441E9B">
            <w:pPr>
              <w:numPr>
                <w:ilvl w:val="0"/>
                <w:numId w:val="21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Мусульманская община (араб. «народ»).</w:t>
            </w:r>
          </w:p>
          <w:p w14:paraId="6A3F8383" w14:textId="77777777" w:rsidR="00AD1F65" w:rsidRPr="002F3CA0" w:rsidRDefault="00AD1F65" w:rsidP="00441E9B">
            <w:pPr>
              <w:numPr>
                <w:ilvl w:val="0"/>
                <w:numId w:val="21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Глава мусульманской общины, предстоятель на коллективной молитве мусульман, а также глава теократического исламского государства.</w:t>
            </w:r>
          </w:p>
          <w:p w14:paraId="21A52D08" w14:textId="77777777" w:rsidR="00AD1F65" w:rsidRPr="002F3CA0" w:rsidRDefault="00AD1F65" w:rsidP="00441E9B">
            <w:pPr>
              <w:numPr>
                <w:ilvl w:val="0"/>
                <w:numId w:val="21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Религиозно-мистическое учение, в некоторой своей части противоположное исламу. В основе этого учения лежит пантеистическое представление о мире, как проявлении высшей божественной сущности.</w:t>
            </w:r>
          </w:p>
          <w:p w14:paraId="58BD49B9" w14:textId="77777777" w:rsidR="00AD1F65" w:rsidRPr="002F3CA0" w:rsidRDefault="00AD1F65" w:rsidP="00441E9B">
            <w:pPr>
              <w:numPr>
                <w:ilvl w:val="0"/>
                <w:numId w:val="22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Последователи наиболее многочисленного направления в исламе. Их отличает не признание возможности посредничества между Аллахом и людьми после смерти Мухаммеда и другие принципы.</w:t>
            </w:r>
          </w:p>
          <w:p w14:paraId="70C2126C" w14:textId="77777777" w:rsidR="00AD1F65" w:rsidRPr="002F3CA0" w:rsidRDefault="00AD1F65" w:rsidP="00441E9B">
            <w:pPr>
              <w:numPr>
                <w:ilvl w:val="0"/>
                <w:numId w:val="22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Последователи второго по числу приверженцев направления в исламе, которые признают законными преемниками пророка Мухаммеда только Али и его потомков.</w:t>
            </w:r>
          </w:p>
          <w:p w14:paraId="6049BFBB" w14:textId="77777777" w:rsidR="00AD1F65" w:rsidRPr="002F3CA0" w:rsidRDefault="00AD1F65" w:rsidP="00441E9B">
            <w:pPr>
              <w:numPr>
                <w:ilvl w:val="0"/>
                <w:numId w:val="22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Борьба за веру в исламе.</w:t>
            </w:r>
          </w:p>
          <w:p w14:paraId="084D4493" w14:textId="77777777" w:rsidR="00AD1F65" w:rsidRPr="002F3CA0" w:rsidRDefault="00AD1F65" w:rsidP="00441E9B">
            <w:pPr>
              <w:numPr>
                <w:ilvl w:val="0"/>
                <w:numId w:val="22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Молитва в исламе.</w:t>
            </w:r>
          </w:p>
          <w:p w14:paraId="174C7480" w14:textId="77777777" w:rsidR="00AD1F65" w:rsidRPr="002F3CA0" w:rsidRDefault="00AD1F65" w:rsidP="00441E9B">
            <w:pPr>
              <w:numPr>
                <w:ilvl w:val="0"/>
                <w:numId w:val="23"/>
              </w:numPr>
              <w:spacing w:line="256" w:lineRule="auto"/>
              <w:ind w:left="459"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Предопределение. Один из главных принципов ислама, который определяет все события и все поступки людей.</w:t>
            </w:r>
          </w:p>
        </w:tc>
      </w:tr>
    </w:tbl>
    <w:p w14:paraId="7C33BE55" w14:textId="6AFE9F86" w:rsidR="00AD1F65" w:rsidRPr="002F3CA0" w:rsidRDefault="00AD1F65" w:rsidP="00AD1F65">
      <w:pPr>
        <w:ind w:firstLine="567"/>
      </w:pPr>
      <w:r w:rsidRPr="002F3CA0">
        <w:br w:type="page"/>
      </w:r>
      <w:r w:rsidR="00D960F4" w:rsidRPr="002F3CA0">
        <w:object w:dxaOrig="7815" w:dyaOrig="5160" w14:anchorId="506B5EE2">
          <v:shape id="_x0000_i1027" type="#_x0000_t75" style="width:379.5pt;height:252pt" o:ole="" fillcolor="window">
            <v:imagedata r:id="rId13" o:title=""/>
          </v:shape>
          <o:OLEObject Type="Embed" ProgID="Word.Picture.8" ShapeID="_x0000_i1027" DrawAspect="Content" ObjectID="_1776254922" r:id="rId14"/>
        </w:object>
      </w:r>
    </w:p>
    <w:tbl>
      <w:tblPr>
        <w:tblW w:w="0" w:type="auto"/>
        <w:tblInd w:w="-885" w:type="dxa"/>
        <w:tblLayout w:type="fixed"/>
        <w:tblLook w:val="04A0" w:firstRow="1" w:lastRow="0" w:firstColumn="1" w:lastColumn="0" w:noHBand="0" w:noVBand="1"/>
      </w:tblPr>
      <w:tblGrid>
        <w:gridCol w:w="10349"/>
      </w:tblGrid>
      <w:tr w:rsidR="00F34D9C" w:rsidRPr="002F3CA0" w14:paraId="3C167424" w14:textId="77777777" w:rsidTr="00A92678">
        <w:tc>
          <w:tcPr>
            <w:tcW w:w="10349" w:type="dxa"/>
            <w:hideMark/>
          </w:tcPr>
          <w:p w14:paraId="6819AD33" w14:textId="77777777" w:rsidR="00AD1F65" w:rsidRPr="002F3CA0" w:rsidRDefault="00AD1F65" w:rsidP="009E726A">
            <w:pPr>
              <w:pStyle w:val="1"/>
              <w:tabs>
                <w:tab w:val="left" w:pos="743"/>
              </w:tabs>
              <w:spacing w:before="0"/>
              <w:ind w:left="459" w:firstLine="0"/>
              <w:rPr>
                <w:rFonts w:ascii="Times New Roman" w:hAnsi="Times New Roman"/>
                <w:i/>
                <w:color w:val="auto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i/>
                <w:color w:val="auto"/>
                <w:sz w:val="20"/>
                <w:szCs w:val="20"/>
              </w:rPr>
              <w:t>По горизонтали</w:t>
            </w:r>
          </w:p>
        </w:tc>
      </w:tr>
      <w:tr w:rsidR="00F34D9C" w:rsidRPr="002F3CA0" w14:paraId="20A69734" w14:textId="77777777" w:rsidTr="00A92678">
        <w:tc>
          <w:tcPr>
            <w:tcW w:w="10349" w:type="dxa"/>
            <w:hideMark/>
          </w:tcPr>
          <w:p w14:paraId="44725129" w14:textId="77777777" w:rsidR="00AD1F65" w:rsidRPr="002F3CA0" w:rsidRDefault="00AD1F65" w:rsidP="00441E9B">
            <w:pPr>
              <w:numPr>
                <w:ilvl w:val="0"/>
                <w:numId w:val="16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Конфессия протестантизма, которая приняла  идеи швейцарского реформатора Ж. Кальвина.</w:t>
            </w:r>
          </w:p>
          <w:p w14:paraId="70A061B1" w14:textId="77777777" w:rsidR="00AD1F65" w:rsidRPr="002F3CA0" w:rsidRDefault="00AD1F65" w:rsidP="00441E9B">
            <w:pPr>
              <w:numPr>
                <w:ilvl w:val="0"/>
                <w:numId w:val="24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Строго определенное по  своему составу собрание книг Ветхого Завета и Нового Завета, которые признаются христианской  церковью  боговдохновенными (написанными по внушению Святого Духа).</w:t>
            </w:r>
          </w:p>
          <w:p w14:paraId="53D0AE4C" w14:textId="77777777" w:rsidR="00AD1F65" w:rsidRPr="002F3CA0" w:rsidRDefault="00AD1F65" w:rsidP="00441E9B">
            <w:pPr>
              <w:numPr>
                <w:ilvl w:val="0"/>
                <w:numId w:val="25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Средневековая католическая церемония утверждения духовного лица в сане и  должности епископ или аббата.</w:t>
            </w:r>
          </w:p>
          <w:p w14:paraId="07BB8223" w14:textId="77777777" w:rsidR="00AD1F65" w:rsidRPr="002F3CA0" w:rsidRDefault="00AD1F65" w:rsidP="00441E9B">
            <w:pPr>
              <w:numPr>
                <w:ilvl w:val="0"/>
                <w:numId w:val="26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Широкое антикатолическое движение в Европе, положившее начало протестантизму.</w:t>
            </w:r>
          </w:p>
          <w:p w14:paraId="3F7C3B1A" w14:textId="77777777" w:rsidR="00AD1F65" w:rsidRPr="002F3CA0" w:rsidRDefault="00AD1F65" w:rsidP="00441E9B">
            <w:pPr>
              <w:numPr>
                <w:ilvl w:val="0"/>
                <w:numId w:val="27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Общее название первых 4 книг  Нового Завета, содержащих жизнеописание Христа и изложение его учения.</w:t>
            </w:r>
          </w:p>
          <w:p w14:paraId="1BF42BBD" w14:textId="77777777" w:rsidR="00AD1F65" w:rsidRPr="002F3CA0" w:rsidRDefault="00AD1F65" w:rsidP="00441E9B">
            <w:pPr>
              <w:numPr>
                <w:ilvl w:val="0"/>
                <w:numId w:val="28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Одно из семи Таинств христианской церкви. Обряд возведения в сан диакона, священника и епископа.</w:t>
            </w:r>
          </w:p>
          <w:p w14:paraId="013EBC98" w14:textId="77777777" w:rsidR="00AD1F65" w:rsidRPr="002F3CA0" w:rsidRDefault="00AD1F65" w:rsidP="00441E9B">
            <w:pPr>
              <w:numPr>
                <w:ilvl w:val="0"/>
                <w:numId w:val="28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Одно из семи Таинств христианской церкви. Причащение присутствующих на  литургии Телом и Кровью Христовой под видом хлеба и вина.</w:t>
            </w:r>
          </w:p>
          <w:p w14:paraId="5ED5B8E8" w14:textId="77777777" w:rsidR="00AD1F65" w:rsidRPr="002F3CA0" w:rsidRDefault="00AD1F65" w:rsidP="00441E9B">
            <w:pPr>
              <w:numPr>
                <w:ilvl w:val="0"/>
                <w:numId w:val="29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Основное христианское богослужение, определенная последовательность молитв и священных действий, главным из которых являются подготовка, освящение Святых Даров и причащение ими верующих.</w:t>
            </w:r>
          </w:p>
          <w:p w14:paraId="48238422" w14:textId="77777777" w:rsidR="00AD1F65" w:rsidRPr="002F3CA0" w:rsidRDefault="00AD1F65" w:rsidP="00441E9B">
            <w:pPr>
              <w:numPr>
                <w:ilvl w:val="0"/>
                <w:numId w:val="29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Книга, в которой содержится краткое изложение учения церкви в форме вопросов и ответов.</w:t>
            </w:r>
          </w:p>
          <w:p w14:paraId="1590E837" w14:textId="77777777" w:rsidR="00AD1F65" w:rsidRPr="002F3CA0" w:rsidRDefault="00AD1F65" w:rsidP="00441E9B">
            <w:pPr>
              <w:numPr>
                <w:ilvl w:val="0"/>
                <w:numId w:val="29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 xml:space="preserve">Обязательное безбрачие католического духовенства, установленное папой Григорием </w:t>
            </w:r>
            <w:r w:rsidRPr="002F3CA0">
              <w:rPr>
                <w:rFonts w:ascii="Times New Roman" w:hAnsi="Times New Roman"/>
                <w:sz w:val="20"/>
                <w:szCs w:val="20"/>
                <w:lang w:val="en-US"/>
              </w:rPr>
              <w:t>VII</w:t>
            </w:r>
            <w:r w:rsidRPr="002F3CA0">
              <w:rPr>
                <w:rFonts w:ascii="Times New Roman" w:hAnsi="Times New Roman"/>
                <w:sz w:val="20"/>
                <w:szCs w:val="20"/>
              </w:rPr>
              <w:t xml:space="preserve"> (1073-1085).</w:t>
            </w:r>
          </w:p>
          <w:p w14:paraId="732953FA" w14:textId="77777777" w:rsidR="00AD1F65" w:rsidRPr="002F3CA0" w:rsidRDefault="00AD1F65" w:rsidP="00441E9B">
            <w:pPr>
              <w:numPr>
                <w:ilvl w:val="0"/>
                <w:numId w:val="30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Титул главы автокефальной (самостоятельной) православной церкви в ряде стран.</w:t>
            </w:r>
          </w:p>
          <w:p w14:paraId="1387A166" w14:textId="77777777" w:rsidR="00AD1F65" w:rsidRPr="002F3CA0" w:rsidRDefault="00AD1F65" w:rsidP="00441E9B">
            <w:pPr>
              <w:numPr>
                <w:ilvl w:val="0"/>
                <w:numId w:val="30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Небольшой круглый хлеб, выпекаемый из пшеничного квасного теста. Используется в таинстве причащения.</w:t>
            </w:r>
          </w:p>
          <w:p w14:paraId="55477808" w14:textId="77777777" w:rsidR="00AD1F65" w:rsidRPr="002F3CA0" w:rsidRDefault="00AD1F65" w:rsidP="00441E9B">
            <w:pPr>
              <w:numPr>
                <w:ilvl w:val="0"/>
                <w:numId w:val="30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Официальная резиденция пап с момента ликвидации светской власти пап в 1870 году.</w:t>
            </w:r>
          </w:p>
          <w:p w14:paraId="31D4AAAA" w14:textId="77777777" w:rsidR="00AD1F65" w:rsidRPr="002F3CA0" w:rsidRDefault="00AD1F65" w:rsidP="00441E9B">
            <w:pPr>
              <w:numPr>
                <w:ilvl w:val="0"/>
                <w:numId w:val="30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 xml:space="preserve">Название Церкви Иисуса Христа святых последних дней; основана в США ок. </w:t>
            </w:r>
            <w:smartTag w:uri="urn:schemas-microsoft-com:office:smarttags" w:element="metricconverter">
              <w:smartTagPr>
                <w:attr w:name="ProductID" w:val="1830 г"/>
              </w:smartTagPr>
              <w:r w:rsidRPr="002F3CA0">
                <w:rPr>
                  <w:rFonts w:ascii="Times New Roman" w:hAnsi="Times New Roman"/>
                  <w:sz w:val="20"/>
                  <w:szCs w:val="20"/>
                </w:rPr>
                <w:t>1830 г</w:t>
              </w:r>
            </w:smartTag>
            <w:r w:rsidRPr="002F3CA0">
              <w:rPr>
                <w:rFonts w:ascii="Times New Roman" w:hAnsi="Times New Roman"/>
                <w:sz w:val="20"/>
                <w:szCs w:val="20"/>
              </w:rPr>
              <w:t>. Джозефом Смитом.</w:t>
            </w:r>
          </w:p>
          <w:p w14:paraId="46A41AD7" w14:textId="77777777" w:rsidR="009E726A" w:rsidRPr="002F3CA0" w:rsidRDefault="009E726A" w:rsidP="009E726A">
            <w:pPr>
              <w:ind w:firstLine="0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F34D9C" w:rsidRPr="002F3CA0" w14:paraId="483A1DC8" w14:textId="77777777" w:rsidTr="00A92678">
        <w:tc>
          <w:tcPr>
            <w:tcW w:w="10349" w:type="dxa"/>
            <w:hideMark/>
          </w:tcPr>
          <w:p w14:paraId="32036B5A" w14:textId="77777777" w:rsidR="009E726A" w:rsidRPr="002F3CA0" w:rsidRDefault="00AD1F65" w:rsidP="009E726A">
            <w:pPr>
              <w:pStyle w:val="4"/>
              <w:spacing w:before="0" w:after="0"/>
              <w:rPr>
                <w:i/>
                <w:sz w:val="20"/>
                <w:szCs w:val="20"/>
                <w:lang w:eastAsia="en-US"/>
              </w:rPr>
            </w:pPr>
            <w:r w:rsidRPr="002F3CA0">
              <w:rPr>
                <w:i/>
                <w:sz w:val="20"/>
                <w:szCs w:val="20"/>
                <w:lang w:eastAsia="en-US"/>
              </w:rPr>
              <w:t>По вертикали</w:t>
            </w:r>
          </w:p>
        </w:tc>
      </w:tr>
      <w:tr w:rsidR="00F34D9C" w:rsidRPr="002F3CA0" w14:paraId="34E2E483" w14:textId="77777777" w:rsidTr="00A92678">
        <w:tc>
          <w:tcPr>
            <w:tcW w:w="10349" w:type="dxa"/>
            <w:hideMark/>
          </w:tcPr>
          <w:p w14:paraId="7895636F" w14:textId="77777777" w:rsidR="00AD1F65" w:rsidRPr="002F3CA0" w:rsidRDefault="00AD1F65" w:rsidP="00441E9B">
            <w:pPr>
              <w:numPr>
                <w:ilvl w:val="0"/>
                <w:numId w:val="31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Главный (старший) епископ, чин, предшествующий митрополиту. Дается как награда епископам.</w:t>
            </w:r>
          </w:p>
          <w:p w14:paraId="16149B1A" w14:textId="77777777" w:rsidR="00AD1F65" w:rsidRPr="002F3CA0" w:rsidRDefault="00AD1F65" w:rsidP="00441E9B">
            <w:pPr>
              <w:numPr>
                <w:ilvl w:val="0"/>
                <w:numId w:val="31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Самоглавенствующая церковь.</w:t>
            </w:r>
          </w:p>
          <w:p w14:paraId="2F8EFF00" w14:textId="77777777" w:rsidR="00AD1F65" w:rsidRPr="002F3CA0" w:rsidRDefault="00AD1F65" w:rsidP="00441E9B">
            <w:pPr>
              <w:numPr>
                <w:ilvl w:val="0"/>
                <w:numId w:val="32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Конфессия протестантизма, восходящая к учению нем. реформатора Мартина Лютера (1483-1546).</w:t>
            </w:r>
          </w:p>
          <w:p w14:paraId="1BD97294" w14:textId="77777777" w:rsidR="00AD1F65" w:rsidRPr="002F3CA0" w:rsidRDefault="00AD1F65" w:rsidP="00441E9B">
            <w:pPr>
              <w:numPr>
                <w:ilvl w:val="0"/>
                <w:numId w:val="32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Последняя по счету книга Нового Завета, в которой в символических формах  представлен конец света, второе пришествие Христа, Страшный суд над живыми и мертвыми и т.д.</w:t>
            </w:r>
          </w:p>
          <w:p w14:paraId="000D4780" w14:textId="77777777" w:rsidR="00AD1F65" w:rsidRPr="002F3CA0" w:rsidRDefault="00AD1F65" w:rsidP="00441E9B">
            <w:pPr>
              <w:numPr>
                <w:ilvl w:val="0"/>
                <w:numId w:val="32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Папская грамота, свидетельство об отпущении грехов, как совершенных, так еще и не совершенных, выдаваемая за деньги или за особые заслуги перед католической церковью.</w:t>
            </w:r>
          </w:p>
          <w:p w14:paraId="187CA1AA" w14:textId="77777777" w:rsidR="00AD1F65" w:rsidRPr="002F3CA0" w:rsidRDefault="00AD1F65" w:rsidP="00441E9B">
            <w:pPr>
              <w:numPr>
                <w:ilvl w:val="0"/>
                <w:numId w:val="32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Процесс освобождения различных сфер общества, сознания, деятельности людей от влияния религии.</w:t>
            </w:r>
          </w:p>
          <w:p w14:paraId="0052B807" w14:textId="77777777" w:rsidR="00AD1F65" w:rsidRPr="002F3CA0" w:rsidRDefault="00AD1F65" w:rsidP="00441E9B">
            <w:pPr>
              <w:numPr>
                <w:ilvl w:val="0"/>
                <w:numId w:val="33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Сознание человеком всех своих греховных мыслей и деяний и раскаяние в них, с обещанием исправления.</w:t>
            </w:r>
          </w:p>
          <w:p w14:paraId="006A8755" w14:textId="77777777" w:rsidR="00AD1F65" w:rsidRPr="002F3CA0" w:rsidRDefault="00AD1F65" w:rsidP="00441E9B">
            <w:pPr>
              <w:numPr>
                <w:ilvl w:val="0"/>
                <w:numId w:val="34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Завершение земного служения Христа Спасителя, акт победы над смертью.</w:t>
            </w:r>
          </w:p>
          <w:p w14:paraId="11D67E4D" w14:textId="77777777" w:rsidR="00AD1F65" w:rsidRPr="002F3CA0" w:rsidRDefault="00AD1F65" w:rsidP="00441E9B">
            <w:pPr>
              <w:numPr>
                <w:ilvl w:val="0"/>
                <w:numId w:val="35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Холм близ древнего Иерусалима, на котором был распят Иисус Христос.</w:t>
            </w:r>
          </w:p>
          <w:p w14:paraId="6CB80507" w14:textId="77777777" w:rsidR="00AD1F65" w:rsidRPr="002F3CA0" w:rsidRDefault="00AD1F65" w:rsidP="00441E9B">
            <w:pPr>
              <w:numPr>
                <w:ilvl w:val="0"/>
                <w:numId w:val="35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Высший церковный титул в православной и некоторых других христианских церквях.</w:t>
            </w:r>
          </w:p>
          <w:p w14:paraId="6AA5C0F8" w14:textId="77777777" w:rsidR="00AD1F65" w:rsidRPr="002F3CA0" w:rsidRDefault="00AD1F65" w:rsidP="00441E9B">
            <w:pPr>
              <w:numPr>
                <w:ilvl w:val="0"/>
                <w:numId w:val="36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>Имя противника Христа, в последнем столкновении перед концом света.</w:t>
            </w:r>
          </w:p>
          <w:p w14:paraId="73E8EBCB" w14:textId="77777777" w:rsidR="00AD1F65" w:rsidRPr="002F3CA0" w:rsidRDefault="00AD1F65" w:rsidP="00441E9B">
            <w:pPr>
              <w:numPr>
                <w:ilvl w:val="0"/>
                <w:numId w:val="37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 xml:space="preserve">Обиходное название нищенствующего ордена братьев-проповедников, восходящее к имени его основателя Доминика. Основан в Тулузе в </w:t>
            </w:r>
            <w:smartTag w:uri="urn:schemas-microsoft-com:office:smarttags" w:element="metricconverter">
              <w:smartTagPr>
                <w:attr w:name="ProductID" w:val="1215 г"/>
              </w:smartTagPr>
              <w:r w:rsidRPr="002F3CA0">
                <w:rPr>
                  <w:rFonts w:ascii="Times New Roman" w:hAnsi="Times New Roman"/>
                  <w:sz w:val="20"/>
                  <w:szCs w:val="20"/>
                </w:rPr>
                <w:t>1215 г</w:t>
              </w:r>
            </w:smartTag>
            <w:r w:rsidRPr="002F3CA0">
              <w:rPr>
                <w:rFonts w:ascii="Times New Roman" w:hAnsi="Times New Roman"/>
                <w:sz w:val="20"/>
                <w:szCs w:val="20"/>
              </w:rPr>
              <w:t>.</w:t>
            </w:r>
          </w:p>
          <w:p w14:paraId="49AAB4B2" w14:textId="77777777" w:rsidR="00AD1F65" w:rsidRPr="002F3CA0" w:rsidRDefault="00AD1F65" w:rsidP="00441E9B">
            <w:pPr>
              <w:numPr>
                <w:ilvl w:val="0"/>
                <w:numId w:val="38"/>
              </w:numPr>
              <w:ind w:left="0" w:firstLine="0"/>
              <w:rPr>
                <w:rFonts w:ascii="Times New Roman" w:hAnsi="Times New Roman"/>
                <w:sz w:val="20"/>
                <w:szCs w:val="20"/>
              </w:rPr>
            </w:pPr>
            <w:r w:rsidRPr="002F3CA0">
              <w:rPr>
                <w:rFonts w:ascii="Times New Roman" w:hAnsi="Times New Roman"/>
                <w:sz w:val="20"/>
                <w:szCs w:val="20"/>
              </w:rPr>
              <w:t xml:space="preserve">Конфессия протестантизма, основанная в начале </w:t>
            </w:r>
            <w:r w:rsidRPr="002F3CA0">
              <w:rPr>
                <w:rFonts w:ascii="Times New Roman" w:hAnsi="Times New Roman"/>
                <w:sz w:val="20"/>
                <w:szCs w:val="20"/>
                <w:lang w:val="en-US"/>
              </w:rPr>
              <w:t>XVII</w:t>
            </w:r>
            <w:r w:rsidRPr="002F3CA0">
              <w:rPr>
                <w:rFonts w:ascii="Times New Roman" w:hAnsi="Times New Roman"/>
                <w:sz w:val="20"/>
                <w:szCs w:val="20"/>
              </w:rPr>
              <w:t xml:space="preserve"> в. в Англии Джоном Смитом (1550-1612).</w:t>
            </w:r>
          </w:p>
        </w:tc>
      </w:tr>
    </w:tbl>
    <w:p w14:paraId="7F6532E1" w14:textId="77777777" w:rsidR="00AD1F65" w:rsidRPr="002F3CA0" w:rsidRDefault="00AD1F65" w:rsidP="009E726A">
      <w:pPr>
        <w:pStyle w:val="a6"/>
        <w:tabs>
          <w:tab w:val="left" w:pos="1276"/>
        </w:tabs>
        <w:ind w:left="0"/>
        <w:jc w:val="center"/>
        <w:rPr>
          <w:b/>
          <w:sz w:val="28"/>
          <w:szCs w:val="28"/>
        </w:rPr>
      </w:pPr>
    </w:p>
    <w:p w14:paraId="139D7238" w14:textId="77777777" w:rsidR="00076381" w:rsidRPr="002F3CA0" w:rsidRDefault="00076381" w:rsidP="00502D7C">
      <w:pPr>
        <w:pStyle w:val="afd"/>
        <w:ind w:firstLine="709"/>
        <w:jc w:val="both"/>
        <w:rPr>
          <w:szCs w:val="28"/>
        </w:rPr>
      </w:pPr>
      <w:bookmarkStart w:id="4" w:name="lit"/>
      <w:bookmarkEnd w:id="4"/>
    </w:p>
    <w:p w14:paraId="37202DE9" w14:textId="77777777" w:rsidR="00076381" w:rsidRPr="002F3CA0" w:rsidRDefault="00076381" w:rsidP="00502D7C">
      <w:pPr>
        <w:pStyle w:val="afd"/>
        <w:ind w:firstLine="709"/>
        <w:jc w:val="both"/>
        <w:rPr>
          <w:szCs w:val="28"/>
        </w:rPr>
      </w:pPr>
    </w:p>
    <w:p w14:paraId="6B3E1520" w14:textId="77777777" w:rsidR="0089106C" w:rsidRPr="002F3CA0" w:rsidRDefault="0089106C" w:rsidP="00EB6D6E">
      <w:pPr>
        <w:pStyle w:val="afd"/>
        <w:ind w:firstLine="709"/>
        <w:rPr>
          <w:szCs w:val="28"/>
        </w:rPr>
      </w:pPr>
    </w:p>
    <w:p w14:paraId="6D0F0D69" w14:textId="226080E8" w:rsidR="00502D7C" w:rsidRPr="002F3CA0" w:rsidRDefault="00826DD9" w:rsidP="00EB6D6E">
      <w:pPr>
        <w:pStyle w:val="afd"/>
        <w:ind w:firstLine="709"/>
        <w:rPr>
          <w:szCs w:val="28"/>
        </w:rPr>
      </w:pPr>
      <w:r w:rsidRPr="002F3CA0">
        <w:rPr>
          <w:szCs w:val="28"/>
        </w:rPr>
        <w:t>Характеристика домашнего творческого задания</w:t>
      </w:r>
    </w:p>
    <w:p w14:paraId="7DBBC1DA" w14:textId="77777777" w:rsidR="00826DD9" w:rsidRPr="002F3CA0" w:rsidRDefault="00826DD9" w:rsidP="00826DD9">
      <w:pPr>
        <w:shd w:val="clear" w:color="auto" w:fill="FFFFFF"/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Студентам необходимо </w:t>
      </w:r>
      <w:r w:rsidR="00076381" w:rsidRPr="002F3CA0">
        <w:rPr>
          <w:rFonts w:ascii="Times New Roman" w:hAnsi="Times New Roman"/>
          <w:sz w:val="28"/>
          <w:szCs w:val="28"/>
        </w:rPr>
        <w:t>разделить</w:t>
      </w:r>
      <w:r w:rsidRPr="002F3CA0">
        <w:rPr>
          <w:rFonts w:ascii="Times New Roman" w:hAnsi="Times New Roman"/>
          <w:sz w:val="28"/>
          <w:szCs w:val="28"/>
        </w:rPr>
        <w:t>ся на творческие коллективы по 3</w:t>
      </w:r>
      <w:r w:rsidR="00076381" w:rsidRPr="002F3CA0">
        <w:rPr>
          <w:rFonts w:ascii="Times New Roman" w:hAnsi="Times New Roman"/>
          <w:sz w:val="28"/>
          <w:szCs w:val="28"/>
        </w:rPr>
        <w:t>-5 человек. </w:t>
      </w:r>
    </w:p>
    <w:p w14:paraId="1713AEB8" w14:textId="77777777" w:rsidR="00810F54" w:rsidRPr="002F3CA0" w:rsidRDefault="00076381" w:rsidP="00810F54">
      <w:pPr>
        <w:shd w:val="clear" w:color="auto" w:fill="FFFFFF"/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Каждый коллектив составляет</w:t>
      </w:r>
      <w:r w:rsidRPr="002F3CA0">
        <w:rPr>
          <w:rFonts w:ascii="Times New Roman" w:hAnsi="Times New Roman"/>
          <w:b/>
          <w:sz w:val="28"/>
          <w:szCs w:val="28"/>
        </w:rPr>
        <w:t> азбуку «Религия и политика»,</w:t>
      </w:r>
      <w:r w:rsidRPr="002F3CA0">
        <w:rPr>
          <w:rFonts w:ascii="Times New Roman" w:hAnsi="Times New Roman"/>
          <w:sz w:val="28"/>
          <w:szCs w:val="28"/>
        </w:rPr>
        <w:t xml:space="preserve"> которая отразит многообразие религий и форм взаимодействия политики и религии в прошлом и настоящем.</w:t>
      </w:r>
    </w:p>
    <w:p w14:paraId="71F19533" w14:textId="6048DBC7" w:rsidR="00810F54" w:rsidRPr="002F3CA0" w:rsidRDefault="00076381" w:rsidP="00810F54">
      <w:pPr>
        <w:shd w:val="clear" w:color="auto" w:fill="FFFFFF"/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Азбука может быть выполнена в формат</w:t>
      </w:r>
      <w:r w:rsidR="00810F54" w:rsidRPr="002F3CA0">
        <w:rPr>
          <w:rFonts w:ascii="Times New Roman" w:hAnsi="Times New Roman"/>
          <w:sz w:val="28"/>
          <w:szCs w:val="28"/>
        </w:rPr>
        <w:t xml:space="preserve">е книги, видеоряда, слайд-шоу, </w:t>
      </w:r>
      <w:r w:rsidR="00BB6E56" w:rsidRPr="002F3CA0">
        <w:rPr>
          <w:rFonts w:ascii="Times New Roman" w:hAnsi="Times New Roman"/>
          <w:sz w:val="28"/>
          <w:szCs w:val="28"/>
        </w:rPr>
        <w:t>анимационного ролика и т.п. П</w:t>
      </w:r>
      <w:r w:rsidRPr="002F3CA0">
        <w:rPr>
          <w:rFonts w:ascii="Times New Roman" w:hAnsi="Times New Roman"/>
          <w:sz w:val="28"/>
          <w:szCs w:val="28"/>
        </w:rPr>
        <w:t>риветствуются разнообразие и нестандартные подходы.</w:t>
      </w:r>
    </w:p>
    <w:p w14:paraId="4D4B7A38" w14:textId="77777777" w:rsidR="006B62DD" w:rsidRPr="002F3CA0" w:rsidRDefault="00076381" w:rsidP="006B62DD">
      <w:pPr>
        <w:shd w:val="clear" w:color="auto" w:fill="FFFFFF"/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На каждую букву</w:t>
      </w:r>
      <w:r w:rsidR="00810F54" w:rsidRPr="002F3CA0">
        <w:rPr>
          <w:rFonts w:ascii="Times New Roman" w:hAnsi="Times New Roman"/>
          <w:sz w:val="28"/>
          <w:szCs w:val="28"/>
        </w:rPr>
        <w:t xml:space="preserve"> русского алфавита</w:t>
      </w:r>
      <w:r w:rsidRPr="002F3CA0">
        <w:rPr>
          <w:rFonts w:ascii="Times New Roman" w:hAnsi="Times New Roman"/>
          <w:sz w:val="28"/>
          <w:szCs w:val="28"/>
        </w:rPr>
        <w:t>, кроме твердого и мягкого знака, подбирается одно или несколько слов. Они как картинки/фото или надписи располагаются на странице (слайд</w:t>
      </w:r>
      <w:r w:rsidR="00810F54" w:rsidRPr="002F3CA0">
        <w:rPr>
          <w:rFonts w:ascii="Times New Roman" w:hAnsi="Times New Roman"/>
          <w:sz w:val="28"/>
          <w:szCs w:val="28"/>
        </w:rPr>
        <w:t>е). Может быть коллаж, например,</w:t>
      </w:r>
      <w:r w:rsidRPr="002F3CA0">
        <w:rPr>
          <w:rFonts w:ascii="Times New Roman" w:hAnsi="Times New Roman"/>
          <w:sz w:val="28"/>
          <w:szCs w:val="28"/>
        </w:rPr>
        <w:t xml:space="preserve"> буква «С» - Сиддхартха Гаутама, Сет, синтоизм, синагог</w:t>
      </w:r>
      <w:r w:rsidR="00810F54" w:rsidRPr="002F3CA0">
        <w:rPr>
          <w:rFonts w:ascii="Times New Roman" w:hAnsi="Times New Roman"/>
          <w:sz w:val="28"/>
          <w:szCs w:val="28"/>
        </w:rPr>
        <w:t>а, соборование, сакрализация…  О</w:t>
      </w:r>
      <w:r w:rsidRPr="002F3CA0">
        <w:rPr>
          <w:rFonts w:ascii="Times New Roman" w:hAnsi="Times New Roman"/>
          <w:sz w:val="28"/>
          <w:szCs w:val="28"/>
        </w:rPr>
        <w:t>дно из понятий</w:t>
      </w:r>
      <w:r w:rsidR="00810F54" w:rsidRPr="002F3CA0">
        <w:rPr>
          <w:rFonts w:ascii="Times New Roman" w:hAnsi="Times New Roman"/>
          <w:sz w:val="28"/>
          <w:szCs w:val="28"/>
        </w:rPr>
        <w:t>, приведенных на слайде,</w:t>
      </w:r>
      <w:r w:rsidRPr="002F3CA0">
        <w:rPr>
          <w:rFonts w:ascii="Times New Roman" w:hAnsi="Times New Roman"/>
          <w:sz w:val="28"/>
          <w:szCs w:val="28"/>
        </w:rPr>
        <w:t xml:space="preserve"> сопровождается афоризмом/цитатой/пояснением…. Термины должны представлять разнообразие конфессий в нашей стране и в мире, могут быть непосредственно религиозными или стоять на стыке взаи</w:t>
      </w:r>
      <w:r w:rsidR="006B62DD" w:rsidRPr="002F3CA0">
        <w:rPr>
          <w:rFonts w:ascii="Times New Roman" w:hAnsi="Times New Roman"/>
          <w:sz w:val="28"/>
          <w:szCs w:val="28"/>
        </w:rPr>
        <w:t>модействия политики и религии. </w:t>
      </w:r>
    </w:p>
    <w:p w14:paraId="507B017C" w14:textId="77777777" w:rsidR="006B62DD" w:rsidRPr="002F3CA0" w:rsidRDefault="00076381" w:rsidP="006B62DD">
      <w:pPr>
        <w:shd w:val="clear" w:color="auto" w:fill="FFFFFF"/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Во время представления в аудитории каждый член команды пояс</w:t>
      </w:r>
      <w:r w:rsidR="0051384F" w:rsidRPr="002F3CA0">
        <w:rPr>
          <w:rFonts w:ascii="Times New Roman" w:hAnsi="Times New Roman"/>
          <w:sz w:val="28"/>
          <w:szCs w:val="28"/>
        </w:rPr>
        <w:t>няет какое-то количество букв. Надо к</w:t>
      </w:r>
      <w:r w:rsidRPr="002F3CA0">
        <w:rPr>
          <w:rFonts w:ascii="Times New Roman" w:hAnsi="Times New Roman"/>
          <w:sz w:val="28"/>
          <w:szCs w:val="28"/>
        </w:rPr>
        <w:t xml:space="preserve">оротко </w:t>
      </w:r>
      <w:r w:rsidR="0051384F" w:rsidRPr="002F3CA0">
        <w:rPr>
          <w:rFonts w:ascii="Times New Roman" w:hAnsi="Times New Roman"/>
          <w:sz w:val="28"/>
          <w:szCs w:val="28"/>
        </w:rPr>
        <w:t xml:space="preserve">рассказать </w:t>
      </w:r>
      <w:r w:rsidRPr="002F3CA0">
        <w:rPr>
          <w:rFonts w:ascii="Times New Roman" w:hAnsi="Times New Roman"/>
          <w:sz w:val="28"/>
          <w:szCs w:val="28"/>
        </w:rPr>
        <w:t>обо всех словах, которые использовали на данную букву и подробнее об одном, непосредственно связанном с политикой. Например, Сиддхартха Гаутама был принцем в царстве Капилавасту, должен был унаследовать власть, но …. стал родоначальником буддизма - древнейшей из мировых религий, которая с 3 в. до н.э. по 3 в. н.э. была государственной религией Индии.</w:t>
      </w:r>
    </w:p>
    <w:p w14:paraId="26931910" w14:textId="77777777" w:rsidR="006B62DD" w:rsidRPr="002F3CA0" w:rsidRDefault="00076381" w:rsidP="006B62DD">
      <w:pPr>
        <w:shd w:val="clear" w:color="auto" w:fill="FFFFFF"/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Можно использовать фигуры политических деятелей, в том числе и тех, кто осуществлял политическое преследование религии или, наоборот, способствовал распространению, примирению…. Например, буква «Х» - христианство, хиджаб, Хорс, хиротония, Хатхор… но на этом же слайде может быть </w:t>
      </w:r>
      <w:r w:rsidR="00D51846" w:rsidRPr="002F3CA0">
        <w:rPr>
          <w:rFonts w:ascii="Times New Roman" w:hAnsi="Times New Roman"/>
          <w:sz w:val="28"/>
          <w:szCs w:val="28"/>
        </w:rPr>
        <w:t xml:space="preserve">изображен и Хрущев. Поясняете, </w:t>
      </w:r>
      <w:r w:rsidR="006B62DD" w:rsidRPr="002F3CA0">
        <w:rPr>
          <w:rFonts w:ascii="Times New Roman" w:hAnsi="Times New Roman"/>
          <w:sz w:val="28"/>
          <w:szCs w:val="28"/>
        </w:rPr>
        <w:t>ч</w:t>
      </w:r>
      <w:r w:rsidRPr="002F3CA0">
        <w:rPr>
          <w:rFonts w:ascii="Times New Roman" w:hAnsi="Times New Roman"/>
          <w:sz w:val="28"/>
          <w:szCs w:val="28"/>
        </w:rPr>
        <w:t>то это лидер СССР и первый секретарь ЦК КПСС…., который обещал показать народу «последнего попа» и развернул антирелигиозную кампанию.</w:t>
      </w:r>
    </w:p>
    <w:p w14:paraId="5817F7A2" w14:textId="7AC373E1" w:rsidR="00385374" w:rsidRPr="002F3CA0" w:rsidRDefault="0051384F" w:rsidP="006B62DD">
      <w:pPr>
        <w:shd w:val="clear" w:color="auto" w:fill="FFFFFF"/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Дл</w:t>
      </w:r>
      <w:r w:rsidR="00076381" w:rsidRPr="002F3CA0">
        <w:rPr>
          <w:rFonts w:ascii="Times New Roman" w:hAnsi="Times New Roman"/>
          <w:sz w:val="28"/>
          <w:szCs w:val="28"/>
        </w:rPr>
        <w:t>я иллюстрации выбранных понятий использовать фрагменты песен, фильмов</w:t>
      </w:r>
      <w:r w:rsidR="006B62DD" w:rsidRPr="002F3CA0">
        <w:rPr>
          <w:rFonts w:ascii="Times New Roman" w:hAnsi="Times New Roman"/>
          <w:sz w:val="28"/>
          <w:szCs w:val="28"/>
        </w:rPr>
        <w:t>, крылатые выражения, известные афоризмы</w:t>
      </w:r>
      <w:r w:rsidR="00076381" w:rsidRPr="002F3CA0">
        <w:rPr>
          <w:rFonts w:ascii="Times New Roman" w:hAnsi="Times New Roman"/>
          <w:sz w:val="28"/>
          <w:szCs w:val="28"/>
        </w:rPr>
        <w:t xml:space="preserve"> и т.п.</w:t>
      </w:r>
      <w:r w:rsidR="00744310" w:rsidRPr="002F3CA0">
        <w:rPr>
          <w:rFonts w:ascii="Times New Roman" w:hAnsi="Times New Roman"/>
          <w:sz w:val="28"/>
          <w:szCs w:val="28"/>
        </w:rPr>
        <w:t xml:space="preserve">                                     </w:t>
      </w:r>
    </w:p>
    <w:p w14:paraId="15BB4DF8" w14:textId="26E3E6A5" w:rsidR="00385374" w:rsidRPr="002F3CA0" w:rsidRDefault="00D51846" w:rsidP="0051384F">
      <w:pPr>
        <w:shd w:val="clear" w:color="auto" w:fill="FFFFFF"/>
        <w:rPr>
          <w:rFonts w:ascii="Times New Roman" w:hAnsi="Times New Roman"/>
          <w:i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>Примеры оформления:</w:t>
      </w:r>
    </w:p>
    <w:p w14:paraId="307DBBC5" w14:textId="35D752FA" w:rsidR="001B2AC4" w:rsidRPr="002F3CA0" w:rsidRDefault="001B2AC4" w:rsidP="0051384F">
      <w:pPr>
        <w:shd w:val="clear" w:color="auto" w:fill="FFFFFF"/>
        <w:rPr>
          <w:noProof/>
          <w:lang w:eastAsia="ru-RU"/>
        </w:rPr>
      </w:pPr>
      <w:r w:rsidRPr="002F3CA0">
        <w:rPr>
          <w:noProof/>
          <w:lang w:eastAsia="ru-RU"/>
        </w:rPr>
        <w:lastRenderedPageBreak/>
        <w:drawing>
          <wp:inline distT="0" distB="0" distL="0" distR="0" wp14:anchorId="3D3467D5" wp14:editId="0BB22632">
            <wp:extent cx="4962525" cy="3467100"/>
            <wp:effectExtent l="0" t="0" r="952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25568" t="15541" r="27344" b="4163"/>
                    <a:stretch/>
                  </pic:blipFill>
                  <pic:spPr bwMode="auto">
                    <a:xfrm>
                      <a:off x="0" y="0"/>
                      <a:ext cx="5055189" cy="35318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2F3CA0">
        <w:rPr>
          <w:noProof/>
          <w:lang w:eastAsia="ru-RU"/>
        </w:rPr>
        <w:t xml:space="preserve"> </w:t>
      </w:r>
    </w:p>
    <w:p w14:paraId="2097156B" w14:textId="464028CA" w:rsidR="00027C43" w:rsidRPr="002F3CA0" w:rsidRDefault="00027C43" w:rsidP="0051384F">
      <w:pPr>
        <w:shd w:val="clear" w:color="auto" w:fill="FFFFFF"/>
        <w:rPr>
          <w:noProof/>
          <w:lang w:eastAsia="ru-RU"/>
        </w:rPr>
      </w:pPr>
    </w:p>
    <w:p w14:paraId="2669A61A" w14:textId="3703EBD5" w:rsidR="00027C43" w:rsidRPr="002F3CA0" w:rsidRDefault="00027C43" w:rsidP="0051384F">
      <w:pPr>
        <w:shd w:val="clear" w:color="auto" w:fill="FFFFFF"/>
        <w:rPr>
          <w:noProof/>
          <w:lang w:eastAsia="ru-RU"/>
        </w:rPr>
      </w:pPr>
    </w:p>
    <w:p w14:paraId="2C7B12C3" w14:textId="2833A681" w:rsidR="00027C43" w:rsidRPr="002F3CA0" w:rsidRDefault="00027C43" w:rsidP="0051384F">
      <w:pPr>
        <w:shd w:val="clear" w:color="auto" w:fill="FFFFFF"/>
        <w:rPr>
          <w:noProof/>
          <w:lang w:eastAsia="ru-RU"/>
        </w:rPr>
      </w:pPr>
    </w:p>
    <w:p w14:paraId="6087701D" w14:textId="77777777" w:rsidR="00027C43" w:rsidRPr="002F3CA0" w:rsidRDefault="00027C43" w:rsidP="0051384F">
      <w:pPr>
        <w:shd w:val="clear" w:color="auto" w:fill="FFFFFF"/>
        <w:rPr>
          <w:rFonts w:ascii="Times New Roman" w:hAnsi="Times New Roman"/>
          <w:i/>
          <w:sz w:val="28"/>
          <w:szCs w:val="28"/>
        </w:rPr>
      </w:pPr>
    </w:p>
    <w:p w14:paraId="4EAED97A" w14:textId="0336FD17" w:rsidR="00385374" w:rsidRPr="002F3CA0" w:rsidRDefault="00385374" w:rsidP="0051384F">
      <w:pPr>
        <w:shd w:val="clear" w:color="auto" w:fill="FFFFFF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75D520A9" wp14:editId="29395F8E">
            <wp:extent cx="4990998" cy="3143250"/>
            <wp:effectExtent l="0" t="0" r="63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32645" cy="316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2A6EFF" w14:textId="77777777" w:rsidR="00076381" w:rsidRPr="002F3CA0" w:rsidRDefault="00076381" w:rsidP="00076381">
      <w:pPr>
        <w:shd w:val="clear" w:color="auto" w:fill="FFFFFF"/>
        <w:rPr>
          <w:rFonts w:ascii="Times New Roman" w:hAnsi="Times New Roman"/>
          <w:sz w:val="28"/>
          <w:szCs w:val="28"/>
        </w:rPr>
      </w:pPr>
    </w:p>
    <w:p w14:paraId="67E81590" w14:textId="77777777" w:rsidR="00744310" w:rsidRPr="002F3CA0" w:rsidRDefault="00744310" w:rsidP="004B3A1A">
      <w:pPr>
        <w:spacing w:line="360" w:lineRule="auto"/>
        <w:rPr>
          <w:rFonts w:ascii="Times New Roman" w:eastAsia="Calibri" w:hAnsi="Times New Roman"/>
          <w:bCs/>
          <w:sz w:val="28"/>
          <w:szCs w:val="28"/>
          <w:lang w:eastAsia="ru-RU"/>
        </w:rPr>
      </w:pPr>
      <w:r w:rsidRPr="002F3CA0">
        <w:rPr>
          <w:noProof/>
          <w:lang w:eastAsia="ru-RU"/>
        </w:rPr>
        <w:lastRenderedPageBreak/>
        <w:drawing>
          <wp:inline distT="0" distB="0" distL="0" distR="0" wp14:anchorId="0EAF99EE" wp14:editId="0C11AF86">
            <wp:extent cx="5486400" cy="3085465"/>
            <wp:effectExtent l="0" t="0" r="0" b="63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13149" t="17395" r="15981" b="11597"/>
                    <a:stretch/>
                  </pic:blipFill>
                  <pic:spPr bwMode="auto">
                    <a:xfrm>
                      <a:off x="0" y="0"/>
                      <a:ext cx="5507757" cy="30974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85DD1E7" w14:textId="1E9226D2" w:rsidR="004B3A1A" w:rsidRPr="002F3CA0" w:rsidRDefault="004B3A1A" w:rsidP="00D960F4">
      <w:pPr>
        <w:rPr>
          <w:rFonts w:ascii="Times New Roman" w:eastAsia="Calibri" w:hAnsi="Times New Roman"/>
          <w:bCs/>
          <w:sz w:val="28"/>
          <w:szCs w:val="28"/>
          <w:lang w:eastAsia="ru-RU"/>
        </w:rPr>
      </w:pPr>
      <w:r w:rsidRPr="002F3CA0">
        <w:rPr>
          <w:rFonts w:ascii="Times New Roman" w:eastAsia="Calibri" w:hAnsi="Times New Roman"/>
          <w:bCs/>
          <w:sz w:val="28"/>
          <w:szCs w:val="28"/>
          <w:lang w:eastAsia="ru-RU"/>
        </w:rPr>
        <w:t>Критерии балльной оценки различных форм текущего контроля успеваемости содержатся в соответствующих методических рекомен</w:t>
      </w:r>
      <w:r w:rsidR="00680857" w:rsidRPr="002F3CA0">
        <w:rPr>
          <w:rFonts w:ascii="Times New Roman" w:eastAsia="Calibri" w:hAnsi="Times New Roman"/>
          <w:bCs/>
          <w:sz w:val="28"/>
          <w:szCs w:val="28"/>
          <w:lang w:eastAsia="ru-RU"/>
        </w:rPr>
        <w:t>дациях Департамента политологии.</w:t>
      </w:r>
    </w:p>
    <w:p w14:paraId="2F07E408" w14:textId="49FC3708" w:rsidR="0051384F" w:rsidRPr="002F3CA0" w:rsidRDefault="0051384F" w:rsidP="00557D77">
      <w:pPr>
        <w:outlineLvl w:val="0"/>
        <w:rPr>
          <w:rFonts w:ascii="Times New Roman" w:hAnsi="Times New Roman"/>
          <w:b/>
          <w:sz w:val="28"/>
          <w:szCs w:val="28"/>
        </w:rPr>
      </w:pPr>
    </w:p>
    <w:p w14:paraId="304F3B5E" w14:textId="2C96C4C7" w:rsidR="00AD1F65" w:rsidRPr="002F3CA0" w:rsidRDefault="00AD1F65" w:rsidP="00557D77">
      <w:pPr>
        <w:outlineLvl w:val="0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 xml:space="preserve">7. </w:t>
      </w:r>
      <w:bookmarkStart w:id="5" w:name="_Toc507078044"/>
      <w:r w:rsidRPr="002F3CA0">
        <w:rPr>
          <w:rFonts w:ascii="Times New Roman" w:hAnsi="Times New Roman"/>
          <w:b/>
          <w:sz w:val="28"/>
          <w:szCs w:val="28"/>
        </w:rPr>
        <w:t>Фонд оценочных средств для проведения промежуточной аттестации обучающихся по дисциплине</w:t>
      </w:r>
      <w:bookmarkEnd w:id="5"/>
    </w:p>
    <w:p w14:paraId="6AA54BCE" w14:textId="77777777" w:rsidR="00AD1F65" w:rsidRPr="002F3CA0" w:rsidRDefault="00AD1F65" w:rsidP="00AD1F65">
      <w:pPr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14:paraId="32260682" w14:textId="3C75B6B1" w:rsidR="000823FE" w:rsidRPr="002F3CA0" w:rsidRDefault="00502D7C" w:rsidP="00D960F4">
      <w:pPr>
        <w:rPr>
          <w:rFonts w:ascii="Times New Roman" w:eastAsia="Calibri" w:hAnsi="Times New Roman"/>
          <w:bCs/>
          <w:sz w:val="28"/>
          <w:szCs w:val="28"/>
          <w:lang w:eastAsia="ru-RU"/>
        </w:rPr>
      </w:pPr>
      <w:r w:rsidRPr="002F3CA0">
        <w:rPr>
          <w:rFonts w:ascii="Times New Roman" w:hAnsi="Times New Roman"/>
          <w:sz w:val="28"/>
          <w:szCs w:val="28"/>
        </w:rPr>
        <w:t>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 содержится в разделе «2.</w:t>
      </w:r>
      <w:r w:rsidRPr="002F3CA0">
        <w:rPr>
          <w:rFonts w:ascii="Times New Roman" w:hAnsi="Times New Roman"/>
          <w:b/>
          <w:sz w:val="28"/>
          <w:szCs w:val="28"/>
        </w:rPr>
        <w:t xml:space="preserve"> </w:t>
      </w:r>
      <w:r w:rsidRPr="002F3CA0">
        <w:rPr>
          <w:rFonts w:ascii="Times New Roman" w:hAnsi="Times New Roman"/>
          <w:sz w:val="28"/>
          <w:szCs w:val="28"/>
        </w:rPr>
        <w:t>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дисциплине».</w:t>
      </w:r>
    </w:p>
    <w:p w14:paraId="77D48AA1" w14:textId="424199A1" w:rsidR="00AD1F65" w:rsidRPr="002F3CA0" w:rsidRDefault="00AD1F65" w:rsidP="00780AD6">
      <w:pPr>
        <w:pStyle w:val="1b"/>
        <w:ind w:left="0"/>
        <w:outlineLvl w:val="1"/>
        <w:rPr>
          <w:rFonts w:ascii="Times New Roman" w:hAnsi="Times New Roman"/>
          <w:b/>
          <w:sz w:val="28"/>
          <w:szCs w:val="28"/>
        </w:rPr>
      </w:pPr>
      <w:bookmarkStart w:id="6" w:name="_Toc507078046"/>
      <w:r w:rsidRPr="002F3CA0">
        <w:rPr>
          <w:rFonts w:ascii="Times New Roman" w:hAnsi="Times New Roman"/>
          <w:b/>
          <w:sz w:val="28"/>
          <w:szCs w:val="28"/>
        </w:rPr>
        <w:t xml:space="preserve">Типовые задания или иные материалы, необходимые для оценки </w:t>
      </w:r>
      <w:bookmarkEnd w:id="6"/>
      <w:r w:rsidRPr="002F3CA0">
        <w:rPr>
          <w:rFonts w:ascii="Times New Roman" w:hAnsi="Times New Roman"/>
          <w:b/>
          <w:sz w:val="28"/>
          <w:szCs w:val="28"/>
        </w:rPr>
        <w:t>знаний, умений, владений</w:t>
      </w:r>
      <w:r w:rsidR="0051384F" w:rsidRPr="002F3CA0">
        <w:rPr>
          <w:rFonts w:ascii="Times New Roman" w:hAnsi="Times New Roman"/>
          <w:b/>
          <w:sz w:val="28"/>
          <w:szCs w:val="28"/>
        </w:rPr>
        <w:t>.</w:t>
      </w:r>
    </w:p>
    <w:p w14:paraId="5BF19040" w14:textId="76E78346" w:rsidR="00502D7C" w:rsidRPr="002F3CA0" w:rsidRDefault="00502D7C" w:rsidP="00502D7C">
      <w:pPr>
        <w:ind w:firstLine="709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>Примеры оценочных средств для проверки каждого индикатора достижения компе</w:t>
      </w:r>
      <w:r w:rsidR="0051384F" w:rsidRPr="002F3CA0">
        <w:rPr>
          <w:rFonts w:ascii="Times New Roman" w:hAnsi="Times New Roman"/>
          <w:b/>
          <w:sz w:val="28"/>
          <w:szCs w:val="28"/>
        </w:rPr>
        <w:t>тенции, формируемой дисциплиной</w:t>
      </w:r>
    </w:p>
    <w:p w14:paraId="57923D3D" w14:textId="77777777" w:rsidR="00AD1F65" w:rsidRPr="002F3CA0" w:rsidRDefault="00AD1F65" w:rsidP="00780AD6">
      <w:pPr>
        <w:widowControl w:val="0"/>
        <w:rPr>
          <w:rFonts w:ascii="Times New Roman" w:hAnsi="Times New Roman"/>
          <w:b/>
          <w:bCs/>
          <w:iCs/>
          <w:sz w:val="28"/>
          <w:szCs w:val="28"/>
        </w:rPr>
      </w:pPr>
    </w:p>
    <w:tbl>
      <w:tblPr>
        <w:tblStyle w:val="afa"/>
        <w:tblW w:w="0" w:type="auto"/>
        <w:tblInd w:w="-714" w:type="dxa"/>
        <w:tblLook w:val="04A0" w:firstRow="1" w:lastRow="0" w:firstColumn="1" w:lastColumn="0" w:noHBand="0" w:noVBand="1"/>
      </w:tblPr>
      <w:tblGrid>
        <w:gridCol w:w="2329"/>
        <w:gridCol w:w="2272"/>
        <w:gridCol w:w="2622"/>
        <w:gridCol w:w="2836"/>
      </w:tblGrid>
      <w:tr w:rsidR="00F34D9C" w:rsidRPr="002F3CA0" w14:paraId="7855DECA" w14:textId="77777777" w:rsidTr="002E379D">
        <w:tc>
          <w:tcPr>
            <w:tcW w:w="1702" w:type="dxa"/>
          </w:tcPr>
          <w:p w14:paraId="0870EA8B" w14:textId="5666414F" w:rsidR="00502D7C" w:rsidRPr="002F3CA0" w:rsidRDefault="00502D7C" w:rsidP="00830CF9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Наименование компетенции</w:t>
            </w:r>
          </w:p>
        </w:tc>
        <w:tc>
          <w:tcPr>
            <w:tcW w:w="1972" w:type="dxa"/>
          </w:tcPr>
          <w:p w14:paraId="6EE28D6A" w14:textId="2BE44D04" w:rsidR="00502D7C" w:rsidRPr="002F3CA0" w:rsidRDefault="00502D7C" w:rsidP="00DF1106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Наименование  индикаторов достижения компетенции</w:t>
            </w:r>
          </w:p>
        </w:tc>
        <w:tc>
          <w:tcPr>
            <w:tcW w:w="1872" w:type="dxa"/>
          </w:tcPr>
          <w:p w14:paraId="57DE5E06" w14:textId="77777777" w:rsidR="00DF1106" w:rsidRPr="002F3CA0" w:rsidRDefault="00502D7C" w:rsidP="00FF442D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Результаты обучения </w:t>
            </w:r>
          </w:p>
          <w:p w14:paraId="0458212F" w14:textId="615D6AFD" w:rsidR="00502D7C" w:rsidRPr="002F3CA0" w:rsidRDefault="00502D7C" w:rsidP="00FF442D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(умения и знания), соотнесенные с индикаторами достижения компетенции</w:t>
            </w:r>
          </w:p>
        </w:tc>
        <w:tc>
          <w:tcPr>
            <w:tcW w:w="4513" w:type="dxa"/>
          </w:tcPr>
          <w:p w14:paraId="43FDBD59" w14:textId="77777777" w:rsidR="00502D7C" w:rsidRPr="002F3CA0" w:rsidRDefault="00502D7C" w:rsidP="00DF1106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Типовые контрольные задания</w:t>
            </w:r>
          </w:p>
        </w:tc>
      </w:tr>
      <w:tr w:rsidR="00F34D9C" w:rsidRPr="002F3CA0" w14:paraId="517C3CED" w14:textId="77777777" w:rsidTr="002E379D">
        <w:tc>
          <w:tcPr>
            <w:tcW w:w="1702" w:type="dxa"/>
          </w:tcPr>
          <w:p w14:paraId="4A5AEB77" w14:textId="77777777" w:rsidR="004C04E7" w:rsidRPr="002F3CA0" w:rsidRDefault="00502D7C" w:rsidP="00146E32">
            <w:pPr>
              <w:ind w:firstLine="0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ПКП-1 </w:t>
            </w:r>
          </w:p>
          <w:p w14:paraId="46E8FCB3" w14:textId="77777777" w:rsidR="00830CF9" w:rsidRPr="002F3CA0" w:rsidRDefault="00502D7C" w:rsidP="00146E32">
            <w:pPr>
              <w:ind w:firstLine="0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Способность анализировать </w:t>
            </w:r>
          </w:p>
          <w:p w14:paraId="1150D4F6" w14:textId="676C759D" w:rsidR="00502D7C" w:rsidRPr="002F3CA0" w:rsidRDefault="00502D7C" w:rsidP="00146E32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pacing w:val="-2"/>
                <w:sz w:val="24"/>
                <w:szCs w:val="24"/>
              </w:rPr>
              <w:t>СМИ</w:t>
            </w:r>
          </w:p>
        </w:tc>
        <w:tc>
          <w:tcPr>
            <w:tcW w:w="1972" w:type="dxa"/>
          </w:tcPr>
          <w:p w14:paraId="69F73239" w14:textId="6BBB8408" w:rsidR="004C04E7" w:rsidRPr="002F3CA0" w:rsidRDefault="00502D7C" w:rsidP="00146E32">
            <w:pPr>
              <w:widowControl w:val="0"/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Calibri" w:hAnsi="Times New Roman"/>
                <w:sz w:val="24"/>
                <w:szCs w:val="24"/>
              </w:rPr>
            </w:pPr>
            <w:r w:rsidRPr="002F3CA0">
              <w:rPr>
                <w:rFonts w:ascii="Times New Roman" w:eastAsia="Calibri" w:hAnsi="Times New Roman"/>
                <w:sz w:val="24"/>
                <w:szCs w:val="24"/>
              </w:rPr>
              <w:t>1.</w:t>
            </w:r>
            <w:r w:rsidR="00830CF9" w:rsidRPr="002F3CA0">
              <w:rPr>
                <w:rFonts w:ascii="Times New Roman" w:eastAsia="Calibri" w:hAnsi="Times New Roman"/>
                <w:sz w:val="24"/>
                <w:szCs w:val="24"/>
              </w:rPr>
              <w:t xml:space="preserve"> </w:t>
            </w:r>
            <w:r w:rsidRPr="002F3CA0">
              <w:rPr>
                <w:rFonts w:ascii="Times New Roman" w:eastAsia="Calibri" w:hAnsi="Times New Roman"/>
                <w:sz w:val="24"/>
                <w:szCs w:val="24"/>
              </w:rPr>
              <w:t>Применяет политологические методы анализа текстов СМИ.</w:t>
            </w:r>
          </w:p>
          <w:p w14:paraId="6506924B" w14:textId="38B207AF" w:rsidR="00502D7C" w:rsidRPr="002F3CA0" w:rsidRDefault="004C04E7" w:rsidP="00146E32">
            <w:pPr>
              <w:widowControl w:val="0"/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Calibri" w:hAnsi="Times New Roman"/>
                <w:sz w:val="24"/>
                <w:szCs w:val="24"/>
              </w:rPr>
            </w:pPr>
            <w:r w:rsidRPr="002F3CA0">
              <w:rPr>
                <w:rFonts w:ascii="Times New Roman" w:eastAsia="Calibri" w:hAnsi="Times New Roman"/>
                <w:sz w:val="24"/>
                <w:szCs w:val="24"/>
              </w:rPr>
              <w:t>2.</w:t>
            </w:r>
            <w:r w:rsidR="00830CF9" w:rsidRPr="002F3CA0">
              <w:rPr>
                <w:rFonts w:ascii="Times New Roman" w:eastAsia="Calibri" w:hAnsi="Times New Roman"/>
                <w:sz w:val="24"/>
                <w:szCs w:val="24"/>
              </w:rPr>
              <w:t xml:space="preserve"> </w:t>
            </w:r>
            <w:r w:rsidR="00502D7C" w:rsidRPr="002F3CA0">
              <w:rPr>
                <w:rFonts w:ascii="Times New Roman" w:eastAsia="Calibri" w:hAnsi="Times New Roman"/>
                <w:sz w:val="24"/>
                <w:szCs w:val="24"/>
              </w:rPr>
              <w:t xml:space="preserve">Выявляет «повестку дня» и когнитивные </w:t>
            </w:r>
            <w:r w:rsidR="00502D7C" w:rsidRPr="002F3CA0">
              <w:rPr>
                <w:rFonts w:ascii="Times New Roman" w:eastAsia="Calibri" w:hAnsi="Times New Roman"/>
                <w:sz w:val="24"/>
                <w:szCs w:val="24"/>
              </w:rPr>
              <w:lastRenderedPageBreak/>
              <w:t>установки авторов и заказчиков текстов СМИ.</w:t>
            </w:r>
          </w:p>
        </w:tc>
        <w:tc>
          <w:tcPr>
            <w:tcW w:w="1872" w:type="dxa"/>
          </w:tcPr>
          <w:p w14:paraId="565B44CE" w14:textId="7B71F89F" w:rsidR="004C04E7" w:rsidRPr="002F3CA0" w:rsidRDefault="004C04E7" w:rsidP="00146E3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1.Знать: политологические методы анализа текста.</w:t>
            </w:r>
          </w:p>
          <w:p w14:paraId="066B73A6" w14:textId="77777777" w:rsidR="004C04E7" w:rsidRPr="002F3CA0" w:rsidRDefault="004C04E7" w:rsidP="00146E3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Уметь: анализировать материалы СМИ, посвященные религиозной политике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и проблематике.</w:t>
            </w:r>
          </w:p>
          <w:p w14:paraId="3510118A" w14:textId="2D8EE504" w:rsidR="004C04E7" w:rsidRPr="002F3CA0" w:rsidRDefault="00830CF9" w:rsidP="00146E32">
            <w:pPr>
              <w:pStyle w:val="Default"/>
              <w:rPr>
                <w:color w:val="auto"/>
              </w:rPr>
            </w:pPr>
            <w:r w:rsidRPr="002F3CA0">
              <w:rPr>
                <w:color w:val="auto"/>
              </w:rPr>
              <w:t xml:space="preserve">2. </w:t>
            </w:r>
            <w:r w:rsidR="004C04E7" w:rsidRPr="002F3CA0">
              <w:rPr>
                <w:color w:val="auto"/>
              </w:rPr>
              <w:t>Знать: актуальные события, связанные с функционированием религий в современном мире.</w:t>
            </w:r>
          </w:p>
          <w:p w14:paraId="4827388A" w14:textId="19F2566B" w:rsidR="00502D7C" w:rsidRPr="002F3CA0" w:rsidRDefault="004C04E7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Уметь: выявлять когнитивные установки авторов в преподнесении событий религиозной жизни.</w:t>
            </w:r>
          </w:p>
        </w:tc>
        <w:tc>
          <w:tcPr>
            <w:tcW w:w="4513" w:type="dxa"/>
          </w:tcPr>
          <w:p w14:paraId="13AFC290" w14:textId="7A084CC2" w:rsidR="00502D7C" w:rsidRPr="002F3CA0" w:rsidRDefault="00146E32" w:rsidP="00146E32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Задание 1.</w:t>
            </w:r>
          </w:p>
          <w:p w14:paraId="2B75AB3C" w14:textId="67443DCD" w:rsidR="001C547D" w:rsidRPr="002F3CA0" w:rsidRDefault="00856A47" w:rsidP="00E53764">
            <w:pPr>
              <w:pStyle w:val="a6"/>
              <w:suppressAutoHyphens/>
              <w:ind w:left="0"/>
              <w:rPr>
                <w:lang w:eastAsia="ar-SA"/>
              </w:rPr>
            </w:pPr>
            <w:r w:rsidRPr="002F3CA0">
              <w:rPr>
                <w:lang w:eastAsia="ar-SA"/>
              </w:rPr>
              <w:t>Изучит</w:t>
            </w:r>
            <w:r w:rsidR="00E72CCF" w:rsidRPr="002F3CA0">
              <w:rPr>
                <w:lang w:eastAsia="ar-SA"/>
              </w:rPr>
              <w:t>е</w:t>
            </w:r>
            <w:r w:rsidRPr="002F3CA0">
              <w:rPr>
                <w:lang w:eastAsia="ar-SA"/>
              </w:rPr>
              <w:t xml:space="preserve"> </w:t>
            </w:r>
            <w:r w:rsidR="00F538AA" w:rsidRPr="002F3CA0">
              <w:rPr>
                <w:lang w:eastAsia="ar-SA"/>
              </w:rPr>
              <w:t xml:space="preserve">текст </w:t>
            </w:r>
            <w:r w:rsidRPr="002F3CA0">
              <w:rPr>
                <w:lang w:eastAsia="ar-SA"/>
              </w:rPr>
              <w:t>указ</w:t>
            </w:r>
            <w:r w:rsidR="00F538AA" w:rsidRPr="002F3CA0">
              <w:rPr>
                <w:lang w:eastAsia="ar-SA"/>
              </w:rPr>
              <w:t>а</w:t>
            </w:r>
            <w:r w:rsidRPr="002F3CA0">
              <w:rPr>
                <w:lang w:eastAsia="ar-SA"/>
              </w:rPr>
              <w:t xml:space="preserve"> «О стратегии национальной б</w:t>
            </w:r>
            <w:r w:rsidR="00E72CCF" w:rsidRPr="002F3CA0">
              <w:rPr>
                <w:lang w:eastAsia="ar-SA"/>
              </w:rPr>
              <w:t xml:space="preserve">езопасности в РФ», </w:t>
            </w:r>
            <w:r w:rsidR="00F538AA" w:rsidRPr="002F3CA0">
              <w:rPr>
                <w:lang w:eastAsia="ar-SA"/>
              </w:rPr>
              <w:t xml:space="preserve">выделите угрозы и риски, связанные с религиозным фактором, </w:t>
            </w:r>
            <w:r w:rsidR="00F538AA" w:rsidRPr="002F3CA0">
              <w:rPr>
                <w:lang w:eastAsia="ar-SA"/>
              </w:rPr>
              <w:lastRenderedPageBreak/>
              <w:t>которые обозначены в этом документе.</w:t>
            </w:r>
            <w:r w:rsidR="00E53764" w:rsidRPr="002F3CA0">
              <w:rPr>
                <w:lang w:eastAsia="ar-SA"/>
              </w:rPr>
              <w:t xml:space="preserve"> Подберите материалы СМИ, доказывающие наличие подобных проблем в современном мире.</w:t>
            </w:r>
          </w:p>
          <w:p w14:paraId="682AEED0" w14:textId="77777777" w:rsidR="00146E32" w:rsidRPr="002F3CA0" w:rsidRDefault="00146E32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  <w:p w14:paraId="7AD05B5E" w14:textId="2EDA1DA0" w:rsidR="00146E32" w:rsidRPr="002F3CA0" w:rsidRDefault="00146E32" w:rsidP="00146E32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Задание 2.</w:t>
            </w:r>
          </w:p>
          <w:p w14:paraId="23B0D230" w14:textId="0019553F" w:rsidR="00146E32" w:rsidRPr="002F3CA0" w:rsidRDefault="00EE0FCA" w:rsidP="00B1550E">
            <w:pPr>
              <w:pStyle w:val="a6"/>
              <w:suppressAutoHyphens/>
              <w:ind w:left="0"/>
            </w:pPr>
            <w:r w:rsidRPr="002F3CA0">
              <w:rPr>
                <w:lang w:eastAsia="ar-SA"/>
              </w:rPr>
              <w:t xml:space="preserve">Определите критерии для сравнения </w:t>
            </w:r>
            <w:r w:rsidR="00B76C35" w:rsidRPr="002F3CA0">
              <w:rPr>
                <w:lang w:eastAsia="ar-SA"/>
              </w:rPr>
              <w:t>мировых религий и особенностей их функционирования в современном мире. Составьте и заполните сравнительную таблицу</w:t>
            </w:r>
            <w:r w:rsidR="00FC601C" w:rsidRPr="002F3CA0">
              <w:rPr>
                <w:lang w:eastAsia="ar-SA"/>
              </w:rPr>
              <w:t>, включив примеры религиозных партий, этноконфессиональных конфликтов и т.п.</w:t>
            </w:r>
          </w:p>
        </w:tc>
      </w:tr>
      <w:tr w:rsidR="00F34D9C" w:rsidRPr="002F3CA0" w14:paraId="2F861B4B" w14:textId="77777777" w:rsidTr="002E379D">
        <w:tc>
          <w:tcPr>
            <w:tcW w:w="1702" w:type="dxa"/>
          </w:tcPr>
          <w:p w14:paraId="45F65F7F" w14:textId="77777777" w:rsidR="004E2B68" w:rsidRPr="002F3CA0" w:rsidRDefault="00830CF9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ПКП-4 </w:t>
            </w:r>
          </w:p>
          <w:p w14:paraId="263A207F" w14:textId="527AA41A" w:rsidR="00830CF9" w:rsidRPr="002F3CA0" w:rsidRDefault="00830CF9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Способность выстраивать эффективную коммуникацию с органами власти в сфере принятия политических решений</w:t>
            </w:r>
          </w:p>
        </w:tc>
        <w:tc>
          <w:tcPr>
            <w:tcW w:w="1972" w:type="dxa"/>
            <w:vAlign w:val="center"/>
          </w:tcPr>
          <w:p w14:paraId="56D53943" w14:textId="77777777" w:rsidR="00830CF9" w:rsidRPr="002F3CA0" w:rsidRDefault="00830CF9" w:rsidP="00146E32">
            <w:pPr>
              <w:ind w:firstLine="0"/>
              <w:jc w:val="left"/>
              <w:rPr>
                <w:rFonts w:ascii="Times New Roman" w:eastAsiaTheme="minorHAnsi" w:hAnsi="Times New Roman"/>
                <w:sz w:val="24"/>
                <w:szCs w:val="24"/>
                <w:shd w:val="clear" w:color="auto" w:fill="FFFFFF"/>
              </w:rPr>
            </w:pPr>
            <w:r w:rsidRPr="002F3CA0">
              <w:rPr>
                <w:rFonts w:ascii="Times New Roman" w:eastAsiaTheme="minorHAnsi" w:hAnsi="Times New Roman"/>
                <w:sz w:val="24"/>
                <w:szCs w:val="24"/>
                <w:shd w:val="clear" w:color="auto" w:fill="FFFFFF"/>
              </w:rPr>
              <w:t xml:space="preserve">1.Владеет технологиями современного лоббизма.  </w:t>
            </w:r>
          </w:p>
          <w:p w14:paraId="1EFD7E28" w14:textId="66AA3C69" w:rsidR="00830CF9" w:rsidRPr="002F3CA0" w:rsidRDefault="004E2B68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eastAsiaTheme="minorHAnsi" w:hAnsi="Times New Roman"/>
                <w:sz w:val="24"/>
                <w:szCs w:val="24"/>
                <w:shd w:val="clear" w:color="auto" w:fill="FFFFFF"/>
              </w:rPr>
              <w:t xml:space="preserve">2. </w:t>
            </w:r>
            <w:r w:rsidR="00830CF9" w:rsidRPr="002F3CA0">
              <w:rPr>
                <w:rFonts w:ascii="Times New Roman" w:eastAsiaTheme="minorHAnsi" w:hAnsi="Times New Roman"/>
                <w:sz w:val="24"/>
                <w:szCs w:val="24"/>
                <w:shd w:val="clear" w:color="auto" w:fill="FFFFFF"/>
              </w:rPr>
              <w:t>Использует GR-технологии для взаимодействия с органами власти и защиты интересов компании.</w:t>
            </w:r>
          </w:p>
        </w:tc>
        <w:tc>
          <w:tcPr>
            <w:tcW w:w="1872" w:type="dxa"/>
          </w:tcPr>
          <w:p w14:paraId="2C052078" w14:textId="487DDF15" w:rsidR="00830CF9" w:rsidRPr="002F3CA0" w:rsidRDefault="00830CF9" w:rsidP="00146E3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1. Знать: мировую практику религиозного лоббизма. </w:t>
            </w:r>
          </w:p>
          <w:p w14:paraId="0849B296" w14:textId="77777777" w:rsidR="00830CF9" w:rsidRPr="002F3CA0" w:rsidRDefault="00830CF9" w:rsidP="00146E3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Уметь: подбирать методы конфессионального лоббизма в зависимости от особенностей политической системы.</w:t>
            </w:r>
          </w:p>
          <w:p w14:paraId="15222E4F" w14:textId="462410E5" w:rsidR="00830CF9" w:rsidRPr="002F3CA0" w:rsidRDefault="00830CF9" w:rsidP="00146E3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2. Знать: арсенал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val="en-US"/>
              </w:rPr>
              <w:t>GR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</w:rPr>
              <w:t>-технологий, используемых для обеспечения эффективного взаимодействия религиозных институтов с органами власти.</w:t>
            </w:r>
          </w:p>
          <w:p w14:paraId="7DDD8C16" w14:textId="5B575CA5" w:rsidR="00830CF9" w:rsidRPr="002F3CA0" w:rsidRDefault="00830CF9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Уметь: применять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val="en-US"/>
              </w:rPr>
              <w:t>GR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</w:rPr>
              <w:t>-технологии для продвижения интересов религиозных институтов.</w:t>
            </w:r>
          </w:p>
        </w:tc>
        <w:tc>
          <w:tcPr>
            <w:tcW w:w="4513" w:type="dxa"/>
          </w:tcPr>
          <w:p w14:paraId="27DBB3C1" w14:textId="77777777" w:rsidR="00705CBC" w:rsidRPr="002F3CA0" w:rsidRDefault="00705CBC" w:rsidP="00146E32">
            <w:pPr>
              <w:pStyle w:val="a6"/>
              <w:suppressAutoHyphens/>
              <w:ind w:left="0"/>
              <w:rPr>
                <w:b/>
                <w:lang w:eastAsia="ar-SA"/>
              </w:rPr>
            </w:pPr>
            <w:r w:rsidRPr="002F3CA0">
              <w:rPr>
                <w:b/>
                <w:lang w:eastAsia="ar-SA"/>
              </w:rPr>
              <w:t>Задание 1.</w:t>
            </w:r>
          </w:p>
          <w:p w14:paraId="49614986" w14:textId="0C7A244E" w:rsidR="00705CBC" w:rsidRPr="002F3CA0" w:rsidRDefault="00705CBC" w:rsidP="00146E32">
            <w:pPr>
              <w:pStyle w:val="a6"/>
              <w:suppressAutoHyphens/>
              <w:ind w:left="0"/>
              <w:rPr>
                <w:lang w:eastAsia="ar-SA"/>
              </w:rPr>
            </w:pPr>
            <w:r w:rsidRPr="002F3CA0">
              <w:rPr>
                <w:lang w:eastAsia="ar-SA"/>
              </w:rPr>
              <w:t>С помощью диаграммы связей отобразите особенности взаимоотношений политических систем и народно-национальных религий.</w:t>
            </w:r>
          </w:p>
          <w:p w14:paraId="44CF81B4" w14:textId="77777777" w:rsidR="001C547D" w:rsidRPr="002F3CA0" w:rsidRDefault="001C547D" w:rsidP="00146E32">
            <w:pPr>
              <w:pStyle w:val="a6"/>
              <w:suppressAutoHyphens/>
              <w:ind w:left="0"/>
              <w:rPr>
                <w:lang w:eastAsia="ar-SA"/>
              </w:rPr>
            </w:pPr>
          </w:p>
          <w:p w14:paraId="2253AC31" w14:textId="77777777" w:rsidR="0028721B" w:rsidRPr="002F3CA0" w:rsidRDefault="0028721B" w:rsidP="0028721B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Задание 2.</w:t>
            </w:r>
          </w:p>
          <w:p w14:paraId="375413BD" w14:textId="2E9E5279" w:rsidR="001C547D" w:rsidRPr="002F3CA0" w:rsidRDefault="0028721B" w:rsidP="00B03FE0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Проанализируйте роль униатов, саентологов, ПЦУ в легитимации власти современной украинской политической элиты. Какие преференции получили религиозные объединения, поддержавшие переворот 2014 г. и последовавшие за ним события на Украине.</w:t>
            </w:r>
          </w:p>
        </w:tc>
      </w:tr>
      <w:tr w:rsidR="00F34D9C" w:rsidRPr="002F3CA0" w14:paraId="7D5930D9" w14:textId="77777777" w:rsidTr="002E379D">
        <w:tc>
          <w:tcPr>
            <w:tcW w:w="1702" w:type="dxa"/>
          </w:tcPr>
          <w:p w14:paraId="0893A185" w14:textId="77777777" w:rsidR="00687DE8" w:rsidRPr="002F3CA0" w:rsidRDefault="00830CF9" w:rsidP="00146E32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ПКП-2 </w:t>
            </w:r>
          </w:p>
          <w:p w14:paraId="46D1D9B9" w14:textId="62985221" w:rsidR="00830CF9" w:rsidRPr="002F3CA0" w:rsidRDefault="00830CF9" w:rsidP="00146E32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Способность участвовать в работе административных подразделений в органах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государственной власти, местного самоуправления, политических партий, общественных объединений и некоммерческих организаций</w:t>
            </w:r>
          </w:p>
        </w:tc>
        <w:tc>
          <w:tcPr>
            <w:tcW w:w="1972" w:type="dxa"/>
            <w:shd w:val="clear" w:color="auto" w:fill="auto"/>
          </w:tcPr>
          <w:p w14:paraId="0B3D313A" w14:textId="77777777" w:rsidR="00687DE8" w:rsidRPr="002F3CA0" w:rsidRDefault="00687DE8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1. </w:t>
            </w:r>
            <w:r w:rsidR="00830CF9" w:rsidRPr="002F3CA0">
              <w:rPr>
                <w:rFonts w:ascii="Times New Roman" w:hAnsi="Times New Roman"/>
                <w:sz w:val="24"/>
                <w:szCs w:val="24"/>
              </w:rPr>
              <w:t xml:space="preserve">Участвует в подготовке проектов документов, проверке достоверности </w:t>
            </w:r>
            <w:r w:rsidR="00830CF9"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информационных сообщений.</w:t>
            </w:r>
          </w:p>
          <w:p w14:paraId="4C6F76F3" w14:textId="7223085A" w:rsidR="00830CF9" w:rsidRPr="002F3CA0" w:rsidRDefault="00687DE8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2. </w:t>
            </w:r>
            <w:r w:rsidR="00830CF9" w:rsidRPr="002F3CA0">
              <w:rPr>
                <w:rFonts w:ascii="Times New Roman" w:hAnsi="Times New Roman"/>
                <w:sz w:val="24"/>
                <w:szCs w:val="24"/>
              </w:rPr>
              <w:t>Принимает участие в разработке тактики политической кампании, продвижения политических партий, общественных движений и гражданских инициатив.</w:t>
            </w:r>
          </w:p>
          <w:p w14:paraId="7B9A6100" w14:textId="017B6D1C" w:rsidR="00830CF9" w:rsidRPr="002F3CA0" w:rsidRDefault="00687DE8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3. </w:t>
            </w:r>
            <w:r w:rsidR="00830CF9" w:rsidRPr="002F3CA0">
              <w:rPr>
                <w:rFonts w:ascii="Times New Roman" w:hAnsi="Times New Roman"/>
                <w:sz w:val="24"/>
                <w:szCs w:val="24"/>
              </w:rPr>
              <w:t xml:space="preserve">Обладает навыками организации работы с гражданами и общественными группами.  </w:t>
            </w:r>
          </w:p>
        </w:tc>
        <w:tc>
          <w:tcPr>
            <w:tcW w:w="1872" w:type="dxa"/>
          </w:tcPr>
          <w:p w14:paraId="4463DB23" w14:textId="77777777" w:rsidR="004E2B68" w:rsidRPr="002F3CA0" w:rsidRDefault="004E2B68" w:rsidP="00F727F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1. Знать: основные методы фактчекинга информационных сообщений.</w:t>
            </w:r>
          </w:p>
          <w:p w14:paraId="45DA9F9D" w14:textId="77777777" w:rsidR="004E2B68" w:rsidRPr="002F3CA0" w:rsidRDefault="004E2B68" w:rsidP="00F727F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Уметь: составлять документы и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сообщения с учетом норм действующего законодательства в области свободы совести и вероисповедания.</w:t>
            </w:r>
          </w:p>
          <w:p w14:paraId="6F2A11F7" w14:textId="77777777" w:rsidR="004E2B68" w:rsidRPr="002F3CA0" w:rsidRDefault="004E2B68" w:rsidP="00F727F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2. Знать: способы продвижения гражданских инициатив, связанных с религиозной повесткой.</w:t>
            </w:r>
          </w:p>
          <w:p w14:paraId="3C0018F5" w14:textId="77777777" w:rsidR="004E2B68" w:rsidRPr="002F3CA0" w:rsidRDefault="004E2B68" w:rsidP="00F727F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Уметь: разрабатывать тактику политической кампании с учетом религиозного фактора.</w:t>
            </w:r>
          </w:p>
          <w:p w14:paraId="6ACA3BF4" w14:textId="77777777" w:rsidR="004E2B68" w:rsidRPr="002F3CA0" w:rsidRDefault="004E2B68" w:rsidP="00F727F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3. Знать: основные приемы организации работы с верующими.</w:t>
            </w:r>
          </w:p>
          <w:p w14:paraId="6C88322F" w14:textId="6B6AEE62" w:rsidR="00830CF9" w:rsidRPr="002F3CA0" w:rsidRDefault="004E2B68" w:rsidP="00F727F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Уметь: налаживать взаимодействие с различными конфессиональными группами в интересах органов государственной власти.</w:t>
            </w:r>
          </w:p>
        </w:tc>
        <w:tc>
          <w:tcPr>
            <w:tcW w:w="4513" w:type="dxa"/>
          </w:tcPr>
          <w:p w14:paraId="19F4EC05" w14:textId="1CED4386" w:rsidR="003B0F44" w:rsidRPr="002F3CA0" w:rsidRDefault="003B0F44" w:rsidP="00B03FE0">
            <w:pPr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Задание 1.</w:t>
            </w:r>
          </w:p>
          <w:p w14:paraId="41C8D4DE" w14:textId="759CACD7" w:rsidR="001F5BD1" w:rsidRPr="002F3CA0" w:rsidRDefault="001F5BD1" w:rsidP="001F5BD1">
            <w:pPr>
              <w:pStyle w:val="a6"/>
              <w:tabs>
                <w:tab w:val="left" w:pos="2757"/>
              </w:tabs>
              <w:suppressAutoHyphens/>
              <w:ind w:left="0"/>
              <w:rPr>
                <w:lang w:eastAsia="ar-SA"/>
              </w:rPr>
            </w:pPr>
            <w:r w:rsidRPr="002F3CA0">
              <w:rPr>
                <w:lang w:eastAsia="ar-SA"/>
              </w:rPr>
              <w:t xml:space="preserve">Изучить при помощи правовых систем «Гарант» и «Консультант Плюс» нормативно-правовые </w:t>
            </w:r>
            <w:r w:rsidRPr="002F3CA0">
              <w:rPr>
                <w:lang w:eastAsia="ar-SA"/>
              </w:rPr>
              <w:lastRenderedPageBreak/>
              <w:t xml:space="preserve">акты, гарантирующие свободу совести в современной РФ. </w:t>
            </w:r>
          </w:p>
          <w:p w14:paraId="509B2C61" w14:textId="58D9D4C1" w:rsidR="001F5BD1" w:rsidRPr="002F3CA0" w:rsidRDefault="001F5BD1" w:rsidP="001F5BD1">
            <w:pPr>
              <w:pStyle w:val="a6"/>
              <w:tabs>
                <w:tab w:val="left" w:pos="2757"/>
              </w:tabs>
              <w:suppressAutoHyphens/>
              <w:ind w:left="0"/>
              <w:rPr>
                <w:lang w:eastAsia="ar-SA"/>
              </w:rPr>
            </w:pPr>
            <w:r w:rsidRPr="002F3CA0">
              <w:rPr>
                <w:lang w:eastAsia="ar-SA"/>
              </w:rPr>
              <w:t>Сравнить российское и зарубежное законодательство по вопросам свободы совести.</w:t>
            </w:r>
          </w:p>
          <w:p w14:paraId="6C025602" w14:textId="77777777" w:rsidR="001F5BD1" w:rsidRPr="002F3CA0" w:rsidRDefault="001F5BD1" w:rsidP="001F5BD1">
            <w:pPr>
              <w:pStyle w:val="a6"/>
              <w:tabs>
                <w:tab w:val="left" w:pos="2757"/>
              </w:tabs>
              <w:suppressAutoHyphens/>
              <w:ind w:left="0"/>
              <w:rPr>
                <w:lang w:eastAsia="ar-SA"/>
              </w:rPr>
            </w:pPr>
            <w:r w:rsidRPr="002F3CA0">
              <w:rPr>
                <w:lang w:eastAsia="ar-SA"/>
              </w:rPr>
              <w:t>По материалам СМИ сделать подборку фактов судебного разбирательства, связанных с посягательством на религиозные чувства верующих.</w:t>
            </w:r>
          </w:p>
          <w:p w14:paraId="43BD6E5D" w14:textId="7A504092" w:rsidR="003B0F44" w:rsidRPr="002F3CA0" w:rsidRDefault="003B0F44" w:rsidP="001F5BD1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78EE33DC" w14:textId="6252FC35" w:rsidR="003B0F44" w:rsidRPr="002F3CA0" w:rsidRDefault="003B0F44" w:rsidP="00B03FE0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Задание 2.</w:t>
            </w:r>
          </w:p>
          <w:p w14:paraId="0CC5A3AA" w14:textId="1BF706B0" w:rsidR="003B0F44" w:rsidRPr="002F3CA0" w:rsidRDefault="003B0F44" w:rsidP="003B0F44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Изучите статистические данные о представленности различных конфессий на территории РФ, охарактеризуйте динамику изменения их численности и предположительной степени влияния на общественные процессы, выделите «основных конфессиональных игроков», с которыми необходимо считаться го</w:t>
            </w:r>
            <w:r w:rsidR="001F5BD1" w:rsidRPr="002F3CA0">
              <w:rPr>
                <w:rFonts w:ascii="Times New Roman" w:hAnsi="Times New Roman"/>
                <w:sz w:val="24"/>
                <w:szCs w:val="24"/>
              </w:rPr>
              <w:t xml:space="preserve">сударственной власти. Вам необходимо составить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конфессиональную карту современной РФ с количественными показателями. Приветствуются самостоятельно составленные диаграммы, графики и схемы. Возможно использование результатов опросов ВЦИОМ, а также проведение собственного анкетирования в преддверие семинара среди студентов и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преподавателей Финуниверситета для выявления уровня религиозности и представления о допустимости использования религиозного ресурса в политике среди граждан.</w:t>
            </w:r>
          </w:p>
          <w:p w14:paraId="468F10F8" w14:textId="77777777" w:rsidR="003B0F44" w:rsidRPr="002F3CA0" w:rsidRDefault="003B0F44" w:rsidP="003B0F44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4D1292AC" w14:textId="43AC5D96" w:rsidR="00B03FE0" w:rsidRPr="002F3CA0" w:rsidRDefault="00B03FE0" w:rsidP="003B0F44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Задание 3.</w:t>
            </w:r>
          </w:p>
          <w:p w14:paraId="3FFA3893" w14:textId="05D205D6" w:rsidR="00830CF9" w:rsidRPr="002F3CA0" w:rsidRDefault="00B03FE0" w:rsidP="008828F5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Разработайте свой вариант «Стратегии государственной политики в области межконфессионального взаимодействия и обеспечения конструктивного диалога власти и религиозных объединений». </w:t>
            </w:r>
          </w:p>
        </w:tc>
      </w:tr>
      <w:tr w:rsidR="00F34D9C" w:rsidRPr="002F3CA0" w14:paraId="11CDED1C" w14:textId="77777777" w:rsidTr="002E379D">
        <w:tc>
          <w:tcPr>
            <w:tcW w:w="1702" w:type="dxa"/>
          </w:tcPr>
          <w:p w14:paraId="2C2C4BE5" w14:textId="77777777" w:rsidR="00DB165E" w:rsidRPr="002F3CA0" w:rsidRDefault="00830CF9" w:rsidP="00146E32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ПКН-4 </w:t>
            </w:r>
          </w:p>
          <w:p w14:paraId="605A36E5" w14:textId="0A885B89" w:rsidR="00830CF9" w:rsidRPr="002F3CA0" w:rsidRDefault="00830CF9" w:rsidP="00146E32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Способность устанавливать причинно-следственные связи, давать характеристику и оценку общественно-политическим и социально-экономическим событиям и процессам, выявляя их связь с экономическим, социальным и культурно-цивилизационным контекстами, а также с объективными тенденциями и закономерностями комплексного развития на глобальном, макрорегиональном, национально-государственном, региональном и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локальном уровнях, выявлять общественно-политические и социальные экономические проблемы, требующие управленческого решения </w:t>
            </w:r>
          </w:p>
        </w:tc>
        <w:tc>
          <w:tcPr>
            <w:tcW w:w="1972" w:type="dxa"/>
            <w:shd w:val="clear" w:color="auto" w:fill="auto"/>
          </w:tcPr>
          <w:p w14:paraId="629E4957" w14:textId="2C0CA469" w:rsidR="00830CF9" w:rsidRPr="002F3CA0" w:rsidRDefault="00830CF9" w:rsidP="00146E32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Calibri" w:hAnsi="Times New Roman"/>
                <w:sz w:val="24"/>
                <w:szCs w:val="24"/>
              </w:rPr>
            </w:pPr>
            <w:r w:rsidRPr="002F3CA0">
              <w:rPr>
                <w:rFonts w:ascii="Times New Roman" w:eastAsia="Calibri" w:hAnsi="Times New Roman"/>
                <w:sz w:val="24"/>
                <w:szCs w:val="24"/>
              </w:rPr>
              <w:lastRenderedPageBreak/>
              <w:t xml:space="preserve">1.Владеет методами и навыками экспертной оценки. </w:t>
            </w:r>
          </w:p>
          <w:p w14:paraId="6D7072EF" w14:textId="064704CA" w:rsidR="00830CF9" w:rsidRPr="002F3CA0" w:rsidRDefault="00830CF9" w:rsidP="00146E32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Calibri" w:hAnsi="Times New Roman"/>
                <w:sz w:val="24"/>
                <w:szCs w:val="24"/>
              </w:rPr>
            </w:pPr>
            <w:r w:rsidRPr="002F3CA0">
              <w:rPr>
                <w:rFonts w:ascii="Times New Roman" w:eastAsia="Calibri" w:hAnsi="Times New Roman"/>
                <w:sz w:val="24"/>
                <w:szCs w:val="24"/>
              </w:rPr>
              <w:t xml:space="preserve">2.Выявляет тенденции и закономерности общественно-политического развития. </w:t>
            </w:r>
          </w:p>
          <w:p w14:paraId="7FF8D098" w14:textId="20B53A7B" w:rsidR="00830CF9" w:rsidRPr="002F3CA0" w:rsidRDefault="00830CF9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eastAsia="Calibri" w:hAnsi="Times New Roman"/>
                <w:sz w:val="24"/>
                <w:szCs w:val="24"/>
              </w:rPr>
              <w:t>3.</w:t>
            </w:r>
            <w:r w:rsidR="008561BB" w:rsidRPr="002F3CA0">
              <w:rPr>
                <w:rFonts w:ascii="Times New Roman" w:eastAsia="Calibri" w:hAnsi="Times New Roman"/>
                <w:sz w:val="24"/>
                <w:szCs w:val="24"/>
              </w:rPr>
              <w:t xml:space="preserve"> </w:t>
            </w:r>
            <w:r w:rsidRPr="002F3CA0">
              <w:rPr>
                <w:rFonts w:ascii="Times New Roman" w:eastAsia="Calibri" w:hAnsi="Times New Roman"/>
                <w:sz w:val="24"/>
                <w:szCs w:val="24"/>
              </w:rPr>
              <w:t>Продуцирует экспертное мнение в публичном дискурсе.</w:t>
            </w:r>
          </w:p>
        </w:tc>
        <w:tc>
          <w:tcPr>
            <w:tcW w:w="1872" w:type="dxa"/>
          </w:tcPr>
          <w:p w14:paraId="090799DF" w14:textId="4E646C83" w:rsidR="00830CF9" w:rsidRPr="002F3CA0" w:rsidRDefault="00830CF9" w:rsidP="00F727F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1.</w:t>
            </w:r>
            <w:r w:rsidR="006A23E4"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>Знать: качественные и количественные методы, применимые к анализу роли религиозного фактора в политической жизни.</w:t>
            </w:r>
          </w:p>
          <w:p w14:paraId="03A6BD88" w14:textId="77777777" w:rsidR="00830CF9" w:rsidRPr="002F3CA0" w:rsidRDefault="00830CF9" w:rsidP="00F727F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Уметь: осуществлять прикладной анализ общественно-политических процессов, направленный на выявление религиозного компонента.</w:t>
            </w:r>
          </w:p>
          <w:p w14:paraId="5A59305E" w14:textId="40E361BB" w:rsidR="00830CF9" w:rsidRPr="002F3CA0" w:rsidRDefault="007E1842" w:rsidP="00F727FA">
            <w:pPr>
              <w:pStyle w:val="Default"/>
              <w:rPr>
                <w:color w:val="auto"/>
              </w:rPr>
            </w:pPr>
            <w:r w:rsidRPr="002F3CA0">
              <w:rPr>
                <w:color w:val="auto"/>
              </w:rPr>
              <w:t xml:space="preserve">2. </w:t>
            </w:r>
            <w:r w:rsidR="00830CF9" w:rsidRPr="002F3CA0">
              <w:rPr>
                <w:color w:val="auto"/>
              </w:rPr>
              <w:t>Знать: особенности функционирования религий в современном мире на государственном, локальном и региональном уровнях.</w:t>
            </w:r>
          </w:p>
          <w:p w14:paraId="2AA16037" w14:textId="77777777" w:rsidR="00830CF9" w:rsidRPr="002F3CA0" w:rsidRDefault="00830CF9" w:rsidP="00F727F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Уметь: выявлять общественно-политические проблемы и конфликты, в которых проявляется религиозный фактор, и предлагать варианты управленческого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решения подобных проблем.</w:t>
            </w:r>
          </w:p>
          <w:p w14:paraId="4BFCF131" w14:textId="2AE835C9" w:rsidR="00830CF9" w:rsidRPr="002F3CA0" w:rsidRDefault="00A925EE" w:rsidP="00F727F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3. </w:t>
            </w:r>
            <w:r w:rsidR="00830CF9" w:rsidRPr="002F3CA0">
              <w:rPr>
                <w:rFonts w:ascii="Times New Roman" w:hAnsi="Times New Roman"/>
                <w:sz w:val="24"/>
                <w:szCs w:val="24"/>
              </w:rPr>
              <w:t>Знать: законодательные ограничения, принципы и нормы комментирования религиозных событий, принятые в нашей стране.</w:t>
            </w:r>
          </w:p>
          <w:p w14:paraId="07675C85" w14:textId="41BDB426" w:rsidR="00830CF9" w:rsidRPr="002F3CA0" w:rsidRDefault="00830CF9" w:rsidP="00F727F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Уметь: формулировать оценку политических событий, выявляя их связь с религиозным и культурно-цивилизационным контекстами.</w:t>
            </w:r>
          </w:p>
        </w:tc>
        <w:tc>
          <w:tcPr>
            <w:tcW w:w="4513" w:type="dxa"/>
          </w:tcPr>
          <w:p w14:paraId="4528EE24" w14:textId="641C9791" w:rsidR="00D83CC7" w:rsidRPr="002F3CA0" w:rsidRDefault="00F727FA" w:rsidP="00F727FA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З</w:t>
            </w:r>
            <w:r w:rsidR="00D83CC7" w:rsidRPr="002F3CA0">
              <w:rPr>
                <w:rFonts w:ascii="Times New Roman" w:hAnsi="Times New Roman"/>
                <w:b/>
                <w:sz w:val="24"/>
                <w:szCs w:val="24"/>
              </w:rPr>
              <w:t>адание 1.</w:t>
            </w:r>
          </w:p>
          <w:p w14:paraId="7020A977" w14:textId="39D7F18F" w:rsidR="00D83CC7" w:rsidRPr="002F3CA0" w:rsidRDefault="00D83CC7" w:rsidP="00F727F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Используя исторический и сравнительный методы, сопоставьте религиозную политику нацистов на Украине (1941-1943 гг.) и деятельность постмайданной правящей элиты (2014-202</w:t>
            </w:r>
            <w:r w:rsidR="004B453F" w:rsidRPr="002F3CA0">
              <w:rPr>
                <w:rFonts w:ascii="Times New Roman" w:hAnsi="Times New Roman"/>
                <w:sz w:val="24"/>
                <w:szCs w:val="24"/>
              </w:rPr>
              <w:t>3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 гг.). Проанализируйте причины и последствия насаждения неоязычества.</w:t>
            </w:r>
          </w:p>
          <w:p w14:paraId="3CEAEE98" w14:textId="77777777" w:rsidR="00D83CC7" w:rsidRPr="002F3CA0" w:rsidRDefault="00D83CC7" w:rsidP="00F727F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  <w:p w14:paraId="252F6341" w14:textId="671FC37A" w:rsidR="00830CF9" w:rsidRPr="002F3CA0" w:rsidRDefault="00D83CC7" w:rsidP="00F727FA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З</w:t>
            </w:r>
            <w:r w:rsidR="00F727FA" w:rsidRPr="002F3CA0">
              <w:rPr>
                <w:rFonts w:ascii="Times New Roman" w:hAnsi="Times New Roman"/>
                <w:b/>
                <w:sz w:val="24"/>
                <w:szCs w:val="24"/>
              </w:rPr>
              <w:t>адание 2.</w:t>
            </w:r>
          </w:p>
          <w:p w14:paraId="60F9FB5D" w14:textId="77777777" w:rsidR="00F727FA" w:rsidRPr="002F3CA0" w:rsidRDefault="00F727FA" w:rsidP="00F727F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Решите кейс «Этноконфессиональные конфликты современности в контексте теории столкновения цивилизаций С. Хантингтона»:</w:t>
            </w:r>
          </w:p>
          <w:p w14:paraId="5AE003F2" w14:textId="7B4EE13B" w:rsidR="00F727FA" w:rsidRPr="002F3CA0" w:rsidRDefault="00F727FA" w:rsidP="00F727F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1. </w:t>
            </w:r>
            <w:r w:rsidRPr="002F3CA0">
              <w:rPr>
                <w:rFonts w:ascii="Times New Roman" w:hAnsi="Times New Roman"/>
                <w:iCs/>
                <w:sz w:val="24"/>
                <w:szCs w:val="24"/>
              </w:rPr>
              <w:t xml:space="preserve">Выберите наиболее резонансные примеры национально-религиозных конфликтов современности. Тезисно охарактеризуйте </w:t>
            </w:r>
            <w:r w:rsidRPr="002F3CA0">
              <w:rPr>
                <w:rFonts w:ascii="Times New Roman" w:hAnsi="Times New Roman"/>
                <w:iCs/>
                <w:sz w:val="24"/>
                <w:szCs w:val="24"/>
              </w:rPr>
              <w:lastRenderedPageBreak/>
              <w:t>специфику каждого из них.</w:t>
            </w:r>
          </w:p>
          <w:p w14:paraId="07299560" w14:textId="77777777" w:rsidR="00BA647D" w:rsidRPr="002F3CA0" w:rsidRDefault="00F727FA" w:rsidP="00BA647D">
            <w:pPr>
              <w:tabs>
                <w:tab w:val="right" w:pos="720"/>
              </w:tabs>
              <w:ind w:firstLine="0"/>
              <w:jc w:val="left"/>
              <w:rPr>
                <w:rFonts w:ascii="Times New Roman" w:hAnsi="Times New Roman"/>
                <w:i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iCs/>
                <w:sz w:val="24"/>
                <w:szCs w:val="24"/>
              </w:rPr>
              <w:t>2. Сопоставьте данные конфликты с теорией столкновения цивилизаций С. Хантингтона. Проанализируйте, верифицируют подобранные конфликты данную концепцию или опровергают.</w:t>
            </w:r>
          </w:p>
          <w:p w14:paraId="43E0AE50" w14:textId="2FBA4AB1" w:rsidR="00F727FA" w:rsidRPr="002F3CA0" w:rsidRDefault="00BA647D" w:rsidP="00BA647D">
            <w:pPr>
              <w:tabs>
                <w:tab w:val="right" w:pos="720"/>
              </w:tabs>
              <w:ind w:firstLine="0"/>
              <w:jc w:val="left"/>
              <w:rPr>
                <w:rFonts w:ascii="Times New Roman" w:hAnsi="Times New Roman"/>
                <w:iCs/>
                <w:sz w:val="24"/>
                <w:szCs w:val="24"/>
              </w:rPr>
            </w:pPr>
            <w:r w:rsidRPr="002F3CA0">
              <w:rPr>
                <w:rFonts w:ascii="Times New Roman" w:hAnsi="Times New Roman"/>
                <w:iCs/>
                <w:sz w:val="24"/>
                <w:szCs w:val="24"/>
              </w:rPr>
              <w:t xml:space="preserve">3. Подготовьте </w:t>
            </w:r>
            <w:r w:rsidR="00F727FA" w:rsidRPr="002F3CA0">
              <w:rPr>
                <w:rFonts w:ascii="Times New Roman" w:hAnsi="Times New Roman"/>
                <w:iCs/>
                <w:sz w:val="24"/>
                <w:szCs w:val="24"/>
              </w:rPr>
              <w:t>аналитическую записку о степени актуальности и фактической обусло</w:t>
            </w:r>
            <w:r w:rsidRPr="002F3CA0">
              <w:rPr>
                <w:rFonts w:ascii="Times New Roman" w:hAnsi="Times New Roman"/>
                <w:iCs/>
                <w:sz w:val="24"/>
                <w:szCs w:val="24"/>
              </w:rPr>
              <w:t>вленности позиции Хантингтона. Постарайтесь в</w:t>
            </w:r>
            <w:r w:rsidR="00F727FA" w:rsidRPr="002F3CA0">
              <w:rPr>
                <w:rFonts w:ascii="Times New Roman" w:hAnsi="Times New Roman"/>
                <w:iCs/>
                <w:sz w:val="24"/>
                <w:szCs w:val="24"/>
              </w:rPr>
              <w:t>ыявить тенденции усложнения взаимодействия циви</w:t>
            </w:r>
            <w:r w:rsidRPr="002F3CA0">
              <w:rPr>
                <w:rFonts w:ascii="Times New Roman" w:hAnsi="Times New Roman"/>
                <w:iCs/>
                <w:sz w:val="24"/>
                <w:szCs w:val="24"/>
              </w:rPr>
              <w:t>лизаций и внутри цивилизационные процессы</w:t>
            </w:r>
            <w:r w:rsidR="00F727FA" w:rsidRPr="002F3CA0">
              <w:rPr>
                <w:rFonts w:ascii="Times New Roman" w:hAnsi="Times New Roman"/>
                <w:iCs/>
                <w:sz w:val="24"/>
                <w:szCs w:val="24"/>
              </w:rPr>
              <w:t>, не учтенные американским мыслителем.</w:t>
            </w:r>
          </w:p>
          <w:p w14:paraId="23551330" w14:textId="442A7E91" w:rsidR="00F727FA" w:rsidRPr="002F3CA0" w:rsidRDefault="00F727FA" w:rsidP="00F727F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  <w:p w14:paraId="349EC11A" w14:textId="690F811D" w:rsidR="00F727FA" w:rsidRPr="002F3CA0" w:rsidRDefault="00C03EAE" w:rsidP="00C03EAE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Задание 3.</w:t>
            </w:r>
          </w:p>
          <w:p w14:paraId="074EC9A4" w14:textId="6B7A38E1" w:rsidR="00F727FA" w:rsidRPr="002F3CA0" w:rsidRDefault="00C03EAE" w:rsidP="009D7B95">
            <w:pPr>
              <w:pStyle w:val="a6"/>
              <w:suppressAutoHyphens/>
              <w:ind w:left="0"/>
            </w:pPr>
            <w:r w:rsidRPr="002F3CA0">
              <w:rPr>
                <w:lang w:eastAsia="ar-SA"/>
              </w:rPr>
              <w:t>Изучите и проанализируйте деятельность различных видов религиозных СМИ в России и за рубежом (телеканалов, газет, журналов, Интернет-сайтов, блогов). Исследуйте продолжительность эфирного времени, тиражи изданий, количество подписчиков блогов, характеристики целевой аудитории, разнообразие и доступность материалов. Представьте итоги своего исследования в виде диаграмм и таблиц.</w:t>
            </w:r>
          </w:p>
        </w:tc>
      </w:tr>
      <w:tr w:rsidR="00F34D9C" w:rsidRPr="002F3CA0" w14:paraId="31FB7543" w14:textId="77777777" w:rsidTr="002E379D">
        <w:tc>
          <w:tcPr>
            <w:tcW w:w="1702" w:type="dxa"/>
          </w:tcPr>
          <w:p w14:paraId="7054F32E" w14:textId="5B9438AB" w:rsidR="00DC452A" w:rsidRPr="002F3CA0" w:rsidRDefault="00251E4D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ПКН-4</w:t>
            </w:r>
          </w:p>
          <w:p w14:paraId="6B90A53F" w14:textId="77777777" w:rsidR="00251E4D" w:rsidRPr="002F3CA0" w:rsidRDefault="00251E4D" w:rsidP="00251E4D">
            <w:pPr>
              <w:spacing w:after="160" w:line="259" w:lineRule="auto"/>
              <w:ind w:firstLine="0"/>
              <w:rPr>
                <w:rFonts w:ascii="Times New Roman" w:eastAsiaTheme="minorHAnsi" w:hAnsi="Times New Roman"/>
                <w:kern w:val="2"/>
                <w:sz w:val="24"/>
                <w:szCs w:val="24"/>
                <w14:ligatures w14:val="standardContextual"/>
              </w:rPr>
            </w:pPr>
            <w:r w:rsidRPr="002F3CA0">
              <w:rPr>
                <w:rFonts w:ascii="Times New Roman" w:eastAsiaTheme="minorHAnsi" w:hAnsi="Times New Roman"/>
                <w:kern w:val="2"/>
                <w:sz w:val="24"/>
                <w:szCs w:val="24"/>
                <w14:ligatures w14:val="standardContextual"/>
              </w:rPr>
              <w:t xml:space="preserve">Способность использовать многообразие </w:t>
            </w:r>
            <w:r w:rsidRPr="002F3CA0">
              <w:rPr>
                <w:rFonts w:ascii="Times New Roman" w:eastAsiaTheme="minorHAnsi" w:hAnsi="Times New Roman"/>
                <w:kern w:val="2"/>
                <w:sz w:val="24"/>
                <w:szCs w:val="24"/>
                <w14:ligatures w14:val="standardContextual"/>
              </w:rPr>
              <w:lastRenderedPageBreak/>
              <w:t xml:space="preserve">достижений отечественной и мировой культуры в процессе создания коммуникационных продуктов, ориентироваться в актуальных ценностях и тенденциях развития мировой и российской медиакультуры </w:t>
            </w:r>
          </w:p>
          <w:p w14:paraId="207B3096" w14:textId="13382283" w:rsidR="00830CF9" w:rsidRPr="002F3CA0" w:rsidRDefault="00830CF9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72" w:type="dxa"/>
            <w:shd w:val="clear" w:color="auto" w:fill="auto"/>
          </w:tcPr>
          <w:p w14:paraId="70E296AE" w14:textId="33A39405" w:rsidR="00251E4D" w:rsidRPr="002F3CA0" w:rsidRDefault="00251E4D" w:rsidP="00251E4D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2F3CA0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lastRenderedPageBreak/>
              <w:t xml:space="preserve">1.Использует опыт отечественной и мировой культуры для создания </w:t>
            </w:r>
            <w:r w:rsidRPr="002F3CA0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lastRenderedPageBreak/>
              <w:t>коммуникационных продуктов, работает с кодами медиакультуры целевых аудиторий.</w:t>
            </w:r>
          </w:p>
          <w:p w14:paraId="3103A53D" w14:textId="480B6646" w:rsidR="00830CF9" w:rsidRPr="002F3CA0" w:rsidRDefault="00251E4D" w:rsidP="00251E4D">
            <w:pPr>
              <w:ind w:firstLine="0"/>
              <w:contextualSpacing/>
              <w:jc w:val="left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F3CA0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2. Использует этнические, конфессиональные, территориальные символы для репрезентации формы и содержания коммуникационных продуктов</w:t>
            </w:r>
            <w:r w:rsidRPr="002F3CA0">
              <w:rPr>
                <w:rFonts w:asciiTheme="minorHAnsi" w:eastAsiaTheme="minorHAnsi" w:hAnsiTheme="minorHAnsi" w:cstheme="minorBidi"/>
                <w:kern w:val="2"/>
                <w:sz w:val="22"/>
                <w:szCs w:val="22"/>
                <w14:ligatures w14:val="standardContextual"/>
              </w:rPr>
              <w:t>.</w:t>
            </w:r>
          </w:p>
        </w:tc>
        <w:tc>
          <w:tcPr>
            <w:tcW w:w="1872" w:type="dxa"/>
          </w:tcPr>
          <w:p w14:paraId="3C0087B1" w14:textId="36D30A3B" w:rsidR="004B453F" w:rsidRPr="002F3CA0" w:rsidRDefault="009D7B95" w:rsidP="004B453F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  <w:r w:rsidR="004B453F" w:rsidRPr="002F3CA0">
              <w:rPr>
                <w:rFonts w:ascii="Times New Roman" w:hAnsi="Times New Roman"/>
                <w:sz w:val="24"/>
                <w:szCs w:val="24"/>
              </w:rPr>
              <w:t xml:space="preserve">. Знать: мировые и ведущие народно-национальные религии, иметь </w:t>
            </w:r>
            <w:r w:rsidR="004B453F"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представление о присущих им системах ценностей.</w:t>
            </w:r>
          </w:p>
          <w:p w14:paraId="7B626B49" w14:textId="77777777" w:rsidR="004B453F" w:rsidRPr="002F3CA0" w:rsidRDefault="004B453F" w:rsidP="004B453F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Уметь: использовать особенности и характерные представления мировых и народно-национальных религий для создания коммуникационных продуктов.</w:t>
            </w:r>
          </w:p>
          <w:p w14:paraId="09BAD57F" w14:textId="77777777" w:rsidR="004B453F" w:rsidRPr="002F3CA0" w:rsidRDefault="004B453F" w:rsidP="004B453F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5F9D13EB" w14:textId="77777777" w:rsidR="004B453F" w:rsidRPr="002F3CA0" w:rsidRDefault="004B453F" w:rsidP="004B453F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2. Знать: символику мировых и народно-национальных религий, иметь представление о значении основных знаков, атрибутов и изображений различных конфессий.</w:t>
            </w:r>
          </w:p>
          <w:p w14:paraId="73E6D838" w14:textId="17E341D7" w:rsidR="00830CF9" w:rsidRPr="002F3CA0" w:rsidRDefault="004B453F" w:rsidP="009D7B95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Уметь: грамотно использовать этноконфессиональные символы при создании коммуникационных продуктов.</w:t>
            </w:r>
          </w:p>
        </w:tc>
        <w:tc>
          <w:tcPr>
            <w:tcW w:w="4513" w:type="dxa"/>
          </w:tcPr>
          <w:p w14:paraId="4936304A" w14:textId="162900C7" w:rsidR="00B1550E" w:rsidRPr="002F3CA0" w:rsidRDefault="00B1550E" w:rsidP="00B1550E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Задание 1.</w:t>
            </w:r>
          </w:p>
          <w:p w14:paraId="3E0F88EB" w14:textId="199A88DC" w:rsidR="009D7B95" w:rsidRPr="002F3CA0" w:rsidRDefault="009D7B95" w:rsidP="00B1550E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Напишите статью для «иранских СМИ», в которой стратегическое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партнерство Российской Федерации и Исламской Республики Иран будет логично обосновано</w:t>
            </w:r>
            <w:r w:rsidR="00BE734C" w:rsidRPr="002F3CA0">
              <w:rPr>
                <w:rFonts w:ascii="Times New Roman" w:hAnsi="Times New Roman"/>
                <w:sz w:val="24"/>
                <w:szCs w:val="24"/>
              </w:rPr>
              <w:t>, исходя из общности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 традиционных ценностей и аксиолог</w:t>
            </w:r>
            <w:r w:rsidR="00BE734C" w:rsidRPr="002F3CA0">
              <w:rPr>
                <w:rFonts w:ascii="Times New Roman" w:hAnsi="Times New Roman"/>
                <w:sz w:val="24"/>
                <w:szCs w:val="24"/>
              </w:rPr>
              <w:t>ических установок доминирующих в этих странах конфессий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588117F8" w14:textId="77777777" w:rsidR="00BE734C" w:rsidRPr="002F3CA0" w:rsidRDefault="00BE734C" w:rsidP="00B1550E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  <w:p w14:paraId="207EB170" w14:textId="562BA9BC" w:rsidR="004E73EA" w:rsidRPr="002F3CA0" w:rsidRDefault="004E73EA" w:rsidP="004E73EA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Задание 2.</w:t>
            </w:r>
          </w:p>
          <w:p w14:paraId="641B83C9" w14:textId="5141691D" w:rsidR="00BE734C" w:rsidRPr="002F3CA0" w:rsidRDefault="0091340E" w:rsidP="004E73E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Сравните виды и значение «креста» как символа в различных религиозных системах.</w:t>
            </w:r>
          </w:p>
          <w:p w14:paraId="556A610A" w14:textId="1FFC32E3" w:rsidR="006D1377" w:rsidRPr="002F3CA0" w:rsidRDefault="006D1377" w:rsidP="004E73E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Найдите примеры использования этого знака в политике прошлого и настоящего.</w:t>
            </w:r>
          </w:p>
          <w:p w14:paraId="2938E35E" w14:textId="4B747B11" w:rsidR="008828F5" w:rsidRPr="002F3CA0" w:rsidRDefault="008828F5" w:rsidP="004E73E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Полученные выводы и обобщения оформите в виде интеллект-карты.</w:t>
            </w:r>
          </w:p>
          <w:p w14:paraId="7A01CBFC" w14:textId="1DDA5B94" w:rsidR="0051384F" w:rsidRPr="002F3CA0" w:rsidRDefault="0051384F" w:rsidP="00B00F1C">
            <w:pPr>
              <w:pStyle w:val="a6"/>
              <w:suppressAutoHyphens/>
              <w:ind w:left="0"/>
              <w:jc w:val="both"/>
            </w:pPr>
          </w:p>
        </w:tc>
      </w:tr>
      <w:tr w:rsidR="00F34D9C" w:rsidRPr="002F3CA0" w14:paraId="4016F9A0" w14:textId="77777777" w:rsidTr="002E379D">
        <w:tc>
          <w:tcPr>
            <w:tcW w:w="1702" w:type="dxa"/>
          </w:tcPr>
          <w:p w14:paraId="79B2F99C" w14:textId="77777777" w:rsidR="00DC452A" w:rsidRPr="002F3CA0" w:rsidRDefault="00830CF9" w:rsidP="00146E32">
            <w:pPr>
              <w:autoSpaceDE w:val="0"/>
              <w:autoSpaceDN w:val="0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ПКП-4 </w:t>
            </w:r>
          </w:p>
          <w:p w14:paraId="45FB9769" w14:textId="120C3752" w:rsidR="00830CF9" w:rsidRPr="002F3CA0" w:rsidRDefault="00830CF9" w:rsidP="00146E32">
            <w:pPr>
              <w:autoSpaceDE w:val="0"/>
              <w:autoSpaceDN w:val="0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Способность эффективно влиять на общественное мнение</w:t>
            </w:r>
          </w:p>
          <w:p w14:paraId="49331A53" w14:textId="77777777" w:rsidR="00830CF9" w:rsidRPr="002F3CA0" w:rsidRDefault="00830CF9" w:rsidP="00146E32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72" w:type="dxa"/>
            <w:shd w:val="clear" w:color="auto" w:fill="auto"/>
          </w:tcPr>
          <w:p w14:paraId="5FEC7FF8" w14:textId="4CB166F2" w:rsidR="00830CF9" w:rsidRPr="002F3CA0" w:rsidRDefault="00830CF9" w:rsidP="00146E32">
            <w:pPr>
              <w:widowControl w:val="0"/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eastAsia="Calibri" w:hAnsi="Times New Roman"/>
                <w:sz w:val="24"/>
                <w:szCs w:val="24"/>
              </w:rPr>
            </w:pPr>
            <w:r w:rsidRPr="002F3CA0">
              <w:rPr>
                <w:rFonts w:ascii="Times New Roman" w:eastAsia="Calibri" w:hAnsi="Times New Roman"/>
                <w:sz w:val="24"/>
                <w:szCs w:val="24"/>
              </w:rPr>
              <w:t>1.</w:t>
            </w:r>
            <w:r w:rsidR="00DC452A" w:rsidRPr="002F3CA0">
              <w:rPr>
                <w:rFonts w:ascii="Times New Roman" w:eastAsia="Calibri" w:hAnsi="Times New Roman"/>
                <w:sz w:val="24"/>
                <w:szCs w:val="24"/>
              </w:rPr>
              <w:t xml:space="preserve"> </w:t>
            </w:r>
            <w:r w:rsidRPr="002F3CA0">
              <w:rPr>
                <w:rFonts w:ascii="Times New Roman" w:eastAsia="Calibri" w:hAnsi="Times New Roman"/>
                <w:sz w:val="24"/>
                <w:szCs w:val="24"/>
              </w:rPr>
              <w:t xml:space="preserve">Использует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val="en-US"/>
              </w:rPr>
              <w:t>PR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</w:rPr>
              <w:t>-технологии для формирования благоприятного обще</w:t>
            </w:r>
            <w:r w:rsidR="00DC452A" w:rsidRPr="002F3CA0">
              <w:rPr>
                <w:rFonts w:ascii="Times New Roman" w:eastAsiaTheme="minorHAnsi" w:hAnsi="Times New Roman"/>
                <w:sz w:val="24"/>
                <w:szCs w:val="24"/>
              </w:rPr>
              <w:t>ственного мнения об организации.</w:t>
            </w:r>
          </w:p>
          <w:p w14:paraId="4885C894" w14:textId="472D2F2D" w:rsidR="00830CF9" w:rsidRPr="002F3CA0" w:rsidRDefault="00830CF9" w:rsidP="00146E32">
            <w:pPr>
              <w:ind w:firstLine="0"/>
              <w:contextualSpacing/>
              <w:jc w:val="left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F3CA0">
              <w:rPr>
                <w:rFonts w:ascii="Times New Roman" w:eastAsiaTheme="minorHAnsi" w:hAnsi="Times New Roman"/>
                <w:sz w:val="24"/>
                <w:szCs w:val="24"/>
              </w:rPr>
              <w:t>2.</w:t>
            </w:r>
            <w:r w:rsidR="00DC452A" w:rsidRPr="002F3CA0"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</w:rPr>
              <w:t xml:space="preserve">Использует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val="en-US"/>
              </w:rPr>
              <w:t>GR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</w:rPr>
              <w:t>-технологии для формирования коммуникации с органами власти и защиты интересов компании.</w:t>
            </w:r>
          </w:p>
        </w:tc>
        <w:tc>
          <w:tcPr>
            <w:tcW w:w="1872" w:type="dxa"/>
          </w:tcPr>
          <w:p w14:paraId="0BFA80F7" w14:textId="77777777" w:rsidR="008B3A33" w:rsidRPr="002F3CA0" w:rsidRDefault="008B3A33" w:rsidP="00146E3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1. Знать: арсенал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val="en-GB"/>
              </w:rPr>
              <w:t>P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val="en-US"/>
              </w:rPr>
              <w:t>R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</w:rPr>
              <w:t xml:space="preserve">-технологий, используемых для формирования благоприятного общественного мнения о религиозных объединениях. </w:t>
            </w:r>
          </w:p>
          <w:p w14:paraId="243247B1" w14:textId="77777777" w:rsidR="008B3A33" w:rsidRPr="002F3CA0" w:rsidRDefault="008B3A33" w:rsidP="00146E3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 xml:space="preserve">Уметь: применять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val="en-US"/>
              </w:rPr>
              <w:t>PR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</w:rPr>
              <w:t>-технологии для продвижения интересов религиозных институтов.</w:t>
            </w:r>
          </w:p>
          <w:p w14:paraId="37F5217A" w14:textId="77777777" w:rsidR="008B3A33" w:rsidRPr="002F3CA0" w:rsidRDefault="008B3A33" w:rsidP="00146E3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eastAsiaTheme="minorHAnsi" w:hAnsi="Times New Roman"/>
                <w:sz w:val="24"/>
                <w:szCs w:val="24"/>
              </w:rPr>
              <w:t xml:space="preserve">2.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Знать: набор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val="en-US"/>
              </w:rPr>
              <w:t>GR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</w:rPr>
              <w:t>-технологий, используемых для обеспечения эффективного взаимодействия религиозных институтов с органами власти.</w:t>
            </w:r>
          </w:p>
          <w:p w14:paraId="4F6CBB38" w14:textId="5212066F" w:rsidR="00830CF9" w:rsidRPr="002F3CA0" w:rsidRDefault="008B3A33" w:rsidP="00146E3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Уметь: применять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  <w:lang w:val="en-US"/>
              </w:rPr>
              <w:t>GR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</w:rPr>
              <w:t>-технологии для продвижения интересов религиозных институтов</w:t>
            </w:r>
          </w:p>
        </w:tc>
        <w:tc>
          <w:tcPr>
            <w:tcW w:w="4513" w:type="dxa"/>
          </w:tcPr>
          <w:p w14:paraId="70D4A9D9" w14:textId="4E46BDD2" w:rsidR="00BB32A1" w:rsidRPr="002F3CA0" w:rsidRDefault="00BB32A1" w:rsidP="00BB32A1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Задание 1.</w:t>
            </w:r>
          </w:p>
          <w:p w14:paraId="0AECF2E4" w14:textId="4449DD99" w:rsidR="00BB32A1" w:rsidRPr="002F3CA0" w:rsidRDefault="00BB32A1" w:rsidP="00BB32A1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Изучите работу пресс-служб и пиар-подразделений религиозных организаций</w:t>
            </w:r>
            <w:r w:rsidR="002962D5" w:rsidRPr="002F3CA0">
              <w:rPr>
                <w:rFonts w:ascii="Times New Roman" w:hAnsi="Times New Roman"/>
                <w:sz w:val="24"/>
                <w:szCs w:val="24"/>
              </w:rPr>
              <w:t xml:space="preserve"> (РПЦ, Ватикана и др.)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. Проанализируйте, какие технологии используются ими для </w:t>
            </w:r>
            <w:r w:rsidRPr="002F3CA0">
              <w:rPr>
                <w:rFonts w:ascii="Times New Roman" w:eastAsiaTheme="minorHAnsi" w:hAnsi="Times New Roman"/>
                <w:sz w:val="24"/>
                <w:szCs w:val="24"/>
              </w:rPr>
              <w:t>формирования благоприятного общественного мнения о религиозных объединениях.</w:t>
            </w:r>
          </w:p>
          <w:p w14:paraId="23D7F230" w14:textId="77777777" w:rsidR="00BB32A1" w:rsidRPr="002F3CA0" w:rsidRDefault="00BB32A1" w:rsidP="00BB32A1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</w:p>
          <w:p w14:paraId="63C64E1F" w14:textId="77777777" w:rsidR="00830CF9" w:rsidRPr="002F3CA0" w:rsidRDefault="00B00F1C" w:rsidP="00B00F1C">
            <w:pPr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2F3CA0">
              <w:rPr>
                <w:rFonts w:ascii="Times New Roman" w:hAnsi="Times New Roman"/>
                <w:b/>
                <w:sz w:val="24"/>
                <w:szCs w:val="24"/>
              </w:rPr>
              <w:t>Задание 2.</w:t>
            </w:r>
          </w:p>
          <w:p w14:paraId="4A661B0A" w14:textId="6AB74467" w:rsidR="00B00F1C" w:rsidRPr="002F3CA0" w:rsidRDefault="00B00F1C" w:rsidP="00B00F1C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2F3CA0">
              <w:rPr>
                <w:rFonts w:ascii="Times New Roman" w:hAnsi="Times New Roman"/>
                <w:sz w:val="24"/>
                <w:szCs w:val="24"/>
              </w:rPr>
              <w:t>Проведите дебаты, в ходе которых каждая подгруппа отстаивает «политический потенциал» одного из</w:t>
            </w:r>
            <w:r w:rsidR="006D28A9" w:rsidRPr="002F3CA0">
              <w:rPr>
                <w:rFonts w:ascii="Times New Roman" w:hAnsi="Times New Roman"/>
                <w:sz w:val="24"/>
                <w:szCs w:val="24"/>
              </w:rPr>
              <w:t xml:space="preserve"> направлений христиан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>ства</w:t>
            </w:r>
            <w:r w:rsidR="00856A47" w:rsidRPr="002F3CA0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используя </w:t>
            </w:r>
            <w:r w:rsidRPr="002F3CA0">
              <w:rPr>
                <w:rFonts w:ascii="Times New Roman" w:hAnsi="Times New Roman"/>
                <w:sz w:val="24"/>
                <w:szCs w:val="24"/>
              </w:rPr>
              <w:lastRenderedPageBreak/>
              <w:t>современные и исторические факты, а также знание идейных основ учения, показывает, насколько успешно может использоваться данная конфессия и ее институты д</w:t>
            </w:r>
            <w:r w:rsidR="006D28A9" w:rsidRPr="002F3CA0">
              <w:rPr>
                <w:rFonts w:ascii="Times New Roman" w:hAnsi="Times New Roman"/>
                <w:sz w:val="24"/>
                <w:szCs w:val="24"/>
              </w:rPr>
              <w:t>ля решения политических задач; и насколько эффективно данная конфессия умеет взаимодействовать с политической властью.</w:t>
            </w:r>
            <w:r w:rsidRPr="002F3CA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19572AF0" w14:textId="1630A8BE" w:rsidR="00B00F1C" w:rsidRPr="002F3CA0" w:rsidRDefault="00B00F1C" w:rsidP="00B00F1C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20441FA9" w14:textId="77777777" w:rsidR="00AD1F65" w:rsidRPr="002F3CA0" w:rsidRDefault="00AD1F65" w:rsidP="00146E32">
      <w:pPr>
        <w:tabs>
          <w:tab w:val="left" w:pos="0"/>
        </w:tabs>
        <w:ind w:left="142" w:firstLine="734"/>
        <w:rPr>
          <w:rFonts w:ascii="Times New Roman" w:hAnsi="Times New Roman"/>
          <w:b/>
          <w:sz w:val="24"/>
          <w:szCs w:val="24"/>
          <w:lang w:eastAsia="ru-RU"/>
        </w:rPr>
      </w:pPr>
    </w:p>
    <w:p w14:paraId="3DEFB6D1" w14:textId="77777777" w:rsidR="00AD1F65" w:rsidRPr="002F3CA0" w:rsidRDefault="00AD1F65" w:rsidP="00AD1F65">
      <w:pPr>
        <w:tabs>
          <w:tab w:val="left" w:pos="0"/>
        </w:tabs>
        <w:ind w:left="142" w:firstLine="734"/>
        <w:jc w:val="center"/>
        <w:rPr>
          <w:rFonts w:ascii="Times New Roman" w:hAnsi="Times New Roman"/>
          <w:b/>
          <w:sz w:val="24"/>
          <w:szCs w:val="24"/>
        </w:rPr>
      </w:pPr>
    </w:p>
    <w:p w14:paraId="30454F63" w14:textId="5C0F08AB" w:rsidR="00AD1F65" w:rsidRPr="002F3CA0" w:rsidRDefault="00D16544" w:rsidP="00557D77">
      <w:pPr>
        <w:spacing w:line="360" w:lineRule="auto"/>
        <w:ind w:firstLine="0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>Примерный п</w:t>
      </w:r>
      <w:r w:rsidR="00AD1F65" w:rsidRPr="002F3CA0">
        <w:rPr>
          <w:rFonts w:ascii="Times New Roman" w:hAnsi="Times New Roman"/>
          <w:b/>
          <w:sz w:val="28"/>
          <w:szCs w:val="28"/>
        </w:rPr>
        <w:t>еречень вопросов для подготовки к зачету</w:t>
      </w:r>
    </w:p>
    <w:p w14:paraId="6E034C2C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Понятие и признаки религии. Соотношение религиозного мировоззрения и политической идеологии.</w:t>
      </w:r>
    </w:p>
    <w:p w14:paraId="0F8E3191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Символика в религии и в политике. Религия как государственный и национальный символ. </w:t>
      </w:r>
    </w:p>
    <w:p w14:paraId="5D104BA2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Социально-политическая роль религии. Сходные функции религии и политики.</w:t>
      </w:r>
    </w:p>
    <w:p w14:paraId="55327C63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Проблема соотношения целей и ценностей в политике и в религии. Использование религии в политических целях и политики в религиозных.</w:t>
      </w:r>
    </w:p>
    <w:p w14:paraId="0CDAC972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Классификация религий.  </w:t>
      </w:r>
    </w:p>
    <w:p w14:paraId="406EC7F9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Ранние формы религии.</w:t>
      </w:r>
    </w:p>
    <w:p w14:paraId="74FA5FB7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Синкретизм властных и религиозных структур в примитивных обществах. «Диффузная власть». Ритуальная легитимация власти. </w:t>
      </w:r>
    </w:p>
    <w:p w14:paraId="4436DB87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Теологические теории происхождения и сущности власти, государства и лидерства. </w:t>
      </w:r>
    </w:p>
    <w:p w14:paraId="0790A130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Религиозный фактор в развитии древнейших государств.</w:t>
      </w:r>
    </w:p>
    <w:p w14:paraId="52846B6E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Иудаизм в политических процессах прошлого и настоящего. </w:t>
      </w:r>
    </w:p>
    <w:p w14:paraId="3D1A2F41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Буддизм и политика. Государственное становление буддизма (функционирование буддизма в качестве государственной религии). </w:t>
      </w:r>
    </w:p>
    <w:p w14:paraId="3093B7B7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Христианство как идеология власти.</w:t>
      </w:r>
    </w:p>
    <w:p w14:paraId="2DFBBEEC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lastRenderedPageBreak/>
        <w:t xml:space="preserve">Основные направления христианства и их отличия.   </w:t>
      </w:r>
    </w:p>
    <w:p w14:paraId="2DD83C9A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 Распространение православия на Руси и политические последствия этого процесса. </w:t>
      </w:r>
    </w:p>
    <w:p w14:paraId="5B99A3C1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Ислам и мусульманский вариант построения государства и общества.  Религиозный характер права у мусульман. </w:t>
      </w:r>
    </w:p>
    <w:p w14:paraId="302C0BB7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Направления в исламе и специфика их отношения к власти. </w:t>
      </w:r>
    </w:p>
    <w:p w14:paraId="24CA34D6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lang w:eastAsia="ar-SA"/>
        </w:rPr>
        <w:t xml:space="preserve">Религиозный фактор в политической жизни России. </w:t>
      </w:r>
      <w:r w:rsidRPr="002F3CA0">
        <w:rPr>
          <w:sz w:val="28"/>
          <w:szCs w:val="28"/>
          <w:lang w:eastAsia="ar-SA"/>
        </w:rPr>
        <w:t>Религиозная карта РФ. «Проправославный консенсус» в РФ.</w:t>
      </w:r>
    </w:p>
    <w:p w14:paraId="7C59C8E9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Секуляризация как историческое явление. Секулярное государство.</w:t>
      </w:r>
    </w:p>
    <w:p w14:paraId="1B7D8450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Десекуляризация как социально значимый феномен на рубеже </w:t>
      </w:r>
      <w:r w:rsidRPr="002F3CA0">
        <w:rPr>
          <w:sz w:val="28"/>
          <w:szCs w:val="28"/>
          <w:lang w:val="en-US" w:eastAsia="ar-SA"/>
        </w:rPr>
        <w:t>XX</w:t>
      </w:r>
      <w:r w:rsidRPr="002F3CA0">
        <w:rPr>
          <w:sz w:val="28"/>
          <w:szCs w:val="28"/>
          <w:lang w:eastAsia="ar-SA"/>
        </w:rPr>
        <w:t>-</w:t>
      </w:r>
      <w:r w:rsidRPr="002F3CA0">
        <w:rPr>
          <w:sz w:val="28"/>
          <w:szCs w:val="28"/>
          <w:lang w:val="en-US" w:eastAsia="ar-SA"/>
        </w:rPr>
        <w:t>XXI</w:t>
      </w:r>
      <w:r w:rsidRPr="002F3CA0">
        <w:rPr>
          <w:sz w:val="28"/>
          <w:szCs w:val="28"/>
          <w:lang w:eastAsia="ar-SA"/>
        </w:rPr>
        <w:t xml:space="preserve"> вв. «Реванш Бога» и теория столкновения цивилизаций С. Хантингтона. </w:t>
      </w:r>
    </w:p>
    <w:p w14:paraId="3949B9AB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Современное российское законодательство о свободе совести. Правовое поле деятельности религиозных объединений в РФ. </w:t>
      </w:r>
    </w:p>
    <w:p w14:paraId="5C64AF55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Религия в процессах конфликтного характера. Национально-религиозные конфликты: причины и источники, особенности, механизмы разрешения.</w:t>
      </w:r>
    </w:p>
    <w:p w14:paraId="1DA74465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Религиозный радикализм и экстремизм в современном мире.</w:t>
      </w:r>
    </w:p>
    <w:p w14:paraId="34F79B7A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Политизация религии как тенденция современного развития.</w:t>
      </w:r>
    </w:p>
    <w:p w14:paraId="1A14676C" w14:textId="77777777" w:rsidR="00AD1F65" w:rsidRPr="002F3CA0" w:rsidRDefault="00AD1F65" w:rsidP="00441E9B">
      <w:pPr>
        <w:pStyle w:val="a6"/>
        <w:numPr>
          <w:ilvl w:val="0"/>
          <w:numId w:val="39"/>
        </w:numPr>
        <w:spacing w:line="360" w:lineRule="auto"/>
        <w:ind w:left="0" w:firstLine="0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Исламизм как религиозная идеология.</w:t>
      </w:r>
    </w:p>
    <w:p w14:paraId="1BD05462" w14:textId="77777777" w:rsidR="00AD1F65" w:rsidRPr="002F3CA0" w:rsidRDefault="00AD1F65" w:rsidP="00AD1F65">
      <w:pPr>
        <w:rPr>
          <w:rFonts w:ascii="Times New Roman" w:hAnsi="Times New Roman"/>
          <w:sz w:val="28"/>
          <w:szCs w:val="28"/>
        </w:rPr>
      </w:pPr>
    </w:p>
    <w:p w14:paraId="5505BF0A" w14:textId="77777777" w:rsidR="00AD1F65" w:rsidRPr="002F3CA0" w:rsidRDefault="00AD1F65" w:rsidP="00557D77">
      <w:pPr>
        <w:tabs>
          <w:tab w:val="left" w:pos="0"/>
        </w:tabs>
        <w:overflowPunct w:val="0"/>
        <w:autoSpaceDE w:val="0"/>
        <w:autoSpaceDN w:val="0"/>
        <w:adjustRightInd w:val="0"/>
        <w:jc w:val="left"/>
        <w:rPr>
          <w:rFonts w:ascii="Times New Roman" w:hAnsi="Times New Roman"/>
          <w:b/>
          <w:sz w:val="28"/>
          <w:szCs w:val="28"/>
          <w:lang w:eastAsia="ru-RU"/>
        </w:rPr>
      </w:pPr>
      <w:r w:rsidRPr="002F3CA0">
        <w:rPr>
          <w:rFonts w:ascii="Times New Roman" w:hAnsi="Times New Roman"/>
          <w:b/>
          <w:sz w:val="28"/>
          <w:szCs w:val="28"/>
          <w:lang w:eastAsia="ru-RU"/>
        </w:rPr>
        <w:t>8. Перечень основной и дополнительной учебной литературы, необходимой для усвоения дисциплины</w:t>
      </w:r>
      <w:r w:rsidR="00FB37A6" w:rsidRPr="002F3CA0">
        <w:rPr>
          <w:rFonts w:ascii="Times New Roman" w:hAnsi="Times New Roman"/>
          <w:b/>
          <w:sz w:val="28"/>
          <w:szCs w:val="28"/>
          <w:lang w:eastAsia="ru-RU"/>
        </w:rPr>
        <w:t xml:space="preserve"> </w:t>
      </w:r>
    </w:p>
    <w:p w14:paraId="587ED233" w14:textId="77777777" w:rsidR="00AD1F65" w:rsidRPr="002F3CA0" w:rsidRDefault="00AD1F65" w:rsidP="00AD1F65">
      <w:pPr>
        <w:rPr>
          <w:rFonts w:ascii="Times New Roman" w:hAnsi="Times New Roman"/>
          <w:sz w:val="28"/>
          <w:szCs w:val="28"/>
        </w:rPr>
      </w:pPr>
    </w:p>
    <w:p w14:paraId="1679AC44" w14:textId="77777777" w:rsidR="001204EF" w:rsidRPr="002F3CA0" w:rsidRDefault="001204EF" w:rsidP="001204EF">
      <w:pPr>
        <w:rPr>
          <w:rFonts w:ascii="Times New Roman" w:hAnsi="Times New Roman"/>
          <w:i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>Основная литература</w:t>
      </w:r>
    </w:p>
    <w:p w14:paraId="54D25FE1" w14:textId="77777777" w:rsidR="001204EF" w:rsidRPr="002F3CA0" w:rsidRDefault="001204EF" w:rsidP="001204EF">
      <w:pPr>
        <w:rPr>
          <w:rFonts w:ascii="Times New Roman" w:hAnsi="Times New Roman"/>
          <w:sz w:val="28"/>
          <w:szCs w:val="28"/>
        </w:rPr>
      </w:pPr>
    </w:p>
    <w:p w14:paraId="25B516E7" w14:textId="77777777" w:rsidR="001204EF" w:rsidRPr="002F3CA0" w:rsidRDefault="001204EF" w:rsidP="001204EF">
      <w:pPr>
        <w:pStyle w:val="a6"/>
        <w:numPr>
          <w:ilvl w:val="0"/>
          <w:numId w:val="40"/>
        </w:numPr>
        <w:jc w:val="both"/>
        <w:rPr>
          <w:sz w:val="28"/>
          <w:szCs w:val="28"/>
        </w:rPr>
      </w:pPr>
      <w:r w:rsidRPr="002F3CA0">
        <w:rPr>
          <w:sz w:val="28"/>
          <w:szCs w:val="28"/>
        </w:rPr>
        <w:t xml:space="preserve">Гараджа, В. И. Социология религии : учебное пособие для студентов и аспирантов гуманитарных специальностей / В.И. Гараджа. — 4-е изд., перераб. и доп. — Москва : ИНФРА-М, 2024. — 304 с. — (Высшее образование: Бакалавриат). - ISBN 978-5-16-003765-3. – ЭБС </w:t>
      </w:r>
      <w:r w:rsidRPr="002F3CA0">
        <w:rPr>
          <w:sz w:val="28"/>
          <w:szCs w:val="28"/>
          <w:lang w:val="en-US"/>
        </w:rPr>
        <w:t>ZNANIUM</w:t>
      </w:r>
      <w:r w:rsidRPr="002F3CA0">
        <w:rPr>
          <w:sz w:val="28"/>
          <w:szCs w:val="28"/>
        </w:rPr>
        <w:t xml:space="preserve">. - URL: https://znanium.ru/catalog/product/2136880 (дата обращения: 16.04.2024). – Текст : электронный. </w:t>
      </w:r>
    </w:p>
    <w:p w14:paraId="2F3C5F6E" w14:textId="77777777" w:rsidR="001204EF" w:rsidRPr="002F3CA0" w:rsidRDefault="001204EF" w:rsidP="001204EF">
      <w:pPr>
        <w:pStyle w:val="a6"/>
        <w:numPr>
          <w:ilvl w:val="0"/>
          <w:numId w:val="40"/>
        </w:numPr>
        <w:jc w:val="both"/>
        <w:rPr>
          <w:sz w:val="28"/>
          <w:szCs w:val="28"/>
        </w:rPr>
      </w:pPr>
      <w:r w:rsidRPr="002F3CA0">
        <w:rPr>
          <w:sz w:val="28"/>
          <w:szCs w:val="28"/>
        </w:rPr>
        <w:t xml:space="preserve">Левченко, И. Е.  История и социология религии. Практикум : учебное пособие для вузов / И. Е. Левченко ; под научной редакцией Г. Б. Кораблевой. — Москва : Издательство Юрайт, 2024. — 157 с. — (Высшее образование). — ISBN 978-5-9916-9751-4. —  Образовательная </w:t>
      </w:r>
      <w:r w:rsidRPr="002F3CA0">
        <w:rPr>
          <w:sz w:val="28"/>
          <w:szCs w:val="28"/>
        </w:rPr>
        <w:lastRenderedPageBreak/>
        <w:t>платформа Юрайт [сайт]. — URL: https://urait.ru/bcode/538877 (дата обращения: 16.04.2024). — Текст : электронный.</w:t>
      </w:r>
    </w:p>
    <w:p w14:paraId="3A25CBB0" w14:textId="77777777" w:rsidR="001204EF" w:rsidRPr="002F3CA0" w:rsidRDefault="001204EF" w:rsidP="001204EF">
      <w:pPr>
        <w:pStyle w:val="a6"/>
        <w:numPr>
          <w:ilvl w:val="0"/>
          <w:numId w:val="40"/>
        </w:numPr>
        <w:jc w:val="both"/>
        <w:rPr>
          <w:sz w:val="28"/>
          <w:szCs w:val="28"/>
        </w:rPr>
      </w:pPr>
      <w:r w:rsidRPr="002F3CA0">
        <w:rPr>
          <w:sz w:val="28"/>
          <w:szCs w:val="28"/>
        </w:rPr>
        <w:t>Яблоков, И. Н.  Религиоведение : учебник для вузов / И. Н. Яблоков ; под редакцией И. Н. Яблокова. — 2-е изд., перераб. и доп. — Москва : Издательство Юрайт, 2024. — 371 с. — (Высшее образование). — ISBN 978-5-534-05253-4. — Образовательная платформа Юрайт [сайт]. — URL: https://urait.ru/bcode/535596 (дата обращения: 16.04.2024). — Текст : электронный.</w:t>
      </w:r>
    </w:p>
    <w:p w14:paraId="5703F8C7" w14:textId="77777777" w:rsidR="001204EF" w:rsidRPr="002F3CA0" w:rsidRDefault="001204EF" w:rsidP="001204EF">
      <w:pPr>
        <w:tabs>
          <w:tab w:val="left" w:pos="3705"/>
        </w:tabs>
        <w:rPr>
          <w:rFonts w:ascii="Times New Roman" w:hAnsi="Times New Roman"/>
          <w:sz w:val="28"/>
          <w:szCs w:val="28"/>
          <w:lang w:eastAsia="ru-RU"/>
        </w:rPr>
      </w:pPr>
    </w:p>
    <w:p w14:paraId="4E6BBBF7" w14:textId="77777777" w:rsidR="001204EF" w:rsidRPr="002F3CA0" w:rsidRDefault="001204EF" w:rsidP="001204EF">
      <w:pPr>
        <w:rPr>
          <w:rFonts w:ascii="Times New Roman" w:hAnsi="Times New Roman"/>
          <w:i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>Дополнительная литература</w:t>
      </w:r>
    </w:p>
    <w:p w14:paraId="1616CC1F" w14:textId="77777777" w:rsidR="001204EF" w:rsidRPr="002F3CA0" w:rsidRDefault="001204EF" w:rsidP="001204EF">
      <w:pPr>
        <w:rPr>
          <w:rFonts w:ascii="Times New Roman" w:hAnsi="Times New Roman"/>
          <w:i/>
          <w:sz w:val="28"/>
          <w:szCs w:val="28"/>
        </w:rPr>
      </w:pPr>
    </w:p>
    <w:p w14:paraId="03A18F7E" w14:textId="77777777" w:rsidR="001204EF" w:rsidRPr="002F3CA0" w:rsidRDefault="001204EF" w:rsidP="001204EF">
      <w:pPr>
        <w:pStyle w:val="a6"/>
        <w:numPr>
          <w:ilvl w:val="0"/>
          <w:numId w:val="40"/>
        </w:numPr>
        <w:jc w:val="both"/>
        <w:rPr>
          <w:sz w:val="28"/>
          <w:szCs w:val="28"/>
        </w:rPr>
      </w:pPr>
      <w:r w:rsidRPr="002F3CA0">
        <w:rPr>
          <w:sz w:val="28"/>
          <w:szCs w:val="28"/>
        </w:rPr>
        <w:t xml:space="preserve">Данильян, О. Г. Религиоведение : учебник / О.Г. Данильян, В.М. Тараненко. — 2-е изд., перераб. и доп. — Москва : ИНФРА-М, 2022. — 335 с. — (Высшее образование: Бакалавриат). - ISBN 978-5-16-010564-2. – ЭБС </w:t>
      </w:r>
      <w:r w:rsidRPr="002F3CA0">
        <w:rPr>
          <w:sz w:val="28"/>
          <w:szCs w:val="28"/>
          <w:lang w:val="en-US"/>
        </w:rPr>
        <w:t>ZNANIUM</w:t>
      </w:r>
      <w:r w:rsidRPr="002F3CA0">
        <w:rPr>
          <w:sz w:val="28"/>
          <w:szCs w:val="28"/>
        </w:rPr>
        <w:t xml:space="preserve">. - URL: https://znanium.com/catalog/product/1861660 (дата обращения: 16.04.2024). – Текст : электронный. </w:t>
      </w:r>
    </w:p>
    <w:p w14:paraId="680A7A29" w14:textId="77777777" w:rsidR="001204EF" w:rsidRPr="002F3CA0" w:rsidRDefault="001204EF" w:rsidP="001204EF">
      <w:pPr>
        <w:pStyle w:val="a6"/>
        <w:numPr>
          <w:ilvl w:val="0"/>
          <w:numId w:val="40"/>
        </w:numPr>
        <w:jc w:val="both"/>
        <w:rPr>
          <w:sz w:val="28"/>
          <w:szCs w:val="28"/>
        </w:rPr>
      </w:pPr>
      <w:r w:rsidRPr="002F3CA0">
        <w:rPr>
          <w:sz w:val="28"/>
          <w:szCs w:val="28"/>
        </w:rPr>
        <w:t>Самыгин, С.И., Социология религии: учебник / С.И. Самыгин, В.Н. Гришай, М.А. Абрамов, А.В. Тищенко. — Москва: КноРус, 2020. — 236 с. — ISBN 978-5-406-02035-7. — ЭБС BOOK.ru. - URL: https://book.ru/book/936522 (дата обращения: 16.04.2024). — Текст: электронный.</w:t>
      </w:r>
    </w:p>
    <w:p w14:paraId="74FD693B" w14:textId="77777777" w:rsidR="001204EF" w:rsidRPr="002F3CA0" w:rsidRDefault="001204EF" w:rsidP="001204EF">
      <w:pPr>
        <w:pStyle w:val="a6"/>
        <w:numPr>
          <w:ilvl w:val="0"/>
          <w:numId w:val="40"/>
        </w:numPr>
        <w:jc w:val="both"/>
        <w:rPr>
          <w:sz w:val="28"/>
          <w:szCs w:val="28"/>
        </w:rPr>
      </w:pPr>
      <w:r w:rsidRPr="002F3CA0">
        <w:rPr>
          <w:sz w:val="28"/>
          <w:szCs w:val="28"/>
        </w:rPr>
        <w:t>Соловьев, К. А. Религиоведение : учебное пособие / К.А. Соловьев. — Москва : ИНФРА-М, 2024. — 370 с. — (Высшее образование). — DOI 10.12737/17209. - ISBN 978-5-16-019149-2. – ЭБС ZNANIUM. -  URL: https://znanium.com/catalog/product/2091883 (дата обращения: 16.04.2024). – Текст : электронный.</w:t>
      </w:r>
    </w:p>
    <w:p w14:paraId="38BB03AE" w14:textId="77777777" w:rsidR="001204EF" w:rsidRPr="002F3CA0" w:rsidRDefault="001204EF" w:rsidP="001204EF">
      <w:pPr>
        <w:pStyle w:val="a6"/>
        <w:numPr>
          <w:ilvl w:val="0"/>
          <w:numId w:val="40"/>
        </w:numPr>
        <w:jc w:val="both"/>
        <w:rPr>
          <w:sz w:val="28"/>
          <w:szCs w:val="28"/>
        </w:rPr>
      </w:pPr>
      <w:r w:rsidRPr="002F3CA0">
        <w:rPr>
          <w:sz w:val="28"/>
          <w:szCs w:val="28"/>
        </w:rPr>
        <w:t xml:space="preserve"> Сторчак, В. М.  Социология религии : учебник для вузов / В. М. Сторчак, Е. С. Элбакян. — 2-е изд., испр. и доп. — Москва : Издательство Юрайт, 2024. — 232 с. — (Высшее образование). — ISBN 978-5-534-00848-7. — Образовательная платформа Юрайт [сайт]. — URL: https://urait.ru/bcode/537492 (дата обращения: 16.04.2024).</w:t>
      </w:r>
      <w:r w:rsidRPr="002F3CA0">
        <w:t xml:space="preserve"> </w:t>
      </w:r>
      <w:r w:rsidRPr="002F3CA0">
        <w:rPr>
          <w:sz w:val="28"/>
          <w:szCs w:val="28"/>
        </w:rPr>
        <w:t>— Текст : электронный.</w:t>
      </w:r>
    </w:p>
    <w:p w14:paraId="7988FECD" w14:textId="77777777" w:rsidR="001204EF" w:rsidRPr="002F3CA0" w:rsidRDefault="001204EF" w:rsidP="001204EF">
      <w:pPr>
        <w:pStyle w:val="a6"/>
        <w:rPr>
          <w:sz w:val="28"/>
          <w:szCs w:val="28"/>
        </w:rPr>
      </w:pPr>
    </w:p>
    <w:p w14:paraId="17A40173" w14:textId="77777777" w:rsidR="001204EF" w:rsidRPr="002F3CA0" w:rsidRDefault="001204EF" w:rsidP="001204EF">
      <w:pPr>
        <w:tabs>
          <w:tab w:val="left" w:pos="0"/>
        </w:tabs>
        <w:overflowPunct w:val="0"/>
        <w:autoSpaceDE w:val="0"/>
        <w:autoSpaceDN w:val="0"/>
        <w:adjustRightInd w:val="0"/>
        <w:rPr>
          <w:rFonts w:ascii="Times New Roman" w:hAnsi="Times New Roman"/>
          <w:b/>
          <w:sz w:val="28"/>
          <w:szCs w:val="28"/>
          <w:lang w:eastAsia="ru-RU"/>
        </w:rPr>
      </w:pPr>
      <w:r w:rsidRPr="002F3CA0">
        <w:rPr>
          <w:rFonts w:ascii="Times New Roman" w:hAnsi="Times New Roman"/>
          <w:b/>
          <w:sz w:val="28"/>
          <w:szCs w:val="28"/>
          <w:lang w:eastAsia="ru-RU"/>
        </w:rPr>
        <w:t xml:space="preserve">9. </w:t>
      </w:r>
      <w:r w:rsidRPr="002F3CA0">
        <w:rPr>
          <w:rFonts w:ascii="Times New Roman" w:hAnsi="Times New Roman"/>
          <w:b/>
          <w:sz w:val="28"/>
          <w:szCs w:val="28"/>
        </w:rPr>
        <w:t>Перечень ресурсов информационно-телекоммуникационной сети «Интернет», необходимых для освоения дисциплины</w:t>
      </w:r>
    </w:p>
    <w:p w14:paraId="09D85FBD" w14:textId="77777777" w:rsidR="001204EF" w:rsidRPr="002F3CA0" w:rsidRDefault="001204EF" w:rsidP="001204EF">
      <w:pPr>
        <w:tabs>
          <w:tab w:val="left" w:pos="0"/>
        </w:tabs>
        <w:overflowPunct w:val="0"/>
        <w:autoSpaceDE w:val="0"/>
        <w:autoSpaceDN w:val="0"/>
        <w:adjustRightInd w:val="0"/>
        <w:rPr>
          <w:rFonts w:ascii="Times New Roman" w:hAnsi="Times New Roman"/>
          <w:sz w:val="28"/>
          <w:szCs w:val="28"/>
          <w:lang w:eastAsia="ru-RU"/>
        </w:rPr>
      </w:pPr>
      <w:r w:rsidRPr="002F3CA0">
        <w:rPr>
          <w:rFonts w:ascii="Times New Roman" w:hAnsi="Times New Roman"/>
          <w:sz w:val="28"/>
          <w:szCs w:val="28"/>
          <w:lang w:eastAsia="ru-RU"/>
        </w:rPr>
        <w:t>1.</w:t>
      </w:r>
      <w:r w:rsidRPr="002F3CA0">
        <w:rPr>
          <w:rFonts w:ascii="Times New Roman" w:hAnsi="Times New Roman"/>
          <w:sz w:val="28"/>
          <w:szCs w:val="28"/>
          <w:lang w:eastAsia="ru-RU"/>
        </w:rPr>
        <w:tab/>
        <w:t xml:space="preserve">Всероссийский центр изучения общественного мнения (ВЦИОМ) https://wciom.ru/  </w:t>
      </w:r>
    </w:p>
    <w:p w14:paraId="4CDD89A9" w14:textId="77777777" w:rsidR="001204EF" w:rsidRPr="002F3CA0" w:rsidRDefault="001204EF" w:rsidP="001204EF">
      <w:pPr>
        <w:tabs>
          <w:tab w:val="left" w:pos="0"/>
        </w:tabs>
        <w:overflowPunct w:val="0"/>
        <w:autoSpaceDE w:val="0"/>
        <w:autoSpaceDN w:val="0"/>
        <w:adjustRightInd w:val="0"/>
        <w:rPr>
          <w:rFonts w:ascii="Times New Roman" w:hAnsi="Times New Roman"/>
          <w:sz w:val="28"/>
          <w:szCs w:val="28"/>
          <w:lang w:eastAsia="ru-RU"/>
        </w:rPr>
      </w:pPr>
      <w:r w:rsidRPr="002F3CA0">
        <w:rPr>
          <w:rFonts w:ascii="Times New Roman" w:hAnsi="Times New Roman"/>
          <w:sz w:val="28"/>
          <w:szCs w:val="28"/>
          <w:lang w:eastAsia="ru-RU"/>
        </w:rPr>
        <w:t>2.</w:t>
      </w:r>
      <w:r w:rsidRPr="002F3CA0">
        <w:rPr>
          <w:rFonts w:ascii="Times New Roman" w:hAnsi="Times New Roman"/>
          <w:sz w:val="28"/>
          <w:szCs w:val="28"/>
          <w:lang w:eastAsia="ru-RU"/>
        </w:rPr>
        <w:tab/>
        <w:t xml:space="preserve">Группа компаний ФОМ http://fom-gk.ru/ </w:t>
      </w:r>
    </w:p>
    <w:p w14:paraId="69F6F47B" w14:textId="77777777" w:rsidR="001204EF" w:rsidRPr="002F3CA0" w:rsidRDefault="001204EF" w:rsidP="001204EF">
      <w:pPr>
        <w:tabs>
          <w:tab w:val="left" w:pos="0"/>
        </w:tabs>
        <w:overflowPunct w:val="0"/>
        <w:autoSpaceDE w:val="0"/>
        <w:autoSpaceDN w:val="0"/>
        <w:adjustRightInd w:val="0"/>
        <w:rPr>
          <w:rFonts w:ascii="Times New Roman" w:hAnsi="Times New Roman"/>
          <w:sz w:val="28"/>
          <w:szCs w:val="28"/>
          <w:lang w:eastAsia="ru-RU"/>
        </w:rPr>
      </w:pPr>
      <w:r w:rsidRPr="002F3CA0">
        <w:rPr>
          <w:rFonts w:ascii="Times New Roman" w:hAnsi="Times New Roman"/>
          <w:sz w:val="28"/>
          <w:szCs w:val="28"/>
          <w:lang w:eastAsia="ru-RU"/>
        </w:rPr>
        <w:t>3.</w:t>
      </w:r>
      <w:r w:rsidRPr="002F3CA0">
        <w:rPr>
          <w:rFonts w:ascii="Times New Roman" w:hAnsi="Times New Roman"/>
          <w:sz w:val="28"/>
          <w:szCs w:val="28"/>
          <w:lang w:eastAsia="ru-RU"/>
        </w:rPr>
        <w:tab/>
        <w:t>Информационно-аналитический портал гуманитарные технологии http://gtmarket.ru/</w:t>
      </w:r>
    </w:p>
    <w:p w14:paraId="420DF597" w14:textId="77777777" w:rsidR="001204EF" w:rsidRPr="002F3CA0" w:rsidRDefault="001204EF" w:rsidP="001204EF">
      <w:pPr>
        <w:tabs>
          <w:tab w:val="left" w:pos="0"/>
        </w:tabs>
        <w:overflowPunct w:val="0"/>
        <w:autoSpaceDE w:val="0"/>
        <w:autoSpaceDN w:val="0"/>
        <w:adjustRightInd w:val="0"/>
        <w:contextualSpacing/>
        <w:rPr>
          <w:rFonts w:ascii="Times New Roman" w:hAnsi="Times New Roman"/>
          <w:sz w:val="28"/>
          <w:szCs w:val="28"/>
          <w:lang w:eastAsia="ru-RU"/>
        </w:rPr>
      </w:pPr>
      <w:r w:rsidRPr="002F3CA0">
        <w:rPr>
          <w:rFonts w:ascii="Times New Roman" w:hAnsi="Times New Roman"/>
          <w:sz w:val="28"/>
          <w:szCs w:val="28"/>
          <w:lang w:eastAsia="ru-RU"/>
        </w:rPr>
        <w:t>4. Электронные ресурсы БИК:</w:t>
      </w:r>
    </w:p>
    <w:p w14:paraId="2C9372B4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t>Электронная библиотека Финансового университета (ЭБ) http://elib.fa.ru/</w:t>
      </w:r>
    </w:p>
    <w:p w14:paraId="2FA43CDB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t>Электронно-библиотечная система BOOK.RU http://www.book.ru</w:t>
      </w:r>
    </w:p>
    <w:p w14:paraId="4ABF72C0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lastRenderedPageBreak/>
        <w:t>Электронно-библиотечная система «Университетская библиотека ОНЛАЙН» http://biblioclub.ru/</w:t>
      </w:r>
    </w:p>
    <w:p w14:paraId="2DA21DBF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t>Электронно-библиотечная система Znanium http://www.znanium.ru/</w:t>
      </w:r>
    </w:p>
    <w:p w14:paraId="3F5BF4BD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t>Электронно-библиотечная система издательства «ЮРАЙТ» https://urait.ru/</w:t>
      </w:r>
    </w:p>
    <w:p w14:paraId="45C8D405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t>Электронно-библиотечная система издательства Проспект http://ebs.prospekt.org/books</w:t>
      </w:r>
    </w:p>
    <w:p w14:paraId="447AAA18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t>Электронно-библиотечная система издательства Лань https://e.lanbook.com/</w:t>
      </w:r>
    </w:p>
    <w:p w14:paraId="30DC323C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t>Деловая онлайн-библиотека Alpina Digital http://lib.alpinadigital.ru/</w:t>
      </w:r>
    </w:p>
    <w:p w14:paraId="0A8007A2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t xml:space="preserve">Научная электронная библиотека eLibrary.ru http://elibrary.ru  </w:t>
      </w:r>
    </w:p>
    <w:p w14:paraId="6CB1918A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t>Национальная электронная библиотека http://нэб.рф/</w:t>
      </w:r>
    </w:p>
    <w:p w14:paraId="7329441B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t>Электронная библиотека «Русская история» http://history-lib.ru/</w:t>
      </w:r>
    </w:p>
    <w:p w14:paraId="1126AC15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t>Справочная правовая система «Консультант Плюс»</w:t>
      </w:r>
    </w:p>
    <w:p w14:paraId="13A4673E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t>Справочная правовая система «ГАРАНТ»</w:t>
      </w:r>
    </w:p>
    <w:p w14:paraId="25195F2F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  <w:lang w:val="en-US"/>
        </w:rPr>
      </w:pPr>
      <w:r w:rsidRPr="002F3CA0">
        <w:rPr>
          <w:sz w:val="28"/>
          <w:szCs w:val="28"/>
          <w:lang w:val="en-US"/>
        </w:rPr>
        <w:t>CNKI. Academic Reference https://ar.oversea.cnki.net/</w:t>
      </w:r>
    </w:p>
    <w:p w14:paraId="5965679D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  <w:lang w:val="en-US"/>
        </w:rPr>
      </w:pPr>
      <w:r w:rsidRPr="002F3CA0">
        <w:rPr>
          <w:sz w:val="28"/>
          <w:szCs w:val="28"/>
          <w:lang w:val="en-US"/>
        </w:rPr>
        <w:t>CNKI. China Academic Journals Full-text Database https://oversea.cnki.net/kns?dbcode=CFLQ</w:t>
      </w:r>
    </w:p>
    <w:p w14:paraId="2244CE33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  <w:lang w:val="en-US"/>
        </w:rPr>
      </w:pPr>
      <w:r w:rsidRPr="002F3CA0">
        <w:rPr>
          <w:sz w:val="28"/>
          <w:szCs w:val="28"/>
          <w:lang w:val="en-US"/>
        </w:rPr>
        <w:t>JSTOR Arts &amp; Sciences I Collection http://jstor.org</w:t>
      </w:r>
    </w:p>
    <w:p w14:paraId="44A73E0A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t>Электронные продукты издательства Elsevier http://www.sciencedirect.com</w:t>
      </w:r>
    </w:p>
    <w:p w14:paraId="5F03D25C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t>Коллекция научных журналов Oxford University Press https://academic.oup.com/journals/</w:t>
      </w:r>
    </w:p>
    <w:p w14:paraId="30A9ED43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t>Электронные коллекции книг и журналов издательства Springer: http://link.springer.com/</w:t>
      </w:r>
    </w:p>
    <w:p w14:paraId="01FFF504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  <w:rPr>
          <w:sz w:val="28"/>
          <w:szCs w:val="28"/>
        </w:rPr>
      </w:pPr>
      <w:r w:rsidRPr="002F3CA0">
        <w:rPr>
          <w:sz w:val="28"/>
          <w:szCs w:val="28"/>
        </w:rPr>
        <w:t>База данных научных журналов издательства Wiley https://onlinelibrary.wiley.com/</w:t>
      </w:r>
    </w:p>
    <w:p w14:paraId="53674D7A" w14:textId="77777777" w:rsidR="001204EF" w:rsidRPr="002F3CA0" w:rsidRDefault="001204EF" w:rsidP="001204EF">
      <w:pPr>
        <w:pStyle w:val="af4"/>
        <w:numPr>
          <w:ilvl w:val="0"/>
          <w:numId w:val="45"/>
        </w:numPr>
        <w:tabs>
          <w:tab w:val="left" w:pos="567"/>
        </w:tabs>
        <w:overflowPunct w:val="0"/>
        <w:autoSpaceDE w:val="0"/>
        <w:autoSpaceDN w:val="0"/>
        <w:adjustRightInd w:val="0"/>
      </w:pPr>
      <w:r w:rsidRPr="002F3CA0">
        <w:rPr>
          <w:sz w:val="28"/>
          <w:szCs w:val="28"/>
        </w:rPr>
        <w:t>Цифровой архив научных журналов: http://arch.neicon.ru/xmlui/</w:t>
      </w:r>
    </w:p>
    <w:p w14:paraId="5DC24F68" w14:textId="77777777" w:rsidR="001204EF" w:rsidRPr="002F3CA0" w:rsidRDefault="001204EF" w:rsidP="00D16544">
      <w:pPr>
        <w:tabs>
          <w:tab w:val="left" w:pos="567"/>
        </w:tabs>
        <w:overflowPunct w:val="0"/>
        <w:autoSpaceDE w:val="0"/>
        <w:autoSpaceDN w:val="0"/>
        <w:adjustRightInd w:val="0"/>
        <w:ind w:left="360" w:firstLine="0"/>
        <w:rPr>
          <w:rFonts w:ascii="Times New Roman" w:hAnsi="Times New Roman"/>
          <w:b/>
          <w:sz w:val="28"/>
          <w:szCs w:val="28"/>
        </w:rPr>
      </w:pPr>
    </w:p>
    <w:p w14:paraId="596E2BA1" w14:textId="75692521" w:rsidR="00AD1F65" w:rsidRPr="002F3CA0" w:rsidRDefault="00D16544" w:rsidP="00D16544">
      <w:pPr>
        <w:tabs>
          <w:tab w:val="left" w:pos="567"/>
        </w:tabs>
        <w:overflowPunct w:val="0"/>
        <w:autoSpaceDE w:val="0"/>
        <w:autoSpaceDN w:val="0"/>
        <w:adjustRightInd w:val="0"/>
        <w:ind w:left="360" w:firstLine="0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>10.</w:t>
      </w:r>
      <w:r w:rsidR="00406443" w:rsidRPr="002F3CA0">
        <w:rPr>
          <w:rFonts w:ascii="Times New Roman" w:hAnsi="Times New Roman"/>
          <w:b/>
          <w:sz w:val="28"/>
          <w:szCs w:val="28"/>
        </w:rPr>
        <w:t xml:space="preserve"> </w:t>
      </w:r>
      <w:r w:rsidR="00AD1F65" w:rsidRPr="002F3CA0">
        <w:rPr>
          <w:rFonts w:ascii="Times New Roman" w:hAnsi="Times New Roman"/>
          <w:b/>
          <w:sz w:val="28"/>
          <w:szCs w:val="28"/>
        </w:rPr>
        <w:t xml:space="preserve">Методические указания </w:t>
      </w:r>
      <w:r w:rsidR="00975985" w:rsidRPr="002F3CA0">
        <w:rPr>
          <w:rFonts w:ascii="Times New Roman" w:hAnsi="Times New Roman"/>
          <w:b/>
          <w:sz w:val="28"/>
          <w:szCs w:val="28"/>
        </w:rPr>
        <w:t>для обучающих</w:t>
      </w:r>
      <w:r w:rsidR="00AD1F65" w:rsidRPr="002F3CA0">
        <w:rPr>
          <w:rFonts w:ascii="Times New Roman" w:hAnsi="Times New Roman"/>
          <w:b/>
          <w:sz w:val="28"/>
          <w:szCs w:val="28"/>
        </w:rPr>
        <w:t>ся по освоению дисциплины</w:t>
      </w:r>
      <w:r w:rsidR="00975985" w:rsidRPr="002F3CA0">
        <w:rPr>
          <w:rFonts w:ascii="Times New Roman" w:hAnsi="Times New Roman"/>
          <w:b/>
          <w:sz w:val="28"/>
          <w:szCs w:val="28"/>
        </w:rPr>
        <w:t xml:space="preserve"> и преподавателей по проведению семинарских занятий</w:t>
      </w:r>
    </w:p>
    <w:p w14:paraId="728C943B" w14:textId="77777777" w:rsidR="001E7BFB" w:rsidRPr="002F3CA0" w:rsidRDefault="001E7BFB" w:rsidP="001E7BFB">
      <w:pPr>
        <w:pStyle w:val="af4"/>
        <w:tabs>
          <w:tab w:val="left" w:pos="567"/>
        </w:tabs>
        <w:overflowPunct w:val="0"/>
        <w:autoSpaceDE w:val="0"/>
        <w:autoSpaceDN w:val="0"/>
        <w:adjustRightInd w:val="0"/>
        <w:ind w:firstLine="0"/>
        <w:rPr>
          <w:b/>
          <w:sz w:val="28"/>
          <w:szCs w:val="28"/>
        </w:rPr>
      </w:pPr>
    </w:p>
    <w:p w14:paraId="161F85FC" w14:textId="39D8AC1B" w:rsidR="00AD1F65" w:rsidRPr="002F3CA0" w:rsidRDefault="00AD1F65" w:rsidP="002E379D">
      <w:pPr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ab/>
        <w:t xml:space="preserve">   Дисциплина «</w:t>
      </w:r>
      <w:r w:rsidRPr="002F3CA0">
        <w:rPr>
          <w:rFonts w:ascii="Times New Roman" w:eastAsia="HiddenHorzOCR" w:hAnsi="Times New Roman"/>
          <w:bCs/>
          <w:sz w:val="28"/>
          <w:szCs w:val="28"/>
        </w:rPr>
        <w:t>Политика и религия</w:t>
      </w:r>
      <w:r w:rsidRPr="002F3CA0">
        <w:rPr>
          <w:rFonts w:ascii="Times New Roman" w:hAnsi="Times New Roman"/>
          <w:sz w:val="28"/>
          <w:szCs w:val="28"/>
        </w:rPr>
        <w:t>» играет важную роль в формировании системы знаний и практически</w:t>
      </w:r>
      <w:r w:rsidR="00E42BFF" w:rsidRPr="002F3CA0">
        <w:rPr>
          <w:rFonts w:ascii="Times New Roman" w:hAnsi="Times New Roman"/>
          <w:sz w:val="28"/>
          <w:szCs w:val="28"/>
        </w:rPr>
        <w:t>х навыков студентов</w:t>
      </w:r>
      <w:r w:rsidR="00F4674A" w:rsidRPr="002F3CA0">
        <w:rPr>
          <w:rFonts w:ascii="Times New Roman" w:hAnsi="Times New Roman"/>
          <w:sz w:val="28"/>
          <w:szCs w:val="28"/>
        </w:rPr>
        <w:t>, обучающихся по направлениям подготовки: «Политология», «Реклама и связи с общественностью»</w:t>
      </w:r>
      <w:r w:rsidR="0075584A" w:rsidRPr="002F3CA0">
        <w:rPr>
          <w:rFonts w:ascii="Times New Roman" w:hAnsi="Times New Roman"/>
          <w:sz w:val="28"/>
          <w:szCs w:val="28"/>
        </w:rPr>
        <w:t>.</w:t>
      </w:r>
    </w:p>
    <w:p w14:paraId="5263D369" w14:textId="0A7F0BBF" w:rsidR="00AD1F65" w:rsidRPr="002F3CA0" w:rsidRDefault="00AD1F65" w:rsidP="002E379D">
      <w:pPr>
        <w:widowControl w:val="0"/>
        <w:tabs>
          <w:tab w:val="center" w:pos="3960"/>
        </w:tabs>
        <w:ind w:firstLine="851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ab/>
        <w:t>По дисциплине предусмотре</w:t>
      </w:r>
      <w:r w:rsidR="00975985" w:rsidRPr="002F3CA0">
        <w:rPr>
          <w:rFonts w:ascii="Times New Roman" w:hAnsi="Times New Roman"/>
          <w:sz w:val="28"/>
          <w:szCs w:val="28"/>
        </w:rPr>
        <w:t xml:space="preserve">но чтение лекций в количестве </w:t>
      </w:r>
      <w:r w:rsidR="005F1B30" w:rsidRPr="002F3CA0">
        <w:rPr>
          <w:rFonts w:ascii="Times New Roman" w:hAnsi="Times New Roman"/>
          <w:sz w:val="28"/>
          <w:szCs w:val="28"/>
        </w:rPr>
        <w:t>8/</w:t>
      </w:r>
      <w:r w:rsidR="00975985" w:rsidRPr="002F3CA0">
        <w:rPr>
          <w:rFonts w:ascii="Times New Roman" w:hAnsi="Times New Roman"/>
          <w:sz w:val="28"/>
          <w:szCs w:val="28"/>
        </w:rPr>
        <w:t>16</w:t>
      </w:r>
      <w:r w:rsidRPr="002F3CA0">
        <w:rPr>
          <w:rFonts w:ascii="Times New Roman" w:hAnsi="Times New Roman"/>
          <w:sz w:val="28"/>
          <w:szCs w:val="28"/>
        </w:rPr>
        <w:t xml:space="preserve"> часов, в связи с чем преподаватель имеет возможность дать базовые установки, отразить наиболее </w:t>
      </w:r>
      <w:r w:rsidR="00975985" w:rsidRPr="002F3CA0">
        <w:rPr>
          <w:rFonts w:ascii="Times New Roman" w:hAnsi="Times New Roman"/>
          <w:sz w:val="28"/>
          <w:szCs w:val="28"/>
        </w:rPr>
        <w:t>сложные и спорные аспекты восьми</w:t>
      </w:r>
      <w:r w:rsidR="005F1B30" w:rsidRPr="002F3CA0">
        <w:rPr>
          <w:rFonts w:ascii="Times New Roman" w:hAnsi="Times New Roman"/>
          <w:sz w:val="28"/>
          <w:szCs w:val="28"/>
        </w:rPr>
        <w:t xml:space="preserve"> из девя</w:t>
      </w:r>
      <w:r w:rsidRPr="002F3CA0">
        <w:rPr>
          <w:rFonts w:ascii="Times New Roman" w:hAnsi="Times New Roman"/>
          <w:sz w:val="28"/>
          <w:szCs w:val="28"/>
        </w:rPr>
        <w:t xml:space="preserve">ти тем учебной программы. Лекции призваны систематизировать и концептуализировать знания студентов по основным проблемам курса. Они должны отражать новейшие достижения религиоведения и политологии, знакомить студентов с новинками отечественной и зарубежной научной литературы, а также актуализировать теоретические знания посредством примеров из текущей </w:t>
      </w:r>
      <w:r w:rsidRPr="002F3CA0">
        <w:rPr>
          <w:rFonts w:ascii="Times New Roman" w:hAnsi="Times New Roman"/>
          <w:sz w:val="28"/>
          <w:szCs w:val="28"/>
        </w:rPr>
        <w:lastRenderedPageBreak/>
        <w:t xml:space="preserve">политической практики. В ходе лекций поднимаются вопросы и ставятся исследовательские задачи, которые в дальнейшем решаются на семинарских занятиях. </w:t>
      </w:r>
    </w:p>
    <w:p w14:paraId="5AB24C31" w14:textId="2062263F" w:rsidR="00AD1F65" w:rsidRPr="002F3CA0" w:rsidRDefault="00AD1F65" w:rsidP="002E379D">
      <w:pPr>
        <w:widowControl w:val="0"/>
        <w:tabs>
          <w:tab w:val="center" w:pos="3960"/>
        </w:tabs>
        <w:ind w:firstLine="851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В проведении семинаров основной акцент сделан на использование интерактивных форм, что соответствующим образом подчер</w:t>
      </w:r>
      <w:r w:rsidR="00F4674A" w:rsidRPr="002F3CA0">
        <w:rPr>
          <w:rFonts w:ascii="Times New Roman" w:hAnsi="Times New Roman"/>
          <w:sz w:val="28"/>
          <w:szCs w:val="28"/>
        </w:rPr>
        <w:t>кнуто в предложенных заданиях</w:t>
      </w:r>
      <w:r w:rsidRPr="002F3CA0">
        <w:rPr>
          <w:rFonts w:ascii="Times New Roman" w:hAnsi="Times New Roman"/>
          <w:sz w:val="28"/>
          <w:szCs w:val="28"/>
        </w:rPr>
        <w:t>. На протяжении семестра студентам предлагае</w:t>
      </w:r>
      <w:r w:rsidR="0020254A" w:rsidRPr="002F3CA0">
        <w:rPr>
          <w:rFonts w:ascii="Times New Roman" w:hAnsi="Times New Roman"/>
          <w:sz w:val="28"/>
          <w:szCs w:val="28"/>
        </w:rPr>
        <w:t xml:space="preserve">тся решить ряд кейсов, </w:t>
      </w:r>
      <w:r w:rsidRPr="002F3CA0">
        <w:rPr>
          <w:rFonts w:ascii="Times New Roman" w:hAnsi="Times New Roman"/>
          <w:sz w:val="28"/>
          <w:szCs w:val="28"/>
        </w:rPr>
        <w:t>подготовить индивидуально или мини-группами (2</w:t>
      </w:r>
      <w:r w:rsidR="00D67937" w:rsidRPr="002F3CA0">
        <w:rPr>
          <w:rFonts w:ascii="Times New Roman" w:hAnsi="Times New Roman"/>
          <w:sz w:val="28"/>
          <w:szCs w:val="28"/>
        </w:rPr>
        <w:t>-3</w:t>
      </w:r>
      <w:r w:rsidRPr="002F3CA0">
        <w:rPr>
          <w:rFonts w:ascii="Times New Roman" w:hAnsi="Times New Roman"/>
          <w:sz w:val="28"/>
          <w:szCs w:val="28"/>
        </w:rPr>
        <w:t xml:space="preserve"> человека) и представить аудитории образовательные квесты, решение которых представляет собой командную работу с участием всех членов учебной группы, носит соревновательный характер и позволяет педагогу выставлять как индивидуальные, так и командные оценки, осуществлять накопление баллов в соответствии с ба</w:t>
      </w:r>
      <w:r w:rsidR="00D67937" w:rsidRPr="002F3CA0">
        <w:rPr>
          <w:rFonts w:ascii="Times New Roman" w:hAnsi="Times New Roman"/>
          <w:sz w:val="28"/>
          <w:szCs w:val="28"/>
        </w:rPr>
        <w:t>л</w:t>
      </w:r>
      <w:r w:rsidRPr="002F3CA0">
        <w:rPr>
          <w:rFonts w:ascii="Times New Roman" w:hAnsi="Times New Roman"/>
          <w:sz w:val="28"/>
          <w:szCs w:val="28"/>
        </w:rPr>
        <w:t xml:space="preserve">льно-рейтинговой системой, принятой в Финансовом университете. Для студентов прохождение квеста служит увлекательной формой систематизации и проверки знаний. Также позволяет проявить свои творческие способности, продемонстрировать умение мыслить нестандартно, избегать стереотипов, что призвано позитивно сказаться на выработке навыков, необходимых в профессиональной деятельности. Будучи своего рода деловой игрой, образовательный квест позволяет получить дополнительный объем информации по теме, так как всегда содержит задания повышенной сложности, ответы на которые подробно комментируют модераторы-составители. </w:t>
      </w:r>
    </w:p>
    <w:p w14:paraId="0521E6F8" w14:textId="77777777" w:rsidR="00AD1F65" w:rsidRPr="002F3CA0" w:rsidRDefault="00AD1F65" w:rsidP="002E379D">
      <w:pPr>
        <w:widowControl w:val="0"/>
        <w:tabs>
          <w:tab w:val="center" w:pos="3960"/>
        </w:tabs>
        <w:ind w:firstLine="851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Еще один методический прием, использованный в семинарских разработках, это интеллектуальные карты, составление которых требует освоения и анализа студентами значительных объемов информации по теме.</w:t>
      </w:r>
    </w:p>
    <w:p w14:paraId="00A6728B" w14:textId="77777777" w:rsidR="00AD1F65" w:rsidRPr="002F3CA0" w:rsidRDefault="00AD1F65" w:rsidP="002E379D">
      <w:pPr>
        <w:widowControl w:val="0"/>
        <w:tabs>
          <w:tab w:val="center" w:pos="3960"/>
        </w:tabs>
        <w:ind w:firstLine="851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Наряду с квестами и интеллектуальными картами предложены традиционные методы проведения семинаров: подготовка, заслушивание и обсуждение докладов, проведение дебатов и дискуссий, опрос. </w:t>
      </w:r>
    </w:p>
    <w:p w14:paraId="0C84E5B0" w14:textId="7D858A81" w:rsidR="00AD1F65" w:rsidRPr="002F3CA0" w:rsidRDefault="00AD1F65" w:rsidP="002E379D">
      <w:pPr>
        <w:widowControl w:val="0"/>
        <w:tabs>
          <w:tab w:val="center" w:pos="3960"/>
        </w:tabs>
        <w:ind w:firstLine="851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В качестве дополнительных форм текущего контроля усвоения знаний предлагаются кроссворды, тесты, заполнение</w:t>
      </w:r>
      <w:r w:rsidR="0020254A" w:rsidRPr="002F3CA0">
        <w:rPr>
          <w:rFonts w:ascii="Times New Roman" w:hAnsi="Times New Roman"/>
          <w:sz w:val="28"/>
          <w:szCs w:val="28"/>
        </w:rPr>
        <w:t xml:space="preserve"> сравнительных таблиц. Основной формой текущего контроля, установленной учебным планом, является </w:t>
      </w:r>
      <w:r w:rsidR="005F1B30" w:rsidRPr="002F3CA0">
        <w:rPr>
          <w:rFonts w:ascii="Times New Roman" w:hAnsi="Times New Roman"/>
          <w:sz w:val="28"/>
          <w:szCs w:val="28"/>
        </w:rPr>
        <w:t>домашнее творческое задание/</w:t>
      </w:r>
      <w:r w:rsidR="0020254A" w:rsidRPr="002F3CA0">
        <w:rPr>
          <w:rFonts w:ascii="Times New Roman" w:hAnsi="Times New Roman"/>
          <w:sz w:val="28"/>
          <w:szCs w:val="28"/>
        </w:rPr>
        <w:t xml:space="preserve">контрольная работа. </w:t>
      </w:r>
      <w:r w:rsidRPr="002F3CA0">
        <w:rPr>
          <w:rFonts w:ascii="Times New Roman" w:hAnsi="Times New Roman"/>
          <w:sz w:val="28"/>
          <w:szCs w:val="28"/>
        </w:rPr>
        <w:t xml:space="preserve"> </w:t>
      </w:r>
    </w:p>
    <w:p w14:paraId="616C4456" w14:textId="77777777" w:rsidR="00AD1F65" w:rsidRPr="002F3CA0" w:rsidRDefault="00AD1F65" w:rsidP="00AD1F65">
      <w:pPr>
        <w:widowControl w:val="0"/>
        <w:tabs>
          <w:tab w:val="left" w:pos="708"/>
        </w:tabs>
        <w:spacing w:line="360" w:lineRule="auto"/>
        <w:rPr>
          <w:rFonts w:ascii="Times New Roman" w:hAnsi="Times New Roman"/>
          <w:sz w:val="28"/>
          <w:szCs w:val="28"/>
        </w:rPr>
      </w:pPr>
    </w:p>
    <w:p w14:paraId="118693D0" w14:textId="77777777" w:rsidR="007C396C" w:rsidRPr="002F3CA0" w:rsidRDefault="007C396C" w:rsidP="007C396C">
      <w:pPr>
        <w:tabs>
          <w:tab w:val="left" w:pos="567"/>
        </w:tabs>
        <w:overflowPunct w:val="0"/>
        <w:autoSpaceDE w:val="0"/>
        <w:autoSpaceDN w:val="0"/>
        <w:adjustRightInd w:val="0"/>
        <w:rPr>
          <w:rFonts w:ascii="Times New Roman" w:hAnsi="Times New Roman"/>
          <w:b/>
          <w:sz w:val="28"/>
          <w:szCs w:val="28"/>
          <w:lang w:eastAsia="ru-RU"/>
        </w:rPr>
      </w:pPr>
      <w:r w:rsidRPr="002F3CA0">
        <w:rPr>
          <w:rFonts w:ascii="Times New Roman" w:hAnsi="Times New Roman"/>
          <w:b/>
          <w:sz w:val="28"/>
          <w:szCs w:val="28"/>
          <w:lang w:eastAsia="ru-RU"/>
        </w:rPr>
        <w:t>Методические рекомендации по подготовке и выполнению  контрольной работы</w:t>
      </w:r>
    </w:p>
    <w:p w14:paraId="72E15865" w14:textId="77777777" w:rsidR="007C396C" w:rsidRPr="002F3CA0" w:rsidRDefault="007C396C" w:rsidP="002E379D">
      <w:pPr>
        <w:tabs>
          <w:tab w:val="left" w:pos="567"/>
        </w:tabs>
        <w:overflowPunct w:val="0"/>
        <w:autoSpaceDE w:val="0"/>
        <w:autoSpaceDN w:val="0"/>
        <w:adjustRightInd w:val="0"/>
        <w:rPr>
          <w:rFonts w:ascii="Times New Roman" w:hAnsi="Times New Roman"/>
          <w:sz w:val="28"/>
          <w:szCs w:val="28"/>
          <w:lang w:eastAsia="ru-RU"/>
        </w:rPr>
      </w:pPr>
    </w:p>
    <w:p w14:paraId="4A08FF9F" w14:textId="4C2EAEB8" w:rsidR="00AD1F65" w:rsidRPr="002F3CA0" w:rsidRDefault="007C396C" w:rsidP="002E379D">
      <w:pPr>
        <w:widowControl w:val="0"/>
        <w:tabs>
          <w:tab w:val="left" w:pos="708"/>
        </w:tabs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В качестве контрольной работы каждому студенту предлагается подробно изучит</w:t>
      </w:r>
      <w:r w:rsidR="006B4C31" w:rsidRPr="002F3CA0">
        <w:rPr>
          <w:rFonts w:ascii="Times New Roman" w:hAnsi="Times New Roman"/>
          <w:sz w:val="28"/>
          <w:szCs w:val="28"/>
        </w:rPr>
        <w:t>ь</w:t>
      </w:r>
      <w:r w:rsidRPr="002F3CA0">
        <w:rPr>
          <w:rFonts w:ascii="Times New Roman" w:hAnsi="Times New Roman"/>
          <w:sz w:val="28"/>
          <w:szCs w:val="28"/>
        </w:rPr>
        <w:t xml:space="preserve"> одну из тем, предложенных преподавателем и представить полученную информацию, а также свои выводы и аналитические наработки в формате интеллектуальной </w:t>
      </w:r>
      <w:r w:rsidR="00AD1F65" w:rsidRPr="002F3CA0">
        <w:rPr>
          <w:rFonts w:ascii="Times New Roman" w:hAnsi="Times New Roman"/>
          <w:sz w:val="28"/>
          <w:szCs w:val="28"/>
        </w:rPr>
        <w:t>карты</w:t>
      </w:r>
      <w:r w:rsidRPr="002F3CA0">
        <w:rPr>
          <w:rFonts w:ascii="Times New Roman" w:hAnsi="Times New Roman"/>
          <w:sz w:val="28"/>
          <w:szCs w:val="28"/>
        </w:rPr>
        <w:t>. Интеллектуальные карты, п</w:t>
      </w:r>
      <w:r w:rsidR="00AD1F65" w:rsidRPr="002F3CA0">
        <w:rPr>
          <w:rFonts w:ascii="Times New Roman" w:hAnsi="Times New Roman"/>
          <w:sz w:val="28"/>
          <w:szCs w:val="28"/>
        </w:rPr>
        <w:t>о-другому именуются «диаграммами связей» или «майнд м</w:t>
      </w:r>
      <w:r w:rsidR="00A37F37" w:rsidRPr="002F3CA0">
        <w:rPr>
          <w:rFonts w:ascii="Times New Roman" w:hAnsi="Times New Roman"/>
          <w:sz w:val="28"/>
          <w:szCs w:val="28"/>
        </w:rPr>
        <w:t>эп» в англоязычной литературе, п</w:t>
      </w:r>
      <w:r w:rsidR="00AD1F65" w:rsidRPr="002F3CA0">
        <w:rPr>
          <w:rFonts w:ascii="Times New Roman" w:hAnsi="Times New Roman"/>
          <w:sz w:val="28"/>
          <w:szCs w:val="28"/>
        </w:rPr>
        <w:t xml:space="preserve">редставляют собой обобщенный и структурированный в виде схемы материал по той или иной теме. </w:t>
      </w:r>
    </w:p>
    <w:p w14:paraId="56434403" w14:textId="77777777" w:rsidR="00AD1F65" w:rsidRPr="002F3CA0" w:rsidRDefault="00AD1F65" w:rsidP="002E379D">
      <w:pPr>
        <w:widowControl w:val="0"/>
        <w:tabs>
          <w:tab w:val="left" w:pos="708"/>
        </w:tabs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Для составления интеллектуальной карты студент получает определенную проблему-тему. Его задача изучить учебную, научную и публицистическую </w:t>
      </w:r>
      <w:r w:rsidRPr="002F3CA0">
        <w:rPr>
          <w:rFonts w:ascii="Times New Roman" w:hAnsi="Times New Roman"/>
          <w:sz w:val="28"/>
          <w:szCs w:val="28"/>
        </w:rPr>
        <w:lastRenderedPageBreak/>
        <w:t xml:space="preserve">литературу  по данной теме; выделить ключевые понятия и их аспекты (причинно-следственные связи, классификации, функции, примеры). </w:t>
      </w:r>
    </w:p>
    <w:p w14:paraId="6D950B57" w14:textId="77777777" w:rsidR="00AD1F65" w:rsidRPr="002F3CA0" w:rsidRDefault="00AD1F65" w:rsidP="002E379D">
      <w:pPr>
        <w:widowControl w:val="0"/>
        <w:tabs>
          <w:tab w:val="left" w:pos="708"/>
        </w:tabs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Весь переработанный массив надо свести к тезисам, которые представить через символы, изображения, понятия, словосочетания и краткие формулировки. Студент самостоятельно составляет схему в той форме, которая ему представляется предпочтительной – схема может быть в виде сетки, паутины, дерева (древовидная) и т.п. </w:t>
      </w:r>
    </w:p>
    <w:p w14:paraId="09E10A29" w14:textId="77777777" w:rsidR="00AD1F65" w:rsidRPr="002F3CA0" w:rsidRDefault="00AD1F65" w:rsidP="002E379D">
      <w:pPr>
        <w:widowControl w:val="0"/>
        <w:tabs>
          <w:tab w:val="left" w:pos="708"/>
        </w:tabs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Схема служит наглядным пособием, отражает теоретические аспекты выбранной темы, позволяет другим студентам быстро и точно записать основные понятия и их характеристики. Составитель при помощи схемы («перемещаясь по ней») должен кратко, внятно и логично изложить проблему. Интеллектуальная карта призвана стать «опорным сигналом» для оратора. Помимо теории она должна включать примеры, которые могут быть обозначены словесно, а могут быть приведены посредством включения в «сетку» фотографий, картинок, символов. Приветствуется составление расширенных и усложненных «диаграмм связей» с включением актуальных интересных цитат, дат, статистики, частей карты и т.д.</w:t>
      </w:r>
    </w:p>
    <w:p w14:paraId="194F7C9F" w14:textId="77777777" w:rsidR="00AD1F65" w:rsidRPr="002F3CA0" w:rsidRDefault="00AD1F65" w:rsidP="002E379D">
      <w:pPr>
        <w:widowControl w:val="0"/>
        <w:tabs>
          <w:tab w:val="left" w:pos="708"/>
        </w:tabs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    Интеллектуальная карта помогает вырабатывать у студентов аналитические навыки, умение  обобщать и перерабатывать материал, выделять главное. Способствует повышению самостоятельности  и развитию творческих способностей. Позволяет уходить от текстовых презентаций, тренировать ораторские способности, умение выступать перед аудиторией без «листочка», не читая, а рассказывая материал.</w:t>
      </w:r>
    </w:p>
    <w:p w14:paraId="2F2CF801" w14:textId="76DCD8E3" w:rsidR="00F76AF2" w:rsidRPr="002F3CA0" w:rsidRDefault="00AD1F65" w:rsidP="002E379D">
      <w:pPr>
        <w:widowControl w:val="0"/>
        <w:tabs>
          <w:tab w:val="left" w:pos="708"/>
        </w:tabs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Ниже приведен элементарный пример интеллектуальной карты по теме «Политическая религия». Обратите внимание, что базовое понятие помещено в центр, а вокруг расположены его характеристики, такие как предпосылки политизации религии, причины этого процесса, признаки и примеры политических религий. Схема содержит своеобразную формулу, призванную подчеркнуть, что политическая религия - это религиозная идеология, не тождественная религии как таковой. В качестве оценочных характеристик и для постановки вопроса о методах противодействия политическим религиям приведены актуальные  цитаты, посвя</w:t>
      </w:r>
      <w:r w:rsidR="00F76AF2" w:rsidRPr="002F3CA0">
        <w:rPr>
          <w:rFonts w:ascii="Times New Roman" w:hAnsi="Times New Roman"/>
          <w:sz w:val="28"/>
          <w:szCs w:val="28"/>
        </w:rPr>
        <w:t xml:space="preserve">щенные исламизму. </w:t>
      </w:r>
    </w:p>
    <w:p w14:paraId="6B330817" w14:textId="77777777" w:rsidR="00F76AF2" w:rsidRPr="002F3CA0" w:rsidRDefault="00F76AF2" w:rsidP="002E379D">
      <w:pPr>
        <w:widowControl w:val="0"/>
        <w:tabs>
          <w:tab w:val="left" w:pos="708"/>
        </w:tabs>
        <w:rPr>
          <w:rFonts w:ascii="Times New Roman" w:hAnsi="Times New Roman"/>
          <w:sz w:val="28"/>
          <w:szCs w:val="28"/>
        </w:rPr>
      </w:pPr>
    </w:p>
    <w:p w14:paraId="76B52D2E" w14:textId="0E535D3F" w:rsidR="00AD1F65" w:rsidRPr="002F3CA0" w:rsidRDefault="00F76AF2" w:rsidP="00AD1F65">
      <w:pPr>
        <w:widowControl w:val="0"/>
        <w:tabs>
          <w:tab w:val="left" w:pos="708"/>
        </w:tabs>
        <w:spacing w:line="360" w:lineRule="auto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77936A6" wp14:editId="103261F6">
            <wp:extent cx="6000750" cy="471240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0" cy="4712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F3CA0">
        <w:rPr>
          <w:rFonts w:ascii="Times New Roman" w:hAnsi="Times New Roman"/>
          <w:sz w:val="28"/>
          <w:szCs w:val="28"/>
        </w:rPr>
        <w:t xml:space="preserve"> </w:t>
      </w:r>
    </w:p>
    <w:p w14:paraId="3902327F" w14:textId="77777777" w:rsidR="00AD1F65" w:rsidRPr="002F3CA0" w:rsidRDefault="00AD1F65" w:rsidP="00AD1F65">
      <w:pPr>
        <w:overflowPunct w:val="0"/>
        <w:autoSpaceDE w:val="0"/>
        <w:autoSpaceDN w:val="0"/>
        <w:adjustRightInd w:val="0"/>
        <w:spacing w:line="360" w:lineRule="auto"/>
        <w:ind w:firstLine="851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2F3CA0">
        <w:rPr>
          <w:rFonts w:ascii="Times New Roman" w:hAnsi="Times New Roman"/>
          <w:b/>
          <w:sz w:val="28"/>
          <w:szCs w:val="28"/>
          <w:lang w:eastAsia="ru-RU"/>
        </w:rPr>
        <w:t>Образовательный квест</w:t>
      </w:r>
    </w:p>
    <w:p w14:paraId="24580370" w14:textId="77777777" w:rsidR="00AD1F65" w:rsidRPr="002F3CA0" w:rsidRDefault="00AD1F65" w:rsidP="002E379D">
      <w:pPr>
        <w:pStyle w:val="a6"/>
        <w:ind w:left="0" w:firstLine="851"/>
        <w:jc w:val="both"/>
        <w:rPr>
          <w:sz w:val="28"/>
          <w:szCs w:val="28"/>
        </w:rPr>
      </w:pPr>
      <w:r w:rsidRPr="002F3CA0">
        <w:rPr>
          <w:sz w:val="28"/>
          <w:szCs w:val="28"/>
        </w:rPr>
        <w:t>Образовательный квест представляет собой форму интеллектуальной учебной игры. Термин «квест» имеет англоязычную этимологию, восходящую к понятиям «поиск», «приключение». Квестами в современной практике называют и компьютерные игры, и интеллектуальные игры в замкнутом помещении, предполагающие решение задачи в несколько этапов. Образовательный квест, как и компьютерная игра, может сводиться к продвижению по сюжету, предполагает несколько уровней сложностей и последовательный переход с одного уровня на другой. Более сложная модель игры предполагает набор вариантов исхода, зависящих от поведения игроков.</w:t>
      </w:r>
    </w:p>
    <w:p w14:paraId="5F88963C" w14:textId="77777777" w:rsidR="00AD1F65" w:rsidRPr="002F3CA0" w:rsidRDefault="00AD1F65" w:rsidP="002E379D">
      <w:pPr>
        <w:ind w:firstLine="851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Использование квеста в образовательном процессе дает возможность: студентам проявить свои творческие способности, заставляет тщательно изучить ту или иную тему, представив ее в познавательно-игровой форме, преодолеть стереотипы восприятия, развивать ассоциативное мышление, найти интересные аспекты, проработать не только теорию, но и увязать ее с примерами. Целесообразно на семинарском занятии рассмотрение темы заканчивать прохождением квеста для закрепления изученного, проверки степени усвоения, а также с целью приобретения уточняющих сведений по теме. Квест всегда предполагает получение дополнительной информации по ходу его выполнения. </w:t>
      </w:r>
    </w:p>
    <w:p w14:paraId="15F85EA1" w14:textId="6EF6CE2B" w:rsidR="00AD1F65" w:rsidRPr="002F3CA0" w:rsidRDefault="00AD1F65" w:rsidP="002E379D">
      <w:pPr>
        <w:ind w:firstLine="851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lastRenderedPageBreak/>
        <w:t xml:space="preserve"> Составители квеста конкретизируют его тему, цель, правила выполнения и порядок присвоения баллов. С точки зрения простоты технического обеспечения рекомендуется оформлять квест в виде слайд-шоу с элементами анимации. В таком случае будет достаточно стандартной аудитории, оборудованной мультимедиа, в отличие от веб-квеста, предполагающего доступ в Интернет каждому участнику игры. В аудитории студенты рассаживаются по одному или командами. Прохождение квеста способствует выработке духа соревновательности, дает возможность легко осуществить накопление оценок-баллов, необходимых для аттестации. </w:t>
      </w:r>
    </w:p>
    <w:p w14:paraId="7453105D" w14:textId="77777777" w:rsidR="00AD1F65" w:rsidRPr="002F3CA0" w:rsidRDefault="00AD1F65" w:rsidP="002E379D">
      <w:pPr>
        <w:ind w:firstLine="851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Квест в отличие от стандартных форм контроля знаний вызывает значительный интерес, способствует погружению в проблему, является современной разновидностью ролевых и организационно-деятельностных  игр. Он позволяет сопоставлять теорию с историческими и современными фактами, осуществлять междисциплинарные связи, обращаться к знакомым образам и элементам массовой культуры и таким образом популяризировать политологические и религиоведческие знания.</w:t>
      </w:r>
    </w:p>
    <w:p w14:paraId="31A7C3BC" w14:textId="77777777" w:rsidR="00AD1F65" w:rsidRPr="002F3CA0" w:rsidRDefault="00AD1F65" w:rsidP="002E379D">
      <w:pPr>
        <w:ind w:firstLine="851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Задания квеста группируются по уровням сложности и видам, при этом объединяются общим сюжетом. На каждом этапе происходит поиск определенных понятий, названий, персон. В квесте, посвященном историческим формам религий, например, один из этапов может представлять собой определение названий государств по коллажам из изображений божеств, храмов, символики. После установления всего перечня в качестве следующего этапа участникам предлагается разделить полученные государства на группы, в зависимости от приверженности их населения мировым или народно-национальным религиям на современном этапе. Последующие этапы квеста требуют знания характеристик мировых религий и выработанных ими форм взаимодействия религии и власти. Прохождение квеста может завершаться решением конкретной поставленной задачи – нахождение термина, выступавшего «ключом», или преодолением ряда заданий и определением победителя посредством подсчета количества заработанных баллов. </w:t>
      </w:r>
    </w:p>
    <w:p w14:paraId="0C0CD832" w14:textId="77777777" w:rsidR="00AD1F65" w:rsidRPr="002F3CA0" w:rsidRDefault="00AD1F65" w:rsidP="002E379D">
      <w:pPr>
        <w:ind w:firstLine="851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Удобной и часто используемой формой для составления образовательного квеста служит формат телепередачи «Своя игра». По аналогии с ней тема квеста может разделяться на смысловые блоки, каждый из которых включает несколько (4-5) вопросов разной степени сложности (стоимости в баллах). Ниже показан образец оформления игрового поля к квесту о духовно-рыцарских орденах. </w:t>
      </w:r>
    </w:p>
    <w:p w14:paraId="63CEA1EC" w14:textId="77777777" w:rsidR="00AD1F65" w:rsidRPr="002F3CA0" w:rsidRDefault="00AD1F65" w:rsidP="00AD1F65">
      <w:pPr>
        <w:spacing w:line="360" w:lineRule="auto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C03FAE3" wp14:editId="07A8F970">
            <wp:extent cx="5717985" cy="351472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641" cy="3516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26B793" w14:textId="77777777" w:rsidR="00AD1F65" w:rsidRPr="002F3CA0" w:rsidRDefault="00AD1F65" w:rsidP="00AD1F65">
      <w:pPr>
        <w:spacing w:line="360" w:lineRule="auto"/>
        <w:ind w:firstLine="851"/>
        <w:rPr>
          <w:rFonts w:ascii="Times New Roman" w:hAnsi="Times New Roman"/>
          <w:sz w:val="28"/>
          <w:szCs w:val="28"/>
        </w:rPr>
      </w:pPr>
    </w:p>
    <w:p w14:paraId="2D5D37E7" w14:textId="77777777" w:rsidR="00AD1F65" w:rsidRPr="002F3CA0" w:rsidRDefault="00AD1F65" w:rsidP="002E379D">
      <w:pPr>
        <w:ind w:firstLine="851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Конкретное задание может высвечиваться в виде вопроса, представлять собой ребус, кроссворд, коллаж, задание на соотношение, на восполнение пропусков и т.п. После ответов команд правильный ответ, содержащий уточняющие сведения, демонстрируется на слайде. Квест предполагает значительный объем дополнительных устных комментариев модераторов, не размещенных на слайде. В приведенных ниже примерах на зеленом фоне размещены ответы, которые открываются отдельным нажатием при подведении итогов и оценивании знаний по вопросу.   </w:t>
      </w:r>
    </w:p>
    <w:p w14:paraId="6C3666EA" w14:textId="77777777" w:rsidR="00AD1F65" w:rsidRPr="002F3CA0" w:rsidRDefault="00AD1F65" w:rsidP="00AD1F65">
      <w:pPr>
        <w:spacing w:line="360" w:lineRule="auto"/>
        <w:ind w:firstLine="0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626E8CE8" wp14:editId="5790205B">
            <wp:extent cx="5556250" cy="3276807"/>
            <wp:effectExtent l="0" t="0" r="635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6440" cy="3294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172294" w14:textId="77777777" w:rsidR="00AD1F65" w:rsidRPr="002F3CA0" w:rsidRDefault="00AD1F65" w:rsidP="00AD1F65">
      <w:pPr>
        <w:spacing w:line="360" w:lineRule="auto"/>
        <w:ind w:firstLine="708"/>
        <w:rPr>
          <w:rFonts w:ascii="Times New Roman" w:hAnsi="Times New Roman"/>
          <w:sz w:val="28"/>
          <w:szCs w:val="28"/>
        </w:rPr>
      </w:pPr>
    </w:p>
    <w:p w14:paraId="58968678" w14:textId="77777777" w:rsidR="00AD1F65" w:rsidRPr="002F3CA0" w:rsidRDefault="00AD1F65" w:rsidP="00AD1F65">
      <w:pPr>
        <w:spacing w:line="360" w:lineRule="auto"/>
        <w:ind w:firstLine="0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8E272F2" wp14:editId="38B03619">
            <wp:extent cx="5105400" cy="3158966"/>
            <wp:effectExtent l="0" t="0" r="0" b="381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5916" cy="3177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F3CA0">
        <w:rPr>
          <w:rFonts w:ascii="Times New Roman" w:hAnsi="Times New Roman"/>
          <w:sz w:val="28"/>
          <w:szCs w:val="28"/>
        </w:rPr>
        <w:t xml:space="preserve"> </w:t>
      </w:r>
    </w:p>
    <w:p w14:paraId="21B1896E" w14:textId="77777777" w:rsidR="00AD1F65" w:rsidRPr="002F3CA0" w:rsidRDefault="00AD1F65" w:rsidP="002E379D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Учитывая приверженность молодежи к использованию гаджетов, для поиска информации могут задействоваться в том числе даже мобильные телефоны, однако, задания должны быть составлены таким образом, чтобы нельзя было путем обращения к Интернету легко получить однозначный ответ. Дополнительная методическая целесообразность квестов обеспечена тем, что их составление потребует от авторов значительных усилий, временных затрат, поиска информации в различных источниках. В отличие от традиционных рефератов и эссе, которые нередко «скачиваются» из сети.</w:t>
      </w:r>
    </w:p>
    <w:p w14:paraId="32F200A7" w14:textId="77777777" w:rsidR="00AD1F65" w:rsidRPr="002F3CA0" w:rsidRDefault="00AD1F65" w:rsidP="002E379D">
      <w:pPr>
        <w:ind w:firstLine="851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Для использования в учебном процессе наиболее подходящими являются линейные квесты, сформированные в виде поэтапного набора заданий. Для перехода на следующий уровень требуется выполнить все задания предыдущего.</w:t>
      </w:r>
    </w:p>
    <w:p w14:paraId="090FC948" w14:textId="77777777" w:rsidR="00AD1F65" w:rsidRPr="002F3CA0" w:rsidRDefault="00AD1F65" w:rsidP="002E379D">
      <w:pPr>
        <w:ind w:firstLine="851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Более сложным вариантом для разработчиков и для использования в ходе семинарского занятия служат штурмовые квесты, которые предполагают формулировку общего сложного задания и ряда условий его выполнения, после чего каждая команда самостоятельно определяет способы достижения поставленной цели и на протяжении определенного времени выполняет его. В данном случае на общий «суд» представляются только конечные результаты, которые оцениваются модераторами по определенным заранее обозначенным критериям.</w:t>
      </w:r>
    </w:p>
    <w:p w14:paraId="3DA994FD" w14:textId="77777777" w:rsidR="00AD1F65" w:rsidRPr="002F3CA0" w:rsidRDefault="00AD1F65" w:rsidP="002E379D">
      <w:pPr>
        <w:ind w:firstLine="851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Вне зависимости от вида образовательный квест всегда включает определенные стадии. Во-первых, это вводная часть – постановка цели и задач, краткая характеристика сюжета и предполагаемого конечного результата, определение порядка начисления и вычета баллов. Во-вторых, основная часть – собственно выполнение заданий, поиск информации, ответы на вопросы.  В-третьих, подведение итогов, определение победителей, анализ самого квеста его участниками (качество выполнения, степень раскрытия темы, уровень сложности, увлекательность, целесообразность с точки зрения получения </w:t>
      </w:r>
      <w:r w:rsidRPr="002F3CA0">
        <w:rPr>
          <w:rFonts w:ascii="Times New Roman" w:hAnsi="Times New Roman"/>
          <w:sz w:val="28"/>
          <w:szCs w:val="28"/>
        </w:rPr>
        <w:lastRenderedPageBreak/>
        <w:t xml:space="preserve">новых и закрепления имеющихся знаний). В качестве модераторов квеста на семинарском занятии выступают его разработчики, в роли третейского судьи – преподаватель. Как показывает имеющаяся практика, преподавателю стоит изучить квест заблаговременно и допускать к использованию в аудитории после внесения корректив и исправлений. Одной из самых распространенных проблем с составлением квестов у студентов является неумение пропорционально сочетать игровые элементы с познавательными, а также дисбаланс в сторону слишком легких или, наоборот, трудновыполнимых заданий. Нередко все элемента квеста «страдают» однотипностью построений.   </w:t>
      </w:r>
    </w:p>
    <w:p w14:paraId="2DC592D7" w14:textId="77777777" w:rsidR="00AD1F65" w:rsidRPr="002F3CA0" w:rsidRDefault="00AD1F65" w:rsidP="002E379D">
      <w:pPr>
        <w:ind w:firstLine="851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Разработка и составление образовательного квеста является для студентов занимательным и в то же время познавательным видом деятельности, а преподавателю позволяет разнообразить формы и методы работы с аудиторией.</w:t>
      </w:r>
    </w:p>
    <w:p w14:paraId="0F9F0F49" w14:textId="77777777" w:rsidR="00BF4032" w:rsidRPr="002F3CA0" w:rsidRDefault="00BF4032" w:rsidP="00AD1F65">
      <w:pPr>
        <w:spacing w:line="360" w:lineRule="auto"/>
        <w:ind w:firstLine="851"/>
        <w:rPr>
          <w:rFonts w:ascii="Times New Roman" w:hAnsi="Times New Roman"/>
          <w:sz w:val="28"/>
          <w:szCs w:val="28"/>
        </w:rPr>
      </w:pPr>
    </w:p>
    <w:p w14:paraId="641A1A71" w14:textId="77777777" w:rsidR="00BF4032" w:rsidRPr="002F3CA0" w:rsidRDefault="00BF4032" w:rsidP="008828F5">
      <w:pPr>
        <w:ind w:firstLine="851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>Методические рекомендации по проведению семинарских занятий:</w:t>
      </w:r>
    </w:p>
    <w:p w14:paraId="5875405C" w14:textId="77777777" w:rsidR="00BF4032" w:rsidRPr="002F3CA0" w:rsidRDefault="00BF4032" w:rsidP="008828F5">
      <w:pPr>
        <w:ind w:firstLine="709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6"/>
        </w:rPr>
        <w:t>Тема дисциплины:</w:t>
      </w:r>
      <w:r w:rsidRPr="002F3CA0">
        <w:rPr>
          <w:rFonts w:ascii="Times New Roman" w:hAnsi="Times New Roman"/>
          <w:b/>
          <w:sz w:val="28"/>
          <w:szCs w:val="28"/>
        </w:rPr>
        <w:t xml:space="preserve"> </w:t>
      </w:r>
      <w:r w:rsidRPr="002F3CA0">
        <w:rPr>
          <w:rFonts w:ascii="Times New Roman" w:hAnsi="Times New Roman"/>
          <w:b/>
          <w:sz w:val="28"/>
        </w:rPr>
        <w:t>Исторические формы взаимодействия религии и власти</w:t>
      </w:r>
      <w:r w:rsidRPr="002F3CA0">
        <w:rPr>
          <w:rFonts w:ascii="Times New Roman" w:hAnsi="Times New Roman"/>
          <w:b/>
          <w:sz w:val="28"/>
          <w:szCs w:val="28"/>
        </w:rPr>
        <w:t xml:space="preserve"> </w:t>
      </w:r>
    </w:p>
    <w:p w14:paraId="2532E510" w14:textId="756897BF" w:rsidR="00BF4032" w:rsidRPr="002F3CA0" w:rsidRDefault="00BF4032" w:rsidP="008828F5">
      <w:pPr>
        <w:ind w:firstLine="709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>Занятие 1. Тема: Религиозный фактор в развити</w:t>
      </w:r>
      <w:r w:rsidR="005F1B30" w:rsidRPr="002F3CA0">
        <w:rPr>
          <w:rFonts w:ascii="Times New Roman" w:hAnsi="Times New Roman"/>
          <w:b/>
          <w:sz w:val="28"/>
          <w:szCs w:val="28"/>
        </w:rPr>
        <w:t>и древнейших государств</w:t>
      </w:r>
      <w:r w:rsidRPr="002F3CA0">
        <w:rPr>
          <w:rFonts w:ascii="Times New Roman" w:hAnsi="Times New Roman"/>
          <w:b/>
          <w:sz w:val="28"/>
          <w:szCs w:val="28"/>
        </w:rPr>
        <w:t>.</w:t>
      </w:r>
    </w:p>
    <w:p w14:paraId="2C8A4FE9" w14:textId="77777777" w:rsidR="00BF4032" w:rsidRPr="002F3CA0" w:rsidRDefault="00BF4032" w:rsidP="008828F5">
      <w:pPr>
        <w:pStyle w:val="a6"/>
        <w:suppressAutoHyphens/>
        <w:ind w:left="0" w:firstLine="340"/>
        <w:jc w:val="both"/>
        <w:rPr>
          <w:b/>
          <w:sz w:val="28"/>
          <w:szCs w:val="28"/>
          <w:lang w:eastAsia="ar-SA"/>
        </w:rPr>
      </w:pPr>
      <w:r w:rsidRPr="002F3CA0">
        <w:rPr>
          <w:i/>
          <w:sz w:val="28"/>
          <w:szCs w:val="28"/>
          <w:lang w:eastAsia="ar-SA"/>
        </w:rPr>
        <w:t xml:space="preserve">Содержание занятия: </w:t>
      </w:r>
      <w:r w:rsidRPr="002F3CA0">
        <w:rPr>
          <w:sz w:val="28"/>
          <w:szCs w:val="28"/>
          <w:lang w:eastAsia="ar-SA"/>
        </w:rPr>
        <w:t>выявление и анализ форм взаимодействия народно-национальных религий с государственной властью на примере государств Древнего Востока.</w:t>
      </w:r>
    </w:p>
    <w:p w14:paraId="512860DB" w14:textId="77777777" w:rsidR="00BF4032" w:rsidRPr="002F3CA0" w:rsidRDefault="00BF4032" w:rsidP="008828F5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i/>
          <w:sz w:val="28"/>
          <w:szCs w:val="28"/>
          <w:lang w:eastAsia="ar-SA"/>
        </w:rPr>
        <w:t>Формы проведения:</w:t>
      </w:r>
      <w:r w:rsidRPr="002F3CA0">
        <w:rPr>
          <w:b/>
          <w:sz w:val="28"/>
          <w:szCs w:val="28"/>
          <w:lang w:eastAsia="ar-SA"/>
        </w:rPr>
        <w:t xml:space="preserve"> </w:t>
      </w:r>
      <w:r w:rsidRPr="002F3CA0">
        <w:rPr>
          <w:sz w:val="28"/>
          <w:szCs w:val="28"/>
          <w:lang w:eastAsia="ar-SA"/>
        </w:rPr>
        <w:t xml:space="preserve">прохождение подготовленных студентами образовательных квестов по темам: «Религия Древней Месопотамии», «Сакрализация власти в Древнем Египте», «Религиозные системы Древней Индии», «Культ Неба, культ предков и императора в Древнем Китае», «Ветхозаветная религия Древней Палестины и складывание традиций современного иудаизма». Учебная группа делится на подгруппы-команды, которые решают задания квеста в форме деловой игры. В качестве модератора к каждому квесту выступает его исполнитель.  </w:t>
      </w:r>
    </w:p>
    <w:p w14:paraId="151888C7" w14:textId="77777777" w:rsidR="00BF4032" w:rsidRPr="002F3CA0" w:rsidRDefault="00BF4032" w:rsidP="008828F5">
      <w:pPr>
        <w:ind w:firstLine="709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 xml:space="preserve">Задание для самостоятельной работы: </w:t>
      </w:r>
    </w:p>
    <w:p w14:paraId="6943FE40" w14:textId="77777777" w:rsidR="00BF4032" w:rsidRPr="002F3CA0" w:rsidRDefault="00BF4032" w:rsidP="008828F5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1. В преддверие семинара изучить темы «Религия Древней Месопотамии», «Сакрализация власти в Древнем Египте», «Религиозные системы Древней Индии», «Культ Неба, культ предков и императора в Древнем Китае», «Ветхозаветная религия Древней Палестины и складывание традиций современного иудаизма». Обратить внимание не только на факты из истории религий, но и на их современную значимость (отголоски, востребованность в массовой культуре, используемую по сей день символику, связь с политическими акциями и противостоянием в современном мире).</w:t>
      </w:r>
    </w:p>
    <w:p w14:paraId="7158ED6A" w14:textId="77777777" w:rsidR="009336F3" w:rsidRPr="002F3CA0" w:rsidRDefault="00BF4032" w:rsidP="008828F5">
      <w:pPr>
        <w:ind w:firstLine="709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2. В рамках освоенных тем выделить значимые блоки (например, идеи, символика, влияние на политику и др.). Распределив темы между собой, составить образовательные квесты, использовав формат телепередачи «Своя игра». В рамках каждой темы должно быть представлено не менее 4-х блоков, </w:t>
      </w:r>
      <w:r w:rsidRPr="002F3CA0">
        <w:rPr>
          <w:rFonts w:ascii="Times New Roman" w:hAnsi="Times New Roman"/>
          <w:sz w:val="28"/>
          <w:szCs w:val="28"/>
        </w:rPr>
        <w:lastRenderedPageBreak/>
        <w:t xml:space="preserve">включающих 5 вопросов, обладающих разной степенью сложности. Прохождение квеста на семинаре служит не только проверкой усвоения темы группой, но и позволяет углубить имеющиеся знания, поэтому ответы на вопросы в работе должны содержать информацию, которая может быть зафиксирована в тетради и в дальнейшем использована в учебном процессе. </w:t>
      </w:r>
    </w:p>
    <w:p w14:paraId="707DD3C9" w14:textId="67F306CE" w:rsidR="00BF4032" w:rsidRPr="002F3CA0" w:rsidRDefault="00BF4032" w:rsidP="008828F5">
      <w:pPr>
        <w:ind w:firstLine="709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  </w:t>
      </w:r>
    </w:p>
    <w:p w14:paraId="0136B523" w14:textId="77777777" w:rsidR="00BF4032" w:rsidRPr="002F3CA0" w:rsidRDefault="00BF4032" w:rsidP="008828F5">
      <w:pPr>
        <w:pStyle w:val="a6"/>
        <w:rPr>
          <w:b/>
          <w:sz w:val="28"/>
          <w:szCs w:val="28"/>
        </w:rPr>
      </w:pPr>
      <w:r w:rsidRPr="002F3CA0">
        <w:rPr>
          <w:b/>
          <w:sz w:val="28"/>
          <w:szCs w:val="26"/>
        </w:rPr>
        <w:t>Тема дисциплины:</w:t>
      </w:r>
      <w:r w:rsidRPr="002F3CA0">
        <w:rPr>
          <w:b/>
          <w:sz w:val="28"/>
          <w:szCs w:val="28"/>
        </w:rPr>
        <w:t xml:space="preserve"> </w:t>
      </w:r>
      <w:r w:rsidRPr="002F3CA0">
        <w:rPr>
          <w:b/>
          <w:sz w:val="28"/>
        </w:rPr>
        <w:t>Мировые религии и политика</w:t>
      </w:r>
      <w:r w:rsidRPr="002F3CA0">
        <w:rPr>
          <w:b/>
          <w:sz w:val="28"/>
          <w:szCs w:val="28"/>
        </w:rPr>
        <w:t xml:space="preserve"> </w:t>
      </w:r>
    </w:p>
    <w:p w14:paraId="2ACFA495" w14:textId="500D4D96" w:rsidR="00BF4032" w:rsidRPr="002F3CA0" w:rsidRDefault="00340A8B" w:rsidP="008828F5">
      <w:pPr>
        <w:ind w:firstLine="709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 xml:space="preserve">Занятие 2. Тема: </w:t>
      </w:r>
      <w:r w:rsidR="00BF4032" w:rsidRPr="002F3CA0">
        <w:rPr>
          <w:rFonts w:ascii="Times New Roman" w:hAnsi="Times New Roman"/>
          <w:b/>
          <w:sz w:val="28"/>
          <w:szCs w:val="28"/>
        </w:rPr>
        <w:t>Христианство в мировой и н</w:t>
      </w:r>
      <w:r w:rsidRPr="002F3CA0">
        <w:rPr>
          <w:rFonts w:ascii="Times New Roman" w:hAnsi="Times New Roman"/>
          <w:b/>
          <w:sz w:val="28"/>
          <w:szCs w:val="28"/>
        </w:rPr>
        <w:t>ациональной политике</w:t>
      </w:r>
      <w:r w:rsidR="00BF4032" w:rsidRPr="002F3CA0">
        <w:rPr>
          <w:rFonts w:ascii="Times New Roman" w:hAnsi="Times New Roman"/>
          <w:b/>
          <w:sz w:val="28"/>
          <w:szCs w:val="28"/>
        </w:rPr>
        <w:t>.</w:t>
      </w:r>
    </w:p>
    <w:p w14:paraId="7AE9A9B0" w14:textId="77777777" w:rsidR="00BF4032" w:rsidRPr="002F3CA0" w:rsidRDefault="00BF4032" w:rsidP="008828F5">
      <w:pPr>
        <w:ind w:firstLine="709"/>
        <w:rPr>
          <w:rFonts w:ascii="Times New Roman" w:eastAsia="MS Mincho" w:hAnsi="Times New Roman"/>
          <w:sz w:val="28"/>
          <w:szCs w:val="28"/>
        </w:rPr>
      </w:pPr>
      <w:r w:rsidRPr="002F3CA0">
        <w:rPr>
          <w:rFonts w:ascii="Times New Roman" w:eastAsia="MS Mincho" w:hAnsi="Times New Roman"/>
          <w:i/>
          <w:sz w:val="28"/>
          <w:szCs w:val="28"/>
        </w:rPr>
        <w:t>Содержание занятия:</w:t>
      </w:r>
      <w:r w:rsidRPr="002F3CA0">
        <w:rPr>
          <w:rFonts w:ascii="Times New Roman" w:eastAsia="MS Mincho" w:hAnsi="Times New Roman"/>
          <w:sz w:val="28"/>
          <w:szCs w:val="28"/>
        </w:rPr>
        <w:t xml:space="preserve"> выявление и анализ студентами м</w:t>
      </w:r>
      <w:r w:rsidRPr="002F3CA0">
        <w:rPr>
          <w:rFonts w:ascii="Times New Roman" w:hAnsi="Times New Roman"/>
          <w:sz w:val="28"/>
          <w:szCs w:val="28"/>
        </w:rPr>
        <w:t xml:space="preserve">оделей взаимоотношений религиозных институтов и государства, исторически выработанных христианскими конфессиями (теократическая модель, вариант «государственной церкви», автономное существование церкви и государства, тоталитарное государство с претензией на абсолютный контроль и подавление церкви). Оценка роли христианства в современной политической жизни. Усвоение основных постулатов данного вероучения, обуславливающих политическую позицию его носителей.  </w:t>
      </w:r>
    </w:p>
    <w:p w14:paraId="711FCE2A" w14:textId="77777777" w:rsidR="00BF4032" w:rsidRPr="002F3CA0" w:rsidRDefault="00BF4032" w:rsidP="008828F5">
      <w:pPr>
        <w:ind w:firstLine="709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 xml:space="preserve">Формы проведения: </w:t>
      </w:r>
      <w:r w:rsidRPr="002F3CA0">
        <w:rPr>
          <w:rFonts w:ascii="Times New Roman" w:hAnsi="Times New Roman"/>
          <w:sz w:val="28"/>
          <w:szCs w:val="28"/>
        </w:rPr>
        <w:t xml:space="preserve">заполнение сравнительной таблицы на основе презентаций подгрупп. Дебаты. </w:t>
      </w:r>
    </w:p>
    <w:p w14:paraId="6C352834" w14:textId="77777777" w:rsidR="00BF4032" w:rsidRPr="002F3CA0" w:rsidRDefault="00BF4032" w:rsidP="008828F5">
      <w:pPr>
        <w:ind w:firstLine="709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Учебная группа делится на три подгруппы, соответственно представляющие православие, католицизм и протестантизм. Задача подгруппы, распределив обязанности между всеми членами команды, коротко, но емко, охарактеризовать историю и суть своей конфессии, проанализировать ее современное состояние. По ходу выступления каждой подгруппы остальные студенты заполняют сравнительную таблицу по трем направлениям христианства (время обособления, основные догматические и ритуальные отличия, институциональные особенности, влияние на политику, численность и ареал распространения).</w:t>
      </w:r>
    </w:p>
    <w:p w14:paraId="4E5431F9" w14:textId="77777777" w:rsidR="00BF4032" w:rsidRPr="002F3CA0" w:rsidRDefault="00BF4032" w:rsidP="008828F5">
      <w:pPr>
        <w:ind w:firstLine="709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Далее организуются дебаты, в ходе которых каждая подгруппа отстаивает «политический потенциал» своего направления, т.е. используя современные и исторические факты, а также знание идейных основ учения, показывает, насколько успешно может использоваться данная конфессия и ее институты для решения политических задач.   </w:t>
      </w:r>
    </w:p>
    <w:p w14:paraId="0F0E0AA2" w14:textId="77777777" w:rsidR="00BF4032" w:rsidRPr="002F3CA0" w:rsidRDefault="00BF4032" w:rsidP="008828F5">
      <w:pPr>
        <w:ind w:firstLine="709"/>
        <w:rPr>
          <w:rFonts w:ascii="Times New Roman" w:hAnsi="Times New Roman"/>
          <w:i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 xml:space="preserve">Вопросы и задание для самостоятельной работы: </w:t>
      </w:r>
    </w:p>
    <w:p w14:paraId="28BA8EEB" w14:textId="77777777" w:rsidR="00BF4032" w:rsidRPr="002F3CA0" w:rsidRDefault="00BF4032" w:rsidP="008828F5">
      <w:pPr>
        <w:pStyle w:val="a6"/>
        <w:numPr>
          <w:ilvl w:val="0"/>
          <w:numId w:val="2"/>
        </w:numPr>
        <w:suppressAutoHyphens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Проанализируйте взаимоотношения религиозных и политических институтов в истории основных христианских конфессий.</w:t>
      </w:r>
    </w:p>
    <w:p w14:paraId="18098B57" w14:textId="77777777" w:rsidR="00BF4032" w:rsidRPr="002F3CA0" w:rsidRDefault="00BF4032" w:rsidP="008828F5">
      <w:pPr>
        <w:pStyle w:val="a6"/>
        <w:numPr>
          <w:ilvl w:val="0"/>
          <w:numId w:val="2"/>
        </w:numPr>
        <w:rPr>
          <w:sz w:val="28"/>
          <w:szCs w:val="28"/>
        </w:rPr>
      </w:pPr>
      <w:r w:rsidRPr="002F3CA0">
        <w:rPr>
          <w:sz w:val="28"/>
          <w:szCs w:val="28"/>
        </w:rPr>
        <w:t xml:space="preserve">Изучите данные о состоянии христианских конфессий на постсоветском пространстве. </w:t>
      </w:r>
    </w:p>
    <w:p w14:paraId="41334466" w14:textId="77777777" w:rsidR="00BF4032" w:rsidRPr="002F3CA0" w:rsidRDefault="00BF4032" w:rsidP="008828F5">
      <w:pPr>
        <w:pStyle w:val="a6"/>
        <w:numPr>
          <w:ilvl w:val="0"/>
          <w:numId w:val="2"/>
        </w:numPr>
        <w:rPr>
          <w:sz w:val="28"/>
          <w:szCs w:val="28"/>
        </w:rPr>
      </w:pPr>
      <w:r w:rsidRPr="002F3CA0">
        <w:rPr>
          <w:sz w:val="28"/>
          <w:szCs w:val="28"/>
        </w:rPr>
        <w:t xml:space="preserve">Исследуйте политические предпосылки возникновения греко-католической церкви и ее роль в современных политических  процессах.  </w:t>
      </w:r>
    </w:p>
    <w:p w14:paraId="66D3D4F2" w14:textId="4544AC69" w:rsidR="00BF4032" w:rsidRPr="002F3CA0" w:rsidRDefault="00BF4032" w:rsidP="008828F5">
      <w:pPr>
        <w:pStyle w:val="a6"/>
        <w:numPr>
          <w:ilvl w:val="0"/>
          <w:numId w:val="2"/>
        </w:numPr>
        <w:rPr>
          <w:sz w:val="28"/>
          <w:szCs w:val="28"/>
        </w:rPr>
      </w:pPr>
      <w:r w:rsidRPr="002F3CA0">
        <w:rPr>
          <w:sz w:val="28"/>
          <w:szCs w:val="28"/>
        </w:rPr>
        <w:t xml:space="preserve">Разделившись на подгруппы, приготовьтесь рассказывать об одном из направлений христианства. Доклад проиллюстрируйте при помощи презентации. Подберите примеры и подготовьте тезисы для </w:t>
      </w:r>
      <w:r w:rsidRPr="002F3CA0">
        <w:rPr>
          <w:sz w:val="28"/>
          <w:szCs w:val="28"/>
        </w:rPr>
        <w:lastRenderedPageBreak/>
        <w:t>аргументированного спора о возможностях  использования потенциала вашей конфессии в современной политической практике. Приготовьте контраргументы, обнаруживающие  «слабые места» других направлений христианства.</w:t>
      </w:r>
    </w:p>
    <w:p w14:paraId="769721F1" w14:textId="77777777" w:rsidR="009336F3" w:rsidRPr="002F3CA0" w:rsidRDefault="009336F3" w:rsidP="008828F5">
      <w:pPr>
        <w:pStyle w:val="a6"/>
        <w:ind w:left="1068"/>
        <w:rPr>
          <w:sz w:val="28"/>
          <w:szCs w:val="28"/>
        </w:rPr>
      </w:pPr>
    </w:p>
    <w:p w14:paraId="12839685" w14:textId="77777777" w:rsidR="00BF4032" w:rsidRPr="002F3CA0" w:rsidRDefault="00BF4032" w:rsidP="008828F5">
      <w:pPr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6"/>
        </w:rPr>
        <w:t>Тема дисциплины:</w:t>
      </w:r>
      <w:r w:rsidRPr="002F3CA0">
        <w:rPr>
          <w:rFonts w:ascii="Times New Roman" w:hAnsi="Times New Roman"/>
          <w:b/>
          <w:sz w:val="28"/>
          <w:szCs w:val="28"/>
        </w:rPr>
        <w:t xml:space="preserve"> </w:t>
      </w:r>
      <w:r w:rsidRPr="002F3CA0">
        <w:rPr>
          <w:rFonts w:ascii="Times New Roman" w:hAnsi="Times New Roman"/>
          <w:b/>
          <w:sz w:val="28"/>
        </w:rPr>
        <w:t>Религиозный фактор в политической жизни России</w:t>
      </w:r>
      <w:r w:rsidRPr="002F3CA0">
        <w:rPr>
          <w:rFonts w:ascii="Times New Roman" w:hAnsi="Times New Roman"/>
          <w:b/>
          <w:sz w:val="28"/>
          <w:szCs w:val="28"/>
        </w:rPr>
        <w:t xml:space="preserve"> </w:t>
      </w:r>
    </w:p>
    <w:p w14:paraId="5D3230CD" w14:textId="6EB9A326" w:rsidR="00BF4032" w:rsidRPr="002F3CA0" w:rsidRDefault="00B00F1C" w:rsidP="008828F5">
      <w:pPr>
        <w:ind w:firstLine="0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 xml:space="preserve">     Занятие 3. Тема: </w:t>
      </w:r>
      <w:r w:rsidR="00BF4032" w:rsidRPr="002F3CA0">
        <w:rPr>
          <w:rFonts w:ascii="Times New Roman" w:hAnsi="Times New Roman"/>
          <w:b/>
          <w:sz w:val="28"/>
          <w:szCs w:val="28"/>
        </w:rPr>
        <w:t xml:space="preserve">Государственно-конфессиональный </w:t>
      </w:r>
      <w:r w:rsidR="00856A47" w:rsidRPr="002F3CA0">
        <w:rPr>
          <w:rFonts w:ascii="Times New Roman" w:hAnsi="Times New Roman"/>
          <w:b/>
          <w:sz w:val="28"/>
          <w:szCs w:val="28"/>
        </w:rPr>
        <w:t>диалог в современной РФ</w:t>
      </w:r>
      <w:r w:rsidR="00BF4032" w:rsidRPr="002F3CA0">
        <w:rPr>
          <w:rFonts w:ascii="Times New Roman" w:hAnsi="Times New Roman"/>
          <w:b/>
          <w:sz w:val="28"/>
          <w:szCs w:val="28"/>
        </w:rPr>
        <w:t>.</w:t>
      </w:r>
    </w:p>
    <w:p w14:paraId="6987030F" w14:textId="77777777" w:rsidR="00BF4032" w:rsidRPr="002F3CA0" w:rsidRDefault="00BF4032" w:rsidP="008828F5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i/>
          <w:iCs/>
          <w:sz w:val="28"/>
          <w:szCs w:val="28"/>
          <w:lang w:eastAsia="ar-SA"/>
        </w:rPr>
        <w:t xml:space="preserve">     Содержание занятия: </w:t>
      </w:r>
      <w:r w:rsidRPr="002F3CA0">
        <w:rPr>
          <w:iCs/>
          <w:sz w:val="28"/>
          <w:szCs w:val="28"/>
          <w:lang w:eastAsia="ar-SA"/>
        </w:rPr>
        <w:t>формирование профессиональных навыков в области формирования государственной религиозной политики.</w:t>
      </w:r>
    </w:p>
    <w:p w14:paraId="7B8D4770" w14:textId="77777777" w:rsidR="00BF4032" w:rsidRPr="002F3CA0" w:rsidRDefault="00BF4032" w:rsidP="008828F5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>Формы проведения:</w:t>
      </w:r>
      <w:r w:rsidRPr="002F3CA0">
        <w:rPr>
          <w:rFonts w:ascii="Times New Roman" w:hAnsi="Times New Roman"/>
          <w:b/>
          <w:sz w:val="28"/>
          <w:szCs w:val="28"/>
        </w:rPr>
        <w:t xml:space="preserve"> </w:t>
      </w:r>
      <w:r w:rsidRPr="002F3CA0">
        <w:rPr>
          <w:rFonts w:ascii="Times New Roman" w:hAnsi="Times New Roman"/>
          <w:sz w:val="28"/>
          <w:szCs w:val="28"/>
        </w:rPr>
        <w:t xml:space="preserve">решение кейса «Стратегия государственной политики в области межконфессионального взаимодействия и обеспечения конструктивного диалога власти и религиозных объединений». </w:t>
      </w:r>
    </w:p>
    <w:p w14:paraId="75FA9097" w14:textId="77777777" w:rsidR="00BF4032" w:rsidRPr="002F3CA0" w:rsidRDefault="00BF4032" w:rsidP="008828F5">
      <w:pPr>
        <w:ind w:firstLine="709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Учебная группа делится на четыре подгруппы, одна из которых составляет жюри, три другие, в свою очередь, подразделяются на специалистов – «социологов», «политологов-аналитиков» и «политтехнологов».</w:t>
      </w:r>
    </w:p>
    <w:p w14:paraId="2889E944" w14:textId="77777777" w:rsidR="00BF4032" w:rsidRPr="002F3CA0" w:rsidRDefault="00BF4032" w:rsidP="008828F5">
      <w:pPr>
        <w:ind w:firstLine="0"/>
        <w:rPr>
          <w:rFonts w:ascii="Times New Roman" w:hAnsi="Times New Roman"/>
          <w:i/>
          <w:iCs/>
          <w:sz w:val="28"/>
          <w:szCs w:val="28"/>
        </w:rPr>
      </w:pPr>
      <w:r w:rsidRPr="002F3CA0">
        <w:rPr>
          <w:rFonts w:ascii="Times New Roman" w:hAnsi="Times New Roman"/>
          <w:i/>
          <w:iCs/>
          <w:sz w:val="28"/>
          <w:szCs w:val="28"/>
        </w:rPr>
        <w:t>Сессия 1.</w:t>
      </w:r>
      <w:r w:rsidRPr="002F3CA0">
        <w:rPr>
          <w:rFonts w:ascii="Times New Roman" w:hAnsi="Times New Roman"/>
          <w:sz w:val="28"/>
          <w:szCs w:val="28"/>
        </w:rPr>
        <w:t xml:space="preserve"> «Социологи» на основе домашних заготовок представляют статистический анализ представленности различных конфессий на территории РФ, характеризуют динамику изменения численности и предположительной степени влияния на общественные процессы, выделяют «основных конфессиональных игроков», с которыми необходимо считаться государственной власти. Их цель – представить конфессиональную карту современной РФ с количественными показателями. Приветствуются самостоятельно составленные диаграммы, графики и схемы. Возможно использование результатов опросов ВЦИОМ, а также проведение собственного анкетирования в преддверие семинара среди студентов и преподавателей Финуниверситета для выявления уровня религиозности и представления о допустимости использования религиозного ресурса в политике среди граждан. Жюри по заранее разработанным и согласованным критериям заполняет лист оценки каждой команды.</w:t>
      </w:r>
    </w:p>
    <w:p w14:paraId="4DC6ABA5" w14:textId="77777777" w:rsidR="00BF4032" w:rsidRPr="002F3CA0" w:rsidRDefault="00BF4032" w:rsidP="008828F5">
      <w:pPr>
        <w:ind w:firstLine="0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i/>
          <w:iCs/>
          <w:sz w:val="28"/>
          <w:szCs w:val="28"/>
        </w:rPr>
        <w:t>Сессия 2.</w:t>
      </w:r>
      <w:r w:rsidRPr="002F3CA0">
        <w:rPr>
          <w:rFonts w:ascii="Times New Roman" w:hAnsi="Times New Roman"/>
          <w:sz w:val="28"/>
          <w:szCs w:val="28"/>
        </w:rPr>
        <w:t xml:space="preserve"> «Политологи-аналитики» от каждой команды выявляют политические риски для современной России, обусловленные религиозным фактором (5-10 мин на каждое выступление). Выступление должно сопровождаться презентацией, содержащей тезисы, и подкрепляться в устной речи соответствующими примерами-иллюстрациями-пояснениями. Жюри оценивает полноту представленного анализа и обоснованность ранжирования угроз. </w:t>
      </w:r>
    </w:p>
    <w:p w14:paraId="59B3BFE4" w14:textId="77777777" w:rsidR="00BF4032" w:rsidRPr="002F3CA0" w:rsidRDefault="00BF4032" w:rsidP="008828F5">
      <w:pPr>
        <w:ind w:firstLine="0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>Сессия 3.</w:t>
      </w:r>
      <w:r w:rsidRPr="002F3CA0">
        <w:rPr>
          <w:rFonts w:ascii="Times New Roman" w:hAnsi="Times New Roman"/>
          <w:sz w:val="28"/>
          <w:szCs w:val="28"/>
        </w:rPr>
        <w:t xml:space="preserve"> «Политтехнологи» от каждой мини-группы предлагают свою формулировку приоритетов государственной политики по отношению к религиозным формированиям, а также конкретный перечень мероприятий, которые призваны в современной России блокировать распространение экстремизма и фундаментализма, направить деятельность религиозных сообществ на процветание страны и в русло мирного межконфессионального </w:t>
      </w:r>
      <w:r w:rsidRPr="002F3CA0">
        <w:rPr>
          <w:rFonts w:ascii="Times New Roman" w:hAnsi="Times New Roman"/>
          <w:sz w:val="28"/>
          <w:szCs w:val="28"/>
        </w:rPr>
        <w:lastRenderedPageBreak/>
        <w:t>взаимодействия. Жюри оценивает степень реалистичности предложенных мер, а также уровень новаторства.</w:t>
      </w:r>
    </w:p>
    <w:p w14:paraId="5FD57DB2" w14:textId="77777777" w:rsidR="00BF4032" w:rsidRPr="002F3CA0" w:rsidRDefault="00BF4032" w:rsidP="008828F5">
      <w:pPr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Возможно не поэтапное представление решений, а комплексное, т.е. каждая команда может выступать со своим проектом целиком. Порядок выступлений определяется жеребьевкой.</w:t>
      </w:r>
    </w:p>
    <w:p w14:paraId="1C43F6C6" w14:textId="77777777" w:rsidR="00BF4032" w:rsidRPr="002F3CA0" w:rsidRDefault="00BF4032" w:rsidP="008828F5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i/>
          <w:sz w:val="28"/>
          <w:szCs w:val="28"/>
          <w:lang w:eastAsia="ar-SA"/>
        </w:rPr>
        <w:t>Вопросы и задания для самостоятельной работы:</w:t>
      </w:r>
      <w:r w:rsidRPr="002F3CA0">
        <w:rPr>
          <w:sz w:val="28"/>
          <w:szCs w:val="28"/>
          <w:lang w:eastAsia="ar-SA"/>
        </w:rPr>
        <w:t xml:space="preserve"> </w:t>
      </w:r>
    </w:p>
    <w:p w14:paraId="765ECCFD" w14:textId="77777777" w:rsidR="00BF4032" w:rsidRPr="002F3CA0" w:rsidRDefault="00BF4032" w:rsidP="008828F5">
      <w:pPr>
        <w:pStyle w:val="a6"/>
        <w:numPr>
          <w:ilvl w:val="0"/>
          <w:numId w:val="3"/>
        </w:numPr>
        <w:suppressAutoHyphens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Изучить указ «О стратегии национальной безопасности в РФ», использовать его формулировки как образец при выполнении задания по командам.</w:t>
      </w:r>
    </w:p>
    <w:p w14:paraId="2DEAF58E" w14:textId="77777777" w:rsidR="00BF4032" w:rsidRPr="002F3CA0" w:rsidRDefault="00BF4032" w:rsidP="008828F5">
      <w:pPr>
        <w:pStyle w:val="a6"/>
        <w:numPr>
          <w:ilvl w:val="0"/>
          <w:numId w:val="3"/>
        </w:numPr>
        <w:suppressAutoHyphens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Провести обзор социологических опросов, связанных с религиозным фактором, проведенных ВЦИОМ за последние 5 лет.</w:t>
      </w:r>
    </w:p>
    <w:p w14:paraId="29DB14F1" w14:textId="77777777" w:rsidR="00BF4032" w:rsidRPr="002F3CA0" w:rsidRDefault="00BF4032" w:rsidP="008828F5">
      <w:pPr>
        <w:pStyle w:val="a6"/>
        <w:numPr>
          <w:ilvl w:val="0"/>
          <w:numId w:val="3"/>
        </w:numPr>
        <w:suppressAutoHyphens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Разработать анкету для выявления отношения населения к религиозному фактору, изучив по дополнительной литературе особенности метода анкетирования. Провести анкетирование среди однокурсников. К семинару обработать и представить его результаты.  </w:t>
      </w:r>
    </w:p>
    <w:p w14:paraId="22F70036" w14:textId="77777777" w:rsidR="009336F3" w:rsidRPr="002F3CA0" w:rsidRDefault="009336F3" w:rsidP="008828F5">
      <w:pPr>
        <w:ind w:firstLine="709"/>
        <w:rPr>
          <w:rFonts w:ascii="Times New Roman" w:hAnsi="Times New Roman"/>
          <w:b/>
          <w:sz w:val="28"/>
          <w:szCs w:val="26"/>
        </w:rPr>
      </w:pPr>
    </w:p>
    <w:p w14:paraId="421D9923" w14:textId="619818A9" w:rsidR="00BF4032" w:rsidRPr="002F3CA0" w:rsidRDefault="00BF4032" w:rsidP="008828F5">
      <w:pPr>
        <w:ind w:firstLine="709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6"/>
        </w:rPr>
        <w:t>Тема дисциплины:</w:t>
      </w:r>
      <w:r w:rsidRPr="002F3CA0">
        <w:rPr>
          <w:rFonts w:ascii="Times New Roman" w:hAnsi="Times New Roman"/>
          <w:b/>
          <w:sz w:val="28"/>
          <w:szCs w:val="28"/>
        </w:rPr>
        <w:t xml:space="preserve"> Секуляризация и десекуляризация как социально значимые феномены</w:t>
      </w:r>
    </w:p>
    <w:p w14:paraId="0488AB3C" w14:textId="7D933B96" w:rsidR="00BF4032" w:rsidRPr="002F3CA0" w:rsidRDefault="00BF4032" w:rsidP="008828F5">
      <w:pPr>
        <w:ind w:firstLine="709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>Занятие 4. Тема: Проблема гарантии свободы вероисповедания и свободы совести</w:t>
      </w:r>
      <w:r w:rsidR="00C03EAE" w:rsidRPr="002F3CA0">
        <w:rPr>
          <w:rFonts w:ascii="Times New Roman" w:hAnsi="Times New Roman"/>
          <w:b/>
          <w:sz w:val="28"/>
          <w:szCs w:val="28"/>
        </w:rPr>
        <w:t xml:space="preserve"> в современном мире</w:t>
      </w:r>
      <w:r w:rsidRPr="002F3CA0">
        <w:rPr>
          <w:rFonts w:ascii="Times New Roman" w:hAnsi="Times New Roman"/>
          <w:b/>
          <w:sz w:val="28"/>
          <w:szCs w:val="28"/>
        </w:rPr>
        <w:t>.</w:t>
      </w:r>
    </w:p>
    <w:p w14:paraId="0A1DD645" w14:textId="77777777" w:rsidR="00BF4032" w:rsidRPr="002F3CA0" w:rsidRDefault="00BF4032" w:rsidP="008828F5">
      <w:pPr>
        <w:autoSpaceDE w:val="0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>Содержание занятия:</w:t>
      </w:r>
      <w:r w:rsidRPr="002F3CA0">
        <w:rPr>
          <w:rFonts w:ascii="Times New Roman" w:hAnsi="Times New Roman"/>
          <w:b/>
          <w:sz w:val="28"/>
          <w:szCs w:val="28"/>
        </w:rPr>
        <w:t xml:space="preserve"> </w:t>
      </w:r>
      <w:r w:rsidRPr="002F3CA0">
        <w:rPr>
          <w:rFonts w:ascii="Times New Roman" w:hAnsi="Times New Roman"/>
          <w:sz w:val="28"/>
          <w:szCs w:val="28"/>
        </w:rPr>
        <w:t xml:space="preserve">выявление правовых оснований функционирования религий в современных демократических странах, соотношение понятий «свобода совести» и «свобода вероисповедания», рассмотрение проблем в реализации этих прав на примере конкретных ситуаций. </w:t>
      </w:r>
    </w:p>
    <w:p w14:paraId="35B1D4C2" w14:textId="77777777" w:rsidR="00BF4032" w:rsidRPr="002F3CA0" w:rsidRDefault="00BF4032" w:rsidP="008828F5">
      <w:pPr>
        <w:pStyle w:val="a6"/>
        <w:tabs>
          <w:tab w:val="left" w:pos="2757"/>
        </w:tabs>
        <w:suppressAutoHyphens/>
        <w:ind w:left="0"/>
        <w:jc w:val="both"/>
        <w:rPr>
          <w:sz w:val="28"/>
          <w:szCs w:val="28"/>
          <w:lang w:eastAsia="ar-SA"/>
        </w:rPr>
      </w:pPr>
      <w:r w:rsidRPr="002F3CA0">
        <w:rPr>
          <w:i/>
          <w:sz w:val="28"/>
          <w:szCs w:val="28"/>
          <w:lang w:eastAsia="ar-SA"/>
        </w:rPr>
        <w:t xml:space="preserve">    Формы проведения:</w:t>
      </w:r>
      <w:r w:rsidRPr="002F3CA0">
        <w:rPr>
          <w:sz w:val="28"/>
          <w:szCs w:val="28"/>
          <w:lang w:eastAsia="ar-SA"/>
        </w:rPr>
        <w:t xml:space="preserve"> доклады, решение кейса, дискуссия.</w:t>
      </w:r>
    </w:p>
    <w:p w14:paraId="023BD918" w14:textId="77777777" w:rsidR="00BF4032" w:rsidRPr="002F3CA0" w:rsidRDefault="00BF4032" w:rsidP="008828F5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Начинается семинарское занятие с выступления студентов с докладами на тему: «Международные правовые документы о свободе совести», «Современное российское законодательство о свободе совести». </w:t>
      </w:r>
    </w:p>
    <w:p w14:paraId="4D040D30" w14:textId="77777777" w:rsidR="00BF4032" w:rsidRPr="002F3CA0" w:rsidRDefault="00BF4032" w:rsidP="008828F5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Далее следует  решение кейса «Правовое обеспечение государственной политики в области свободы совести». </w:t>
      </w:r>
    </w:p>
    <w:p w14:paraId="2F7ACF5F" w14:textId="77777777" w:rsidR="00BF4032" w:rsidRPr="002F3CA0" w:rsidRDefault="00BF4032" w:rsidP="008828F5">
      <w:pPr>
        <w:ind w:firstLine="709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>Учебная группа делится на четыре подгруппы, каждая из которых должна осуществить ряд «экспертиз».</w:t>
      </w:r>
    </w:p>
    <w:p w14:paraId="15722D55" w14:textId="77777777" w:rsidR="00BF4032" w:rsidRPr="002F3CA0" w:rsidRDefault="00BF4032" w:rsidP="008828F5">
      <w:pPr>
        <w:ind w:firstLine="0"/>
        <w:rPr>
          <w:rFonts w:ascii="Times New Roman" w:hAnsi="Times New Roman"/>
          <w:i/>
          <w:iCs/>
          <w:sz w:val="28"/>
          <w:szCs w:val="28"/>
        </w:rPr>
      </w:pPr>
      <w:r w:rsidRPr="002F3CA0">
        <w:rPr>
          <w:rFonts w:ascii="Times New Roman" w:hAnsi="Times New Roman"/>
          <w:i/>
          <w:iCs/>
          <w:sz w:val="28"/>
          <w:szCs w:val="28"/>
        </w:rPr>
        <w:t>Сессия 1.</w:t>
      </w:r>
      <w:r w:rsidRPr="002F3CA0">
        <w:rPr>
          <w:rFonts w:ascii="Times New Roman" w:hAnsi="Times New Roman"/>
          <w:sz w:val="28"/>
          <w:szCs w:val="28"/>
        </w:rPr>
        <w:t xml:space="preserve"> «Конфессиональная экспертиза»: каждая команда ставится на позицию «адвоката» той или иной конфессии. Задача - на основе анализа конфликтных ситуаций в нашей стране (дело «Пусси Райт», дело блогера Соколовского) и секулярного экстремизма за рубежом (карикатуры «Шарли Эбдо») проанализировать и констатировать основные угрозы соблюдению свободы вероисповедания, предложить меры по защите этого права.</w:t>
      </w:r>
    </w:p>
    <w:p w14:paraId="5841C3BC" w14:textId="77777777" w:rsidR="00BF4032" w:rsidRPr="002F3CA0" w:rsidRDefault="00BF4032" w:rsidP="008828F5">
      <w:pPr>
        <w:ind w:firstLine="0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i/>
          <w:iCs/>
          <w:sz w:val="28"/>
          <w:szCs w:val="28"/>
        </w:rPr>
        <w:t>Сессия 2.</w:t>
      </w:r>
      <w:r w:rsidRPr="002F3CA0">
        <w:rPr>
          <w:rFonts w:ascii="Times New Roman" w:hAnsi="Times New Roman"/>
          <w:sz w:val="28"/>
          <w:szCs w:val="28"/>
        </w:rPr>
        <w:t xml:space="preserve"> «Политологическая экспертиза»: выявить политические риски в современной России, обусловленные воинствующим секуляризмом, и предложить мероприятия по их нейтрализации с позиций действующей власти. </w:t>
      </w:r>
    </w:p>
    <w:p w14:paraId="6DFEE36D" w14:textId="77777777" w:rsidR="00BF4032" w:rsidRPr="002F3CA0" w:rsidRDefault="00BF4032" w:rsidP="008828F5">
      <w:pPr>
        <w:ind w:firstLine="0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>Сессия 3.</w:t>
      </w:r>
      <w:r w:rsidRPr="002F3CA0">
        <w:rPr>
          <w:rFonts w:ascii="Times New Roman" w:hAnsi="Times New Roman"/>
          <w:sz w:val="28"/>
          <w:szCs w:val="28"/>
        </w:rPr>
        <w:t xml:space="preserve"> «Юридическая экспертиза» - сопоставив имеющиеся проблемы и положения российского законодательства, предложить поправки в </w:t>
      </w:r>
      <w:r w:rsidRPr="002F3CA0">
        <w:rPr>
          <w:rFonts w:ascii="Times New Roman" w:hAnsi="Times New Roman"/>
          <w:sz w:val="28"/>
          <w:szCs w:val="28"/>
        </w:rPr>
        <w:lastRenderedPageBreak/>
        <w:t>действующие законы, призванные минимизировать потенциальную угрозу конфликтов на религиозной почве. Можно ссылаться на опыт других стран или вносить оригинальные, но аргументированные предложения.</w:t>
      </w:r>
    </w:p>
    <w:p w14:paraId="6667CE85" w14:textId="77777777" w:rsidR="00BF4032" w:rsidRPr="002F3CA0" w:rsidRDefault="00BF4032" w:rsidP="008828F5">
      <w:pPr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Далее следует дискуссия о целесообразности внесения в основной закон государства формулировки об особой роли православия в истории Российского государства.  </w:t>
      </w:r>
    </w:p>
    <w:p w14:paraId="376AC352" w14:textId="77777777" w:rsidR="00BF4032" w:rsidRPr="002F3CA0" w:rsidRDefault="00BF4032" w:rsidP="008828F5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i/>
          <w:sz w:val="28"/>
          <w:szCs w:val="28"/>
          <w:lang w:eastAsia="ar-SA"/>
        </w:rPr>
        <w:t>Вопросы и задания для самостоятельной работы:</w:t>
      </w:r>
      <w:r w:rsidRPr="002F3CA0">
        <w:rPr>
          <w:sz w:val="28"/>
          <w:szCs w:val="28"/>
          <w:lang w:eastAsia="ar-SA"/>
        </w:rPr>
        <w:t xml:space="preserve"> </w:t>
      </w:r>
    </w:p>
    <w:p w14:paraId="15D3F60F" w14:textId="77777777" w:rsidR="00BF4032" w:rsidRPr="002F3CA0" w:rsidRDefault="00BF4032" w:rsidP="008828F5">
      <w:pPr>
        <w:pStyle w:val="a6"/>
        <w:numPr>
          <w:ilvl w:val="0"/>
          <w:numId w:val="4"/>
        </w:numPr>
        <w:tabs>
          <w:tab w:val="left" w:pos="2757"/>
        </w:tabs>
        <w:suppressAutoHyphens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Изучить при помощи правовых систем «Гарант» и «Консультант Плюс» нормативно-правовые акты, гарантирующие свободу совести в современной РФ. </w:t>
      </w:r>
    </w:p>
    <w:p w14:paraId="7F936C0C" w14:textId="77777777" w:rsidR="00BF4032" w:rsidRPr="002F3CA0" w:rsidRDefault="00BF4032" w:rsidP="008828F5">
      <w:pPr>
        <w:pStyle w:val="a6"/>
        <w:numPr>
          <w:ilvl w:val="0"/>
          <w:numId w:val="4"/>
        </w:numPr>
        <w:tabs>
          <w:tab w:val="left" w:pos="2757"/>
        </w:tabs>
        <w:suppressAutoHyphens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Сравнить российское и зарубежное законодательство по вопросам свободы совести.</w:t>
      </w:r>
    </w:p>
    <w:p w14:paraId="55A4F6F4" w14:textId="77777777" w:rsidR="00BF4032" w:rsidRPr="002F3CA0" w:rsidRDefault="00BF4032" w:rsidP="008828F5">
      <w:pPr>
        <w:pStyle w:val="a6"/>
        <w:numPr>
          <w:ilvl w:val="0"/>
          <w:numId w:val="4"/>
        </w:numPr>
        <w:tabs>
          <w:tab w:val="left" w:pos="2757"/>
        </w:tabs>
        <w:suppressAutoHyphens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>По материалам СМИ сделать подборку фактов судебного разбирательства, связанных с посягательством на религиозные чувства верующих.</w:t>
      </w:r>
    </w:p>
    <w:p w14:paraId="34A2CC60" w14:textId="77777777" w:rsidR="00BF4032" w:rsidRPr="002F3CA0" w:rsidRDefault="00BF4032" w:rsidP="008828F5">
      <w:pPr>
        <w:pStyle w:val="a6"/>
        <w:numPr>
          <w:ilvl w:val="0"/>
          <w:numId w:val="4"/>
        </w:numPr>
        <w:tabs>
          <w:tab w:val="left" w:pos="2757"/>
        </w:tabs>
        <w:suppressAutoHyphens/>
        <w:jc w:val="both"/>
        <w:rPr>
          <w:sz w:val="28"/>
          <w:szCs w:val="28"/>
          <w:lang w:eastAsia="ar-SA"/>
        </w:rPr>
      </w:pPr>
      <w:r w:rsidRPr="002F3CA0">
        <w:rPr>
          <w:sz w:val="28"/>
          <w:szCs w:val="28"/>
          <w:lang w:eastAsia="ar-SA"/>
        </w:rPr>
        <w:t xml:space="preserve">Подготовить доклады: «Международные правовые документы о свободе совести», «Современное российское законодательство о свободе совести». </w:t>
      </w:r>
    </w:p>
    <w:p w14:paraId="38B946C3" w14:textId="77777777" w:rsidR="00BF4032" w:rsidRPr="002F3CA0" w:rsidRDefault="00BF4032" w:rsidP="008828F5">
      <w:pPr>
        <w:ind w:firstLine="709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6"/>
        </w:rPr>
        <w:t>Тема дисциплины:</w:t>
      </w:r>
      <w:r w:rsidRPr="002F3CA0">
        <w:rPr>
          <w:rFonts w:ascii="Times New Roman" w:hAnsi="Times New Roman"/>
          <w:b/>
          <w:sz w:val="28"/>
          <w:szCs w:val="28"/>
        </w:rPr>
        <w:t xml:space="preserve"> Религия в политической жизни современного общества. Институциональный аспект взаимодействия религии и политики </w:t>
      </w:r>
    </w:p>
    <w:p w14:paraId="36DC888C" w14:textId="227E414D" w:rsidR="00BF4032" w:rsidRPr="002F3CA0" w:rsidRDefault="00BF4032" w:rsidP="008828F5">
      <w:pPr>
        <w:ind w:firstLine="709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>Занятие 5. Тема: Информационные методы в религиозной и псевдор</w:t>
      </w:r>
      <w:r w:rsidR="00C03EAE" w:rsidRPr="002F3CA0">
        <w:rPr>
          <w:rFonts w:ascii="Times New Roman" w:hAnsi="Times New Roman"/>
          <w:b/>
          <w:sz w:val="28"/>
          <w:szCs w:val="28"/>
        </w:rPr>
        <w:t>елигиозной деятельности</w:t>
      </w:r>
      <w:r w:rsidRPr="002F3CA0">
        <w:rPr>
          <w:rFonts w:ascii="Times New Roman" w:hAnsi="Times New Roman"/>
          <w:b/>
          <w:sz w:val="28"/>
          <w:szCs w:val="28"/>
        </w:rPr>
        <w:t>.</w:t>
      </w:r>
    </w:p>
    <w:p w14:paraId="456F374E" w14:textId="77777777" w:rsidR="00BF4032" w:rsidRPr="002F3CA0" w:rsidRDefault="00BF4032" w:rsidP="008828F5">
      <w:pPr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eastAsia="MS Mincho" w:hAnsi="Times New Roman"/>
          <w:i/>
          <w:sz w:val="28"/>
          <w:szCs w:val="28"/>
        </w:rPr>
        <w:t xml:space="preserve">   Содержание занятия:</w:t>
      </w:r>
      <w:r w:rsidRPr="002F3CA0">
        <w:rPr>
          <w:rFonts w:ascii="Times New Roman" w:eastAsia="MS Mincho" w:hAnsi="Times New Roman"/>
          <w:sz w:val="28"/>
          <w:szCs w:val="28"/>
        </w:rPr>
        <w:t xml:space="preserve"> анализ степени эффективности воздействия религиозных СМИ на современное общество, выявление угроз и рисков использования информационных технологий религиозными и квазирелигиозными объединениями.</w:t>
      </w:r>
    </w:p>
    <w:p w14:paraId="56A97A02" w14:textId="77777777" w:rsidR="00BF4032" w:rsidRPr="002F3CA0" w:rsidRDefault="00BF4032" w:rsidP="008828F5">
      <w:pPr>
        <w:widowControl w:val="0"/>
        <w:tabs>
          <w:tab w:val="left" w:pos="2757"/>
        </w:tabs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 xml:space="preserve"> Формы проведения:</w:t>
      </w:r>
      <w:r w:rsidRPr="002F3CA0">
        <w:rPr>
          <w:rFonts w:ascii="Times New Roman" w:hAnsi="Times New Roman"/>
          <w:sz w:val="28"/>
          <w:szCs w:val="28"/>
        </w:rPr>
        <w:t xml:space="preserve"> обсуждение докладов на тему «Использование информационных технологий в религиозной деятельности». Дискуссия по проблеме политических возможностей религиозных СМИ. Контент-анализ материалов религиозных СМИ.</w:t>
      </w:r>
    </w:p>
    <w:p w14:paraId="3EBA944A" w14:textId="77777777" w:rsidR="00BF4032" w:rsidRPr="002F3CA0" w:rsidRDefault="00BF4032" w:rsidP="008828F5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i/>
          <w:sz w:val="28"/>
          <w:szCs w:val="28"/>
          <w:lang w:eastAsia="ar-SA"/>
        </w:rPr>
        <w:t>Вопросы и задания для самостоятельной работы:</w:t>
      </w:r>
      <w:r w:rsidRPr="002F3CA0">
        <w:rPr>
          <w:sz w:val="28"/>
          <w:szCs w:val="28"/>
          <w:lang w:eastAsia="ar-SA"/>
        </w:rPr>
        <w:t xml:space="preserve"> изучите и проанализируйте деятельность различных видов религиозных СМИ в России и за рубежом (телеканалов, газет, журналов, Интернет-сайтов, блогов). Исследуйте продолжительность эфирного времени, тиражи изданий, количество подписчиков блогов, характеристики целевой аудитории, разнообразие и доступность материалов. Представьте итоги своего исследования в виде диаграмм и таблиц.</w:t>
      </w:r>
    </w:p>
    <w:p w14:paraId="16D7B480" w14:textId="77777777" w:rsidR="00BF4032" w:rsidRPr="002F3CA0" w:rsidRDefault="00BF4032" w:rsidP="008828F5">
      <w:pPr>
        <w:widowControl w:val="0"/>
        <w:tabs>
          <w:tab w:val="left" w:pos="2757"/>
        </w:tabs>
        <w:rPr>
          <w:rFonts w:ascii="Times New Roman" w:hAnsi="Times New Roman"/>
          <w:sz w:val="28"/>
          <w:szCs w:val="28"/>
        </w:rPr>
      </w:pPr>
    </w:p>
    <w:p w14:paraId="6C344F44" w14:textId="77777777" w:rsidR="00BF4032" w:rsidRPr="002F3CA0" w:rsidRDefault="00BF4032" w:rsidP="008828F5">
      <w:pPr>
        <w:ind w:firstLine="709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6"/>
        </w:rPr>
        <w:t>Тема дисциплины:</w:t>
      </w:r>
      <w:r w:rsidRPr="002F3CA0">
        <w:rPr>
          <w:rFonts w:ascii="Times New Roman" w:hAnsi="Times New Roman"/>
          <w:b/>
          <w:sz w:val="28"/>
          <w:szCs w:val="28"/>
        </w:rPr>
        <w:t xml:space="preserve"> Религия и политика: ценностно-цивилизационный анализ </w:t>
      </w:r>
    </w:p>
    <w:p w14:paraId="2DD1C975" w14:textId="08BBFC88" w:rsidR="00BF4032" w:rsidRPr="002F3CA0" w:rsidRDefault="00BF4032" w:rsidP="008828F5">
      <w:pPr>
        <w:ind w:firstLine="709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>Занятие 6. Тема: Религия в политической ку</w:t>
      </w:r>
      <w:r w:rsidR="00C03EAE" w:rsidRPr="002F3CA0">
        <w:rPr>
          <w:rFonts w:ascii="Times New Roman" w:hAnsi="Times New Roman"/>
          <w:b/>
          <w:sz w:val="28"/>
          <w:szCs w:val="28"/>
        </w:rPr>
        <w:t>льтуре</w:t>
      </w:r>
      <w:r w:rsidRPr="002F3CA0">
        <w:rPr>
          <w:rFonts w:ascii="Times New Roman" w:hAnsi="Times New Roman"/>
          <w:b/>
          <w:sz w:val="28"/>
          <w:szCs w:val="28"/>
        </w:rPr>
        <w:t>.</w:t>
      </w:r>
    </w:p>
    <w:p w14:paraId="642A5AC1" w14:textId="77777777" w:rsidR="00BF4032" w:rsidRPr="002F3CA0" w:rsidRDefault="00BF4032" w:rsidP="008828F5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lastRenderedPageBreak/>
        <w:t>Содержание занятия:</w:t>
      </w:r>
      <w:r w:rsidRPr="002F3CA0">
        <w:rPr>
          <w:rFonts w:ascii="Times New Roman" w:hAnsi="Times New Roman"/>
          <w:sz w:val="28"/>
          <w:szCs w:val="28"/>
        </w:rPr>
        <w:t xml:space="preserve"> анализ влияния религии на политическую культуру, сопоставление отношения к религии в рамках основных форм политической идеологии.</w:t>
      </w:r>
    </w:p>
    <w:p w14:paraId="47E8825E" w14:textId="77777777" w:rsidR="00BF4032" w:rsidRPr="002F3CA0" w:rsidRDefault="00BF4032" w:rsidP="008828F5">
      <w:pPr>
        <w:ind w:firstLine="709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>Форма проведения:</w:t>
      </w:r>
      <w:r w:rsidRPr="002F3CA0">
        <w:rPr>
          <w:rFonts w:ascii="Times New Roman" w:hAnsi="Times New Roman"/>
          <w:sz w:val="28"/>
          <w:szCs w:val="28"/>
        </w:rPr>
        <w:t xml:space="preserve"> деловая игра – учебная группа делится на четыре команды, каждая из которых по жребию получает одну из форм политической идеологии (неоконсерватизм, неолиберализм, социал-демократизм, коммунизм). Задача команд, сопоставив взгляды теоретиков и современных представителей данной идеологии, составить речь на тему: «Роль религии в жизни современного общества». Команды озвучивают написанные речи. В качестве модератора и судьи выступает преподаватель, задача которого оценить и прокомментировать, насколько точно студенты учли отношение к религии и ее месту в общественной жизни носителей той или иной идеологии. </w:t>
      </w:r>
    </w:p>
    <w:p w14:paraId="3DDE2B56" w14:textId="77777777" w:rsidR="00BF4032" w:rsidRPr="002F3CA0" w:rsidRDefault="00BF4032" w:rsidP="008828F5">
      <w:pPr>
        <w:ind w:firstLine="709"/>
        <w:rPr>
          <w:rFonts w:ascii="Times New Roman" w:eastAsia="Cambria" w:hAnsi="Times New Roman"/>
          <w:sz w:val="28"/>
          <w:szCs w:val="28"/>
        </w:rPr>
      </w:pPr>
      <w:r w:rsidRPr="002F3CA0">
        <w:rPr>
          <w:rFonts w:ascii="Times New Roman" w:eastAsia="Cambria" w:hAnsi="Times New Roman"/>
          <w:sz w:val="28"/>
          <w:szCs w:val="28"/>
        </w:rPr>
        <w:t>Второе задание командам – разработать и представить в виде плаката – интеллектуальную карту («</w:t>
      </w:r>
      <w:r w:rsidRPr="002F3CA0">
        <w:rPr>
          <w:rFonts w:ascii="Times New Roman" w:eastAsia="Cambria" w:hAnsi="Times New Roman"/>
          <w:sz w:val="28"/>
          <w:szCs w:val="28"/>
          <w:lang w:val="en-US"/>
        </w:rPr>
        <w:t>mind</w:t>
      </w:r>
      <w:r w:rsidRPr="002F3CA0">
        <w:rPr>
          <w:rFonts w:ascii="Times New Roman" w:eastAsia="Cambria" w:hAnsi="Times New Roman"/>
          <w:sz w:val="28"/>
          <w:szCs w:val="28"/>
        </w:rPr>
        <w:t xml:space="preserve"> </w:t>
      </w:r>
      <w:r w:rsidRPr="002F3CA0">
        <w:rPr>
          <w:rFonts w:ascii="Times New Roman" w:eastAsia="Cambria" w:hAnsi="Times New Roman"/>
          <w:sz w:val="28"/>
          <w:szCs w:val="28"/>
          <w:lang w:val="en-US"/>
        </w:rPr>
        <w:t>map</w:t>
      </w:r>
      <w:r w:rsidRPr="002F3CA0">
        <w:rPr>
          <w:rFonts w:ascii="Times New Roman" w:eastAsia="Cambria" w:hAnsi="Times New Roman"/>
          <w:sz w:val="28"/>
          <w:szCs w:val="28"/>
        </w:rPr>
        <w:t>») на тему: «Религиозный фактор в развитии современных цивилизаций».</w:t>
      </w:r>
    </w:p>
    <w:p w14:paraId="0F315E42" w14:textId="77777777" w:rsidR="00BF4032" w:rsidRPr="002F3CA0" w:rsidRDefault="00BF4032" w:rsidP="008828F5">
      <w:pPr>
        <w:ind w:firstLine="709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 xml:space="preserve">Вопросы для самостоятельной работы: </w:t>
      </w:r>
      <w:r w:rsidRPr="002F3CA0">
        <w:rPr>
          <w:rFonts w:ascii="Times New Roman" w:hAnsi="Times New Roman"/>
          <w:sz w:val="28"/>
          <w:szCs w:val="28"/>
        </w:rPr>
        <w:t xml:space="preserve">1. Религиозный компонент в современной политической культуре. 2. Религиозно-цивилизационный ландшафт современного мира. 3. Религия как форма самоидентификации. </w:t>
      </w:r>
    </w:p>
    <w:p w14:paraId="73F9BF8C" w14:textId="77777777" w:rsidR="00BF4032" w:rsidRPr="002F3CA0" w:rsidRDefault="00BF4032" w:rsidP="008828F5">
      <w:pPr>
        <w:ind w:firstLine="709"/>
        <w:rPr>
          <w:rFonts w:ascii="Times New Roman" w:hAnsi="Times New Roman"/>
          <w:sz w:val="28"/>
          <w:szCs w:val="28"/>
        </w:rPr>
      </w:pPr>
    </w:p>
    <w:p w14:paraId="4F365931" w14:textId="77777777" w:rsidR="00BF4032" w:rsidRPr="002F3CA0" w:rsidRDefault="00BF4032" w:rsidP="008828F5">
      <w:pPr>
        <w:ind w:firstLine="708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6"/>
        </w:rPr>
        <w:t>Тема дисциплины:</w:t>
      </w:r>
      <w:r w:rsidRPr="002F3CA0">
        <w:rPr>
          <w:rFonts w:ascii="Times New Roman" w:hAnsi="Times New Roman"/>
          <w:b/>
          <w:sz w:val="28"/>
          <w:szCs w:val="28"/>
        </w:rPr>
        <w:t xml:space="preserve"> Религия и политические процессы</w:t>
      </w:r>
    </w:p>
    <w:p w14:paraId="7308860A" w14:textId="2EA550AB" w:rsidR="00BF4032" w:rsidRPr="002F3CA0" w:rsidRDefault="00BF4032" w:rsidP="008828F5">
      <w:pPr>
        <w:ind w:firstLine="709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>Занятие 7. Тема: Религия в процесса</w:t>
      </w:r>
      <w:r w:rsidR="005F1B30" w:rsidRPr="002F3CA0">
        <w:rPr>
          <w:rFonts w:ascii="Times New Roman" w:hAnsi="Times New Roman"/>
          <w:b/>
          <w:sz w:val="28"/>
          <w:szCs w:val="28"/>
        </w:rPr>
        <w:t>х конфликтного характера.</w:t>
      </w:r>
    </w:p>
    <w:p w14:paraId="290B1449" w14:textId="77777777" w:rsidR="00BF4032" w:rsidRPr="002F3CA0" w:rsidRDefault="00BF4032" w:rsidP="008828F5">
      <w:pPr>
        <w:pStyle w:val="a6"/>
        <w:suppressAutoHyphens/>
        <w:ind w:left="0" w:firstLine="340"/>
        <w:jc w:val="both"/>
        <w:rPr>
          <w:sz w:val="28"/>
          <w:szCs w:val="28"/>
          <w:lang w:eastAsia="ar-SA"/>
        </w:rPr>
      </w:pPr>
      <w:r w:rsidRPr="002F3CA0">
        <w:rPr>
          <w:i/>
          <w:sz w:val="28"/>
          <w:szCs w:val="28"/>
          <w:lang w:eastAsia="ar-SA"/>
        </w:rPr>
        <w:t>Содержание занятия:</w:t>
      </w:r>
      <w:r w:rsidRPr="002F3CA0">
        <w:rPr>
          <w:sz w:val="28"/>
          <w:szCs w:val="28"/>
          <w:lang w:eastAsia="ar-SA"/>
        </w:rPr>
        <w:t xml:space="preserve"> </w:t>
      </w:r>
      <w:r w:rsidRPr="002F3CA0">
        <w:rPr>
          <w:iCs/>
          <w:sz w:val="28"/>
          <w:szCs w:val="28"/>
          <w:lang w:eastAsia="ar-SA"/>
        </w:rPr>
        <w:t xml:space="preserve">формирование профессиональных навыков в области политического анализа, оценка </w:t>
      </w:r>
      <w:r w:rsidRPr="002F3CA0">
        <w:rPr>
          <w:sz w:val="28"/>
          <w:szCs w:val="28"/>
          <w:lang w:eastAsia="ar-SA"/>
        </w:rPr>
        <w:t>актуальных политических процессов на основе применения конфликтно-консенсусного подхода к политике.</w:t>
      </w:r>
    </w:p>
    <w:p w14:paraId="291608AA" w14:textId="77777777" w:rsidR="00BF4032" w:rsidRPr="002F3CA0" w:rsidRDefault="00BF4032" w:rsidP="008828F5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>Формы проведения:</w:t>
      </w:r>
      <w:r w:rsidRPr="002F3CA0">
        <w:rPr>
          <w:rFonts w:ascii="Times New Roman" w:hAnsi="Times New Roman"/>
          <w:b/>
          <w:sz w:val="28"/>
          <w:szCs w:val="28"/>
        </w:rPr>
        <w:t xml:space="preserve"> </w:t>
      </w:r>
      <w:r w:rsidRPr="002F3CA0">
        <w:rPr>
          <w:rFonts w:ascii="Times New Roman" w:hAnsi="Times New Roman"/>
          <w:sz w:val="28"/>
          <w:szCs w:val="28"/>
        </w:rPr>
        <w:t xml:space="preserve">решение кейса «Этноконфессиональные конфликты современности в контексте теории столкновения цивилизаций С. Хантингтона». </w:t>
      </w:r>
    </w:p>
    <w:p w14:paraId="4D573AEC" w14:textId="77777777" w:rsidR="00BF4032" w:rsidRPr="002F3CA0" w:rsidRDefault="00BF4032" w:rsidP="008828F5">
      <w:pPr>
        <w:tabs>
          <w:tab w:val="right" w:pos="720"/>
        </w:tabs>
        <w:ind w:firstLine="709"/>
        <w:rPr>
          <w:rFonts w:ascii="Times New Roman" w:hAnsi="Times New Roman"/>
          <w:iCs/>
          <w:sz w:val="28"/>
          <w:szCs w:val="28"/>
        </w:rPr>
      </w:pPr>
      <w:r w:rsidRPr="002F3CA0">
        <w:rPr>
          <w:rFonts w:ascii="Times New Roman" w:hAnsi="Times New Roman"/>
          <w:i/>
          <w:iCs/>
          <w:sz w:val="28"/>
          <w:szCs w:val="28"/>
        </w:rPr>
        <w:t xml:space="preserve">Первый этап. </w:t>
      </w:r>
      <w:r w:rsidRPr="002F3CA0">
        <w:rPr>
          <w:rFonts w:ascii="Times New Roman" w:hAnsi="Times New Roman"/>
          <w:iCs/>
          <w:sz w:val="28"/>
          <w:szCs w:val="28"/>
        </w:rPr>
        <w:t>Выбрать наиболее резонансные примеры национально-религиозных конфликтов современности (5-6). Тезисно охарактеризовать специфику каждого из них.</w:t>
      </w:r>
    </w:p>
    <w:p w14:paraId="267C4F6B" w14:textId="77777777" w:rsidR="00BF4032" w:rsidRPr="002F3CA0" w:rsidRDefault="00BF4032" w:rsidP="008828F5">
      <w:pPr>
        <w:tabs>
          <w:tab w:val="right" w:pos="720"/>
        </w:tabs>
        <w:ind w:firstLine="709"/>
        <w:rPr>
          <w:rFonts w:ascii="Times New Roman" w:hAnsi="Times New Roman"/>
          <w:iCs/>
          <w:sz w:val="28"/>
          <w:szCs w:val="28"/>
        </w:rPr>
      </w:pPr>
      <w:r w:rsidRPr="002F3CA0">
        <w:rPr>
          <w:rFonts w:ascii="Times New Roman" w:hAnsi="Times New Roman"/>
          <w:i/>
          <w:iCs/>
          <w:sz w:val="28"/>
          <w:szCs w:val="28"/>
        </w:rPr>
        <w:t xml:space="preserve">Второй этап. </w:t>
      </w:r>
      <w:r w:rsidRPr="002F3CA0">
        <w:rPr>
          <w:rFonts w:ascii="Times New Roman" w:hAnsi="Times New Roman"/>
          <w:iCs/>
          <w:sz w:val="28"/>
          <w:szCs w:val="28"/>
        </w:rPr>
        <w:t>Сопоставить данные конфликты с теорией столкновения цивилизаций С. Хантингтона. Проанализировать, верифицируют подобранные конфликты данную концепцию или опровергают.</w:t>
      </w:r>
    </w:p>
    <w:p w14:paraId="09FF93FE" w14:textId="77777777" w:rsidR="00BF4032" w:rsidRPr="002F3CA0" w:rsidRDefault="00BF4032" w:rsidP="008828F5">
      <w:pPr>
        <w:tabs>
          <w:tab w:val="right" w:pos="720"/>
        </w:tabs>
        <w:ind w:firstLine="709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i/>
          <w:iCs/>
          <w:sz w:val="28"/>
          <w:szCs w:val="28"/>
        </w:rPr>
        <w:t xml:space="preserve">Третий этап. </w:t>
      </w:r>
      <w:r w:rsidRPr="002F3CA0">
        <w:rPr>
          <w:rFonts w:ascii="Times New Roman" w:hAnsi="Times New Roman"/>
          <w:iCs/>
          <w:sz w:val="28"/>
          <w:szCs w:val="28"/>
        </w:rPr>
        <w:t>Подготовить аналитическую записку о степени актуальности и фактической обусловленности позиции Хантингтона. Выявить тенденции усложнения взаимодействия цивилизаций и внутри цивилизационных процессов, не учтенные американским мыслителем.</w:t>
      </w:r>
    </w:p>
    <w:p w14:paraId="2CDD1BC4" w14:textId="77777777" w:rsidR="00BF4032" w:rsidRPr="002F3CA0" w:rsidRDefault="00BF4032" w:rsidP="008828F5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>Вопросы для самостоятельной работы:</w:t>
      </w:r>
      <w:r w:rsidRPr="002F3CA0">
        <w:rPr>
          <w:rFonts w:ascii="Times New Roman" w:hAnsi="Times New Roman"/>
          <w:sz w:val="28"/>
          <w:szCs w:val="28"/>
        </w:rPr>
        <w:t xml:space="preserve"> </w:t>
      </w:r>
    </w:p>
    <w:p w14:paraId="397EF34A" w14:textId="77777777" w:rsidR="00BF4032" w:rsidRPr="002F3CA0" w:rsidRDefault="00BF4032" w:rsidP="008828F5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1. Национально-религиозные конфликты: причины и источники, особенности, механизмы разрешения. </w:t>
      </w:r>
    </w:p>
    <w:p w14:paraId="5648237D" w14:textId="77777777" w:rsidR="00BF4032" w:rsidRPr="002F3CA0" w:rsidRDefault="00BF4032" w:rsidP="008828F5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2. Религиозный партикуляризм. </w:t>
      </w:r>
    </w:p>
    <w:p w14:paraId="288668CC" w14:textId="77777777" w:rsidR="00BF4032" w:rsidRPr="002F3CA0" w:rsidRDefault="00BF4032" w:rsidP="008828F5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3. Филетизм. </w:t>
      </w:r>
    </w:p>
    <w:p w14:paraId="476F33A6" w14:textId="77777777" w:rsidR="00BF4032" w:rsidRPr="002F3CA0" w:rsidRDefault="00BF4032" w:rsidP="008828F5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4. Религиозный национализм. </w:t>
      </w:r>
    </w:p>
    <w:p w14:paraId="101D4378" w14:textId="77777777" w:rsidR="00BF4032" w:rsidRPr="002F3CA0" w:rsidRDefault="00BF4032" w:rsidP="008828F5">
      <w:pPr>
        <w:ind w:firstLine="708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sz w:val="28"/>
          <w:szCs w:val="28"/>
        </w:rPr>
        <w:t xml:space="preserve">5. Религиозная почва расового сепаратизма. </w:t>
      </w:r>
    </w:p>
    <w:p w14:paraId="3B83EA78" w14:textId="77777777" w:rsidR="005F1B30" w:rsidRPr="002F3CA0" w:rsidRDefault="005F1B30" w:rsidP="008828F5">
      <w:pPr>
        <w:ind w:firstLine="709"/>
        <w:rPr>
          <w:rFonts w:ascii="Times New Roman" w:hAnsi="Times New Roman"/>
          <w:b/>
          <w:sz w:val="28"/>
          <w:szCs w:val="26"/>
        </w:rPr>
      </w:pPr>
    </w:p>
    <w:p w14:paraId="74074588" w14:textId="00258C4C" w:rsidR="00BF4032" w:rsidRPr="002F3CA0" w:rsidRDefault="00BF4032" w:rsidP="008828F5">
      <w:pPr>
        <w:ind w:firstLine="709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6"/>
        </w:rPr>
        <w:t xml:space="preserve">Тема дисциплины: </w:t>
      </w:r>
      <w:r w:rsidRPr="002F3CA0">
        <w:rPr>
          <w:rFonts w:ascii="Times New Roman" w:hAnsi="Times New Roman"/>
          <w:b/>
          <w:sz w:val="28"/>
          <w:szCs w:val="28"/>
        </w:rPr>
        <w:t xml:space="preserve">Политизация религии как тенденция современного развития </w:t>
      </w:r>
    </w:p>
    <w:p w14:paraId="560363D9" w14:textId="6C9FDED4" w:rsidR="00BF4032" w:rsidRPr="002F3CA0" w:rsidRDefault="005F1B30" w:rsidP="008828F5">
      <w:pPr>
        <w:ind w:firstLine="709"/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 xml:space="preserve">Занятие 8. Тема: </w:t>
      </w:r>
      <w:r w:rsidR="00BF4032" w:rsidRPr="002F3CA0">
        <w:rPr>
          <w:rFonts w:ascii="Times New Roman" w:hAnsi="Times New Roman"/>
          <w:b/>
          <w:sz w:val="28"/>
          <w:szCs w:val="28"/>
        </w:rPr>
        <w:t>Исламизм как политизированная религиозн</w:t>
      </w:r>
      <w:r w:rsidRPr="002F3CA0">
        <w:rPr>
          <w:rFonts w:ascii="Times New Roman" w:hAnsi="Times New Roman"/>
          <w:b/>
          <w:sz w:val="28"/>
          <w:szCs w:val="28"/>
        </w:rPr>
        <w:t>ая идеология</w:t>
      </w:r>
      <w:r w:rsidR="00BF4032" w:rsidRPr="002F3CA0">
        <w:rPr>
          <w:rFonts w:ascii="Times New Roman" w:hAnsi="Times New Roman"/>
          <w:b/>
          <w:sz w:val="28"/>
          <w:szCs w:val="28"/>
        </w:rPr>
        <w:t>.</w:t>
      </w:r>
    </w:p>
    <w:p w14:paraId="5B1A55F8" w14:textId="77777777" w:rsidR="00BF4032" w:rsidRPr="002F3CA0" w:rsidRDefault="00BF4032" w:rsidP="008828F5">
      <w:pPr>
        <w:ind w:firstLine="709"/>
        <w:rPr>
          <w:rFonts w:ascii="Times New Roman" w:hAnsi="Times New Roman"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 xml:space="preserve">Содержание занятия: </w:t>
      </w:r>
      <w:r w:rsidRPr="002F3CA0">
        <w:rPr>
          <w:rFonts w:ascii="Times New Roman" w:hAnsi="Times New Roman"/>
          <w:sz w:val="28"/>
          <w:szCs w:val="28"/>
        </w:rPr>
        <w:t xml:space="preserve">рассмотрение теории исламского государства и практических попыток его построения в </w:t>
      </w:r>
      <w:r w:rsidRPr="002F3CA0">
        <w:rPr>
          <w:rFonts w:ascii="Times New Roman" w:hAnsi="Times New Roman"/>
          <w:sz w:val="28"/>
          <w:szCs w:val="28"/>
          <w:lang w:val="en-US"/>
        </w:rPr>
        <w:t>XX</w:t>
      </w:r>
      <w:r w:rsidRPr="002F3CA0">
        <w:rPr>
          <w:rFonts w:ascii="Times New Roman" w:hAnsi="Times New Roman"/>
          <w:sz w:val="28"/>
          <w:szCs w:val="28"/>
        </w:rPr>
        <w:t>-</w:t>
      </w:r>
      <w:r w:rsidRPr="002F3CA0">
        <w:rPr>
          <w:rFonts w:ascii="Times New Roman" w:hAnsi="Times New Roman"/>
          <w:sz w:val="28"/>
          <w:szCs w:val="28"/>
          <w:lang w:val="en-US"/>
        </w:rPr>
        <w:t>XXI</w:t>
      </w:r>
      <w:r w:rsidRPr="002F3CA0">
        <w:rPr>
          <w:rFonts w:ascii="Times New Roman" w:hAnsi="Times New Roman"/>
          <w:sz w:val="28"/>
          <w:szCs w:val="28"/>
        </w:rPr>
        <w:t xml:space="preserve"> вв., анализ причин политизации ислама и методов противодействия исламизму.</w:t>
      </w:r>
    </w:p>
    <w:p w14:paraId="1C60F8A4" w14:textId="77777777" w:rsidR="00BF4032" w:rsidRPr="002F3CA0" w:rsidRDefault="00BF4032" w:rsidP="008828F5">
      <w:pPr>
        <w:ind w:firstLine="709"/>
        <w:rPr>
          <w:rFonts w:ascii="Times New Roman" w:eastAsia="MS Mincho" w:hAnsi="Times New Roman"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>Форма проведения:</w:t>
      </w:r>
      <w:r w:rsidRPr="002F3CA0">
        <w:rPr>
          <w:rFonts w:ascii="Times New Roman" w:hAnsi="Times New Roman"/>
          <w:b/>
          <w:sz w:val="28"/>
          <w:szCs w:val="28"/>
        </w:rPr>
        <w:t xml:space="preserve"> </w:t>
      </w:r>
      <w:r w:rsidRPr="002F3CA0">
        <w:rPr>
          <w:rFonts w:ascii="Times New Roman" w:hAnsi="Times New Roman"/>
          <w:sz w:val="28"/>
          <w:szCs w:val="28"/>
        </w:rPr>
        <w:t>обсуждение докладов по темам, представленным в качестве вопросов для самостоятельной работы; дискуссия о перспективах исламизации Турции и ближневосточных государств; разработка программы противодействия радикальному исламизму.</w:t>
      </w:r>
    </w:p>
    <w:p w14:paraId="4F2F747C" w14:textId="77777777" w:rsidR="00BF4032" w:rsidRPr="002F3CA0" w:rsidRDefault="00BF4032" w:rsidP="008828F5">
      <w:pPr>
        <w:ind w:firstLine="708"/>
        <w:rPr>
          <w:rFonts w:ascii="Times New Roman" w:hAnsi="Times New Roman"/>
          <w:i/>
          <w:sz w:val="28"/>
          <w:szCs w:val="28"/>
        </w:rPr>
      </w:pPr>
      <w:r w:rsidRPr="002F3CA0">
        <w:rPr>
          <w:rFonts w:ascii="Times New Roman" w:hAnsi="Times New Roman"/>
          <w:i/>
          <w:sz w:val="28"/>
          <w:szCs w:val="28"/>
        </w:rPr>
        <w:t xml:space="preserve">Вопросы для самостоятельной работы: </w:t>
      </w:r>
    </w:p>
    <w:p w14:paraId="6A9488C5" w14:textId="77777777" w:rsidR="00BF4032" w:rsidRPr="002F3CA0" w:rsidRDefault="00BF4032" w:rsidP="008828F5">
      <w:pPr>
        <w:pStyle w:val="a6"/>
        <w:numPr>
          <w:ilvl w:val="0"/>
          <w:numId w:val="5"/>
        </w:numPr>
        <w:rPr>
          <w:sz w:val="28"/>
          <w:szCs w:val="28"/>
        </w:rPr>
      </w:pPr>
      <w:r w:rsidRPr="002F3CA0">
        <w:rPr>
          <w:sz w:val="28"/>
          <w:szCs w:val="28"/>
        </w:rPr>
        <w:t xml:space="preserve">Политизация ислама в Иране. Особенности шиитской теократии. </w:t>
      </w:r>
    </w:p>
    <w:p w14:paraId="5F4FD198" w14:textId="77777777" w:rsidR="00BF4032" w:rsidRPr="002F3CA0" w:rsidRDefault="00BF4032" w:rsidP="008828F5">
      <w:pPr>
        <w:pStyle w:val="a6"/>
        <w:numPr>
          <w:ilvl w:val="0"/>
          <w:numId w:val="5"/>
        </w:numPr>
        <w:rPr>
          <w:sz w:val="28"/>
          <w:szCs w:val="28"/>
        </w:rPr>
      </w:pPr>
      <w:r w:rsidRPr="002F3CA0">
        <w:rPr>
          <w:sz w:val="28"/>
          <w:szCs w:val="28"/>
        </w:rPr>
        <w:t xml:space="preserve"> Политический ислам в Алжире. </w:t>
      </w:r>
    </w:p>
    <w:p w14:paraId="1428A0DE" w14:textId="77777777" w:rsidR="00BF4032" w:rsidRPr="002F3CA0" w:rsidRDefault="00BF4032" w:rsidP="008828F5">
      <w:pPr>
        <w:pStyle w:val="a6"/>
        <w:numPr>
          <w:ilvl w:val="0"/>
          <w:numId w:val="5"/>
        </w:numPr>
        <w:rPr>
          <w:sz w:val="28"/>
          <w:szCs w:val="28"/>
        </w:rPr>
      </w:pPr>
      <w:r w:rsidRPr="002F3CA0">
        <w:rPr>
          <w:sz w:val="28"/>
          <w:szCs w:val="28"/>
        </w:rPr>
        <w:t xml:space="preserve">«Арабская весна»: трансформация арабских государств, основанных на светском национализме, в «исламские демократии». </w:t>
      </w:r>
    </w:p>
    <w:p w14:paraId="75B026A8" w14:textId="77777777" w:rsidR="00BF4032" w:rsidRPr="002F3CA0" w:rsidRDefault="00BF4032" w:rsidP="008828F5">
      <w:pPr>
        <w:pStyle w:val="a6"/>
        <w:numPr>
          <w:ilvl w:val="0"/>
          <w:numId w:val="5"/>
        </w:numPr>
        <w:rPr>
          <w:sz w:val="28"/>
          <w:szCs w:val="28"/>
        </w:rPr>
      </w:pPr>
      <w:r w:rsidRPr="002F3CA0">
        <w:rPr>
          <w:sz w:val="28"/>
          <w:szCs w:val="28"/>
        </w:rPr>
        <w:t xml:space="preserve">Ислам как фактор дестабилизации общества в современном Пакистане. </w:t>
      </w:r>
    </w:p>
    <w:p w14:paraId="70235CC9" w14:textId="77777777" w:rsidR="00BF4032" w:rsidRPr="002F3CA0" w:rsidRDefault="00BF4032" w:rsidP="008828F5">
      <w:pPr>
        <w:pStyle w:val="a6"/>
        <w:numPr>
          <w:ilvl w:val="0"/>
          <w:numId w:val="5"/>
        </w:numPr>
        <w:rPr>
          <w:sz w:val="28"/>
          <w:szCs w:val="28"/>
        </w:rPr>
      </w:pPr>
      <w:r w:rsidRPr="002F3CA0">
        <w:rPr>
          <w:sz w:val="28"/>
          <w:szCs w:val="28"/>
        </w:rPr>
        <w:t>Ислам в политической жизни Афганистана. Движение Талибан.</w:t>
      </w:r>
    </w:p>
    <w:p w14:paraId="17AB7B91" w14:textId="77777777" w:rsidR="00FA3C0A" w:rsidRPr="002F3CA0" w:rsidRDefault="00BF4032" w:rsidP="008828F5">
      <w:pPr>
        <w:pStyle w:val="a6"/>
        <w:numPr>
          <w:ilvl w:val="0"/>
          <w:numId w:val="5"/>
        </w:numPr>
        <w:rPr>
          <w:sz w:val="28"/>
          <w:szCs w:val="28"/>
        </w:rPr>
      </w:pPr>
      <w:r w:rsidRPr="002F3CA0">
        <w:rPr>
          <w:sz w:val="28"/>
          <w:szCs w:val="28"/>
        </w:rPr>
        <w:t>Турция как исламский государственный проект. Неосманизм.</w:t>
      </w:r>
    </w:p>
    <w:p w14:paraId="28B02D7D" w14:textId="77777777" w:rsidR="00BF4032" w:rsidRPr="002F3CA0" w:rsidRDefault="00BF4032" w:rsidP="008828F5">
      <w:pPr>
        <w:pStyle w:val="a6"/>
        <w:rPr>
          <w:sz w:val="28"/>
          <w:szCs w:val="28"/>
        </w:rPr>
      </w:pPr>
      <w:r w:rsidRPr="002F3CA0">
        <w:rPr>
          <w:sz w:val="28"/>
          <w:szCs w:val="28"/>
        </w:rPr>
        <w:t xml:space="preserve"> </w:t>
      </w:r>
    </w:p>
    <w:p w14:paraId="09CDD6A7" w14:textId="77777777" w:rsidR="00FA3C0A" w:rsidRPr="002F3CA0" w:rsidRDefault="00FA3C0A" w:rsidP="008828F5">
      <w:pPr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t>11. Перечень информационных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</w:t>
      </w:r>
    </w:p>
    <w:p w14:paraId="38B067A9" w14:textId="77777777" w:rsidR="00FA3C0A" w:rsidRPr="002F3CA0" w:rsidRDefault="00FA3C0A" w:rsidP="008828F5">
      <w:pPr>
        <w:keepNext/>
        <w:outlineLvl w:val="0"/>
        <w:rPr>
          <w:rFonts w:ascii="Times New Roman" w:eastAsia="Calibri" w:hAnsi="Times New Roman"/>
          <w:b/>
          <w:bCs/>
          <w:kern w:val="32"/>
          <w:sz w:val="28"/>
          <w:szCs w:val="28"/>
        </w:rPr>
      </w:pPr>
      <w:bookmarkStart w:id="7" w:name="_Toc531614950"/>
      <w:bookmarkStart w:id="8" w:name="_Toc531686467"/>
      <w:bookmarkStart w:id="9" w:name="_Toc10243178"/>
      <w:bookmarkStart w:id="10" w:name="_Toc11013554"/>
      <w:r w:rsidRPr="002F3CA0">
        <w:rPr>
          <w:rFonts w:ascii="Times New Roman" w:eastAsia="Calibri" w:hAnsi="Times New Roman"/>
          <w:b/>
          <w:bCs/>
          <w:kern w:val="32"/>
          <w:sz w:val="28"/>
          <w:szCs w:val="28"/>
        </w:rPr>
        <w:t>11. 1. Комплект лицензионного программного обеспечения:</w:t>
      </w:r>
      <w:bookmarkEnd w:id="7"/>
      <w:bookmarkEnd w:id="8"/>
    </w:p>
    <w:p w14:paraId="62859190" w14:textId="77777777" w:rsidR="00FA3C0A" w:rsidRPr="002F3CA0" w:rsidRDefault="00FA3C0A" w:rsidP="008828F5">
      <w:pPr>
        <w:pStyle w:val="af4"/>
        <w:keepNext/>
        <w:ind w:left="1068" w:firstLine="0"/>
        <w:outlineLvl w:val="0"/>
        <w:rPr>
          <w:rFonts w:eastAsia="Calibri"/>
          <w:bCs/>
          <w:kern w:val="32"/>
          <w:sz w:val="28"/>
          <w:szCs w:val="28"/>
        </w:rPr>
      </w:pPr>
      <w:bookmarkStart w:id="11" w:name="_Toc531614951"/>
      <w:bookmarkStart w:id="12" w:name="_Toc531686468"/>
      <w:r w:rsidRPr="002F3CA0">
        <w:rPr>
          <w:rFonts w:eastAsia="Calibri"/>
          <w:bCs/>
          <w:kern w:val="32"/>
          <w:sz w:val="28"/>
          <w:szCs w:val="28"/>
        </w:rPr>
        <w:t xml:space="preserve">1. </w:t>
      </w:r>
      <w:r w:rsidRPr="002F3CA0">
        <w:rPr>
          <w:rFonts w:eastAsia="Calibri"/>
          <w:bCs/>
          <w:kern w:val="32"/>
          <w:sz w:val="28"/>
          <w:szCs w:val="28"/>
          <w:lang w:val="en-US"/>
        </w:rPr>
        <w:t>Windows</w:t>
      </w:r>
      <w:r w:rsidRPr="002F3CA0">
        <w:rPr>
          <w:rFonts w:eastAsia="Calibri"/>
          <w:bCs/>
          <w:kern w:val="32"/>
          <w:sz w:val="28"/>
          <w:szCs w:val="28"/>
        </w:rPr>
        <w:t xml:space="preserve">, </w:t>
      </w:r>
      <w:r w:rsidRPr="002F3CA0">
        <w:rPr>
          <w:rFonts w:eastAsia="Calibri"/>
          <w:bCs/>
          <w:kern w:val="32"/>
          <w:sz w:val="28"/>
          <w:szCs w:val="28"/>
          <w:lang w:val="en-US"/>
        </w:rPr>
        <w:t>Microsoft</w:t>
      </w:r>
      <w:r w:rsidRPr="002F3CA0">
        <w:rPr>
          <w:rFonts w:eastAsia="Calibri"/>
          <w:bCs/>
          <w:kern w:val="32"/>
          <w:sz w:val="28"/>
          <w:szCs w:val="28"/>
        </w:rPr>
        <w:t xml:space="preserve">  </w:t>
      </w:r>
      <w:r w:rsidRPr="002F3CA0">
        <w:rPr>
          <w:rFonts w:eastAsia="Calibri"/>
          <w:bCs/>
          <w:kern w:val="32"/>
          <w:sz w:val="28"/>
          <w:szCs w:val="28"/>
          <w:lang w:val="en-US"/>
        </w:rPr>
        <w:t>Office</w:t>
      </w:r>
      <w:r w:rsidRPr="002F3CA0">
        <w:rPr>
          <w:rFonts w:eastAsia="Calibri"/>
          <w:bCs/>
          <w:kern w:val="32"/>
          <w:sz w:val="28"/>
          <w:szCs w:val="28"/>
        </w:rPr>
        <w:t>.</w:t>
      </w:r>
      <w:bookmarkEnd w:id="11"/>
      <w:bookmarkEnd w:id="12"/>
    </w:p>
    <w:p w14:paraId="392E32FB" w14:textId="5AA0F230" w:rsidR="00FA3C0A" w:rsidRPr="002F3CA0" w:rsidRDefault="00FA3C0A" w:rsidP="008828F5">
      <w:pPr>
        <w:pStyle w:val="af4"/>
        <w:keepNext/>
        <w:ind w:left="1068" w:firstLine="0"/>
        <w:outlineLvl w:val="0"/>
        <w:rPr>
          <w:rFonts w:eastAsia="Calibri"/>
          <w:bCs/>
          <w:kern w:val="32"/>
          <w:sz w:val="28"/>
          <w:szCs w:val="28"/>
        </w:rPr>
      </w:pPr>
      <w:bookmarkStart w:id="13" w:name="_Toc531614952"/>
      <w:bookmarkStart w:id="14" w:name="_Toc531686469"/>
      <w:r w:rsidRPr="002F3CA0">
        <w:rPr>
          <w:rFonts w:eastAsia="Calibri"/>
          <w:bCs/>
          <w:kern w:val="32"/>
          <w:sz w:val="28"/>
          <w:szCs w:val="28"/>
        </w:rPr>
        <w:t xml:space="preserve">2. </w:t>
      </w:r>
      <w:bookmarkEnd w:id="13"/>
      <w:bookmarkEnd w:id="14"/>
      <w:r w:rsidR="00C40A0E" w:rsidRPr="002F3CA0">
        <w:rPr>
          <w:rFonts w:eastAsia="Calibri"/>
          <w:bCs/>
          <w:kern w:val="32"/>
          <w:sz w:val="28"/>
          <w:szCs w:val="28"/>
        </w:rPr>
        <w:t xml:space="preserve">Антивирус </w:t>
      </w:r>
      <w:r w:rsidR="00C40A0E" w:rsidRPr="002F3CA0">
        <w:rPr>
          <w:rFonts w:eastAsia="Calibri"/>
          <w:bCs/>
          <w:kern w:val="32"/>
          <w:sz w:val="28"/>
          <w:szCs w:val="28"/>
          <w:lang w:val="en-US"/>
        </w:rPr>
        <w:t>Kaspersky</w:t>
      </w:r>
    </w:p>
    <w:p w14:paraId="3C668FB7" w14:textId="77777777" w:rsidR="00FA3C0A" w:rsidRPr="002F3CA0" w:rsidRDefault="00FA3C0A" w:rsidP="008828F5">
      <w:pPr>
        <w:keepNext/>
        <w:outlineLvl w:val="0"/>
        <w:rPr>
          <w:rFonts w:ascii="Times New Roman" w:eastAsia="Calibri" w:hAnsi="Times New Roman"/>
          <w:bCs/>
          <w:kern w:val="32"/>
          <w:sz w:val="28"/>
          <w:szCs w:val="28"/>
        </w:rPr>
      </w:pPr>
      <w:r w:rsidRPr="002F3CA0">
        <w:rPr>
          <w:rFonts w:ascii="Times New Roman" w:eastAsia="Calibri" w:hAnsi="Times New Roman"/>
          <w:b/>
          <w:bCs/>
          <w:kern w:val="32"/>
          <w:sz w:val="28"/>
          <w:szCs w:val="28"/>
        </w:rPr>
        <w:t>11.2. Современные профессиональные базы данных и информационные справочные системы</w:t>
      </w:r>
    </w:p>
    <w:p w14:paraId="45A432BA" w14:textId="77777777" w:rsidR="00FA3C0A" w:rsidRPr="002F3CA0" w:rsidRDefault="00FA3C0A" w:rsidP="008828F5">
      <w:pPr>
        <w:pStyle w:val="af4"/>
        <w:shd w:val="clear" w:color="auto" w:fill="FFFFFF"/>
        <w:tabs>
          <w:tab w:val="left" w:pos="442"/>
        </w:tabs>
        <w:ind w:left="1068" w:firstLine="0"/>
        <w:rPr>
          <w:rFonts w:eastAsia="Calibri"/>
          <w:bCs/>
          <w:sz w:val="28"/>
          <w:szCs w:val="28"/>
        </w:rPr>
      </w:pPr>
      <w:r w:rsidRPr="002F3CA0">
        <w:rPr>
          <w:rFonts w:eastAsia="Calibri"/>
          <w:bCs/>
          <w:sz w:val="28"/>
          <w:szCs w:val="28"/>
        </w:rPr>
        <w:t>1. Информационно-правовая система «Гарант»</w:t>
      </w:r>
    </w:p>
    <w:p w14:paraId="473ADBD7" w14:textId="77777777" w:rsidR="00FA3C0A" w:rsidRPr="002F3CA0" w:rsidRDefault="00FA3C0A" w:rsidP="008828F5">
      <w:pPr>
        <w:pStyle w:val="af4"/>
        <w:shd w:val="clear" w:color="auto" w:fill="FFFFFF"/>
        <w:tabs>
          <w:tab w:val="left" w:pos="442"/>
        </w:tabs>
        <w:ind w:left="1068" w:firstLine="0"/>
        <w:rPr>
          <w:rFonts w:eastAsia="Calibri"/>
          <w:bCs/>
          <w:sz w:val="28"/>
          <w:szCs w:val="28"/>
        </w:rPr>
      </w:pPr>
      <w:r w:rsidRPr="002F3CA0">
        <w:rPr>
          <w:rFonts w:eastAsia="Calibri"/>
          <w:bCs/>
          <w:sz w:val="28"/>
          <w:szCs w:val="28"/>
        </w:rPr>
        <w:t>2. Информационно-правовая система «Консультант Плюс»</w:t>
      </w:r>
    </w:p>
    <w:p w14:paraId="3810B1E1" w14:textId="77777777" w:rsidR="00FA3C0A" w:rsidRPr="002F3CA0" w:rsidRDefault="00FA3C0A" w:rsidP="008828F5">
      <w:pPr>
        <w:pStyle w:val="af4"/>
        <w:shd w:val="clear" w:color="auto" w:fill="FFFFFF"/>
        <w:tabs>
          <w:tab w:val="left" w:pos="442"/>
        </w:tabs>
        <w:ind w:left="1068" w:firstLine="0"/>
        <w:rPr>
          <w:rFonts w:eastAsia="Calibri"/>
          <w:bCs/>
          <w:sz w:val="28"/>
          <w:szCs w:val="28"/>
        </w:rPr>
      </w:pPr>
      <w:r w:rsidRPr="002F3CA0">
        <w:rPr>
          <w:rFonts w:eastAsia="Calibri"/>
          <w:bCs/>
          <w:sz w:val="28"/>
          <w:szCs w:val="28"/>
        </w:rPr>
        <w:t xml:space="preserve">3. Электронная энциклопедия: </w:t>
      </w:r>
      <w:hyperlink r:id="rId22" w:history="1">
        <w:r w:rsidRPr="002F3CA0">
          <w:rPr>
            <w:rFonts w:eastAsia="Calibri"/>
            <w:bCs/>
            <w:sz w:val="28"/>
            <w:szCs w:val="28"/>
            <w:u w:val="single"/>
            <w:lang w:val="en-US"/>
          </w:rPr>
          <w:t>http</w:t>
        </w:r>
        <w:r w:rsidRPr="002F3CA0">
          <w:rPr>
            <w:rFonts w:eastAsia="Calibri"/>
            <w:bCs/>
            <w:sz w:val="28"/>
            <w:szCs w:val="28"/>
            <w:u w:val="single"/>
          </w:rPr>
          <w:t>://</w:t>
        </w:r>
        <w:r w:rsidRPr="002F3CA0">
          <w:rPr>
            <w:rFonts w:eastAsia="Calibri"/>
            <w:bCs/>
            <w:sz w:val="28"/>
            <w:szCs w:val="28"/>
            <w:u w:val="single"/>
            <w:lang w:val="en-US"/>
          </w:rPr>
          <w:t>ru</w:t>
        </w:r>
        <w:r w:rsidRPr="002F3CA0">
          <w:rPr>
            <w:rFonts w:eastAsia="Calibri"/>
            <w:bCs/>
            <w:sz w:val="28"/>
            <w:szCs w:val="28"/>
            <w:u w:val="single"/>
          </w:rPr>
          <w:t>.</w:t>
        </w:r>
        <w:r w:rsidRPr="002F3CA0">
          <w:rPr>
            <w:rFonts w:eastAsia="Calibri"/>
            <w:bCs/>
            <w:sz w:val="28"/>
            <w:szCs w:val="28"/>
            <w:u w:val="single"/>
            <w:lang w:val="en-US"/>
          </w:rPr>
          <w:t>wikipedia</w:t>
        </w:r>
        <w:r w:rsidRPr="002F3CA0">
          <w:rPr>
            <w:rFonts w:eastAsia="Calibri"/>
            <w:bCs/>
            <w:sz w:val="28"/>
            <w:szCs w:val="28"/>
            <w:u w:val="single"/>
          </w:rPr>
          <w:t>.</w:t>
        </w:r>
        <w:r w:rsidRPr="002F3CA0">
          <w:rPr>
            <w:rFonts w:eastAsia="Calibri"/>
            <w:bCs/>
            <w:sz w:val="28"/>
            <w:szCs w:val="28"/>
            <w:u w:val="single"/>
            <w:lang w:val="en-US"/>
          </w:rPr>
          <w:t>org</w:t>
        </w:r>
        <w:r w:rsidRPr="002F3CA0">
          <w:rPr>
            <w:rFonts w:eastAsia="Calibri"/>
            <w:bCs/>
            <w:sz w:val="28"/>
            <w:szCs w:val="28"/>
            <w:u w:val="single"/>
          </w:rPr>
          <w:t>/</w:t>
        </w:r>
        <w:r w:rsidRPr="002F3CA0">
          <w:rPr>
            <w:rFonts w:eastAsia="Calibri"/>
            <w:bCs/>
            <w:sz w:val="28"/>
            <w:szCs w:val="28"/>
            <w:u w:val="single"/>
            <w:lang w:val="en-US"/>
          </w:rPr>
          <w:t>wiki</w:t>
        </w:r>
        <w:r w:rsidRPr="002F3CA0">
          <w:rPr>
            <w:rFonts w:eastAsia="Calibri"/>
            <w:bCs/>
            <w:sz w:val="28"/>
            <w:szCs w:val="28"/>
            <w:u w:val="single"/>
          </w:rPr>
          <w:t>/</w:t>
        </w:r>
        <w:r w:rsidRPr="002F3CA0">
          <w:rPr>
            <w:rFonts w:eastAsia="Calibri"/>
            <w:bCs/>
            <w:sz w:val="28"/>
            <w:szCs w:val="28"/>
            <w:u w:val="single"/>
            <w:lang w:val="en-US"/>
          </w:rPr>
          <w:t>Wiki</w:t>
        </w:r>
      </w:hyperlink>
    </w:p>
    <w:p w14:paraId="7384D85B" w14:textId="77777777" w:rsidR="00FA3C0A" w:rsidRPr="002F3CA0" w:rsidRDefault="00FA3C0A" w:rsidP="008828F5">
      <w:pPr>
        <w:pStyle w:val="af4"/>
        <w:shd w:val="clear" w:color="auto" w:fill="FFFFFF"/>
        <w:tabs>
          <w:tab w:val="left" w:pos="442"/>
        </w:tabs>
        <w:ind w:left="1068" w:firstLine="0"/>
        <w:rPr>
          <w:rFonts w:eastAsia="Calibri"/>
          <w:bCs/>
          <w:sz w:val="28"/>
          <w:szCs w:val="28"/>
        </w:rPr>
      </w:pPr>
      <w:r w:rsidRPr="002F3CA0">
        <w:rPr>
          <w:rFonts w:eastAsia="Calibri"/>
          <w:bCs/>
          <w:sz w:val="28"/>
          <w:szCs w:val="28"/>
        </w:rPr>
        <w:t>4. Система комплексного раскрытия информации «СКРИН» -</w:t>
      </w:r>
      <w:r w:rsidRPr="002F3CA0">
        <w:rPr>
          <w:rFonts w:eastAsia="Calibri"/>
          <w:bCs/>
          <w:sz w:val="28"/>
          <w:szCs w:val="28"/>
          <w:lang w:val="en-US"/>
        </w:rPr>
        <w:t>http</w:t>
      </w:r>
      <w:r w:rsidRPr="002F3CA0">
        <w:rPr>
          <w:rFonts w:eastAsia="Calibri"/>
          <w:bCs/>
          <w:sz w:val="28"/>
          <w:szCs w:val="28"/>
        </w:rPr>
        <w:t>://</w:t>
      </w:r>
      <w:r w:rsidRPr="002F3CA0">
        <w:rPr>
          <w:rFonts w:eastAsia="Calibri"/>
          <w:bCs/>
          <w:sz w:val="28"/>
          <w:szCs w:val="28"/>
          <w:lang w:val="en-US"/>
        </w:rPr>
        <w:t>www</w:t>
      </w:r>
      <w:r w:rsidRPr="002F3CA0">
        <w:rPr>
          <w:rFonts w:eastAsia="Calibri"/>
          <w:bCs/>
          <w:sz w:val="28"/>
          <w:szCs w:val="28"/>
        </w:rPr>
        <w:t>.</w:t>
      </w:r>
      <w:r w:rsidRPr="002F3CA0">
        <w:rPr>
          <w:rFonts w:eastAsia="Calibri"/>
          <w:bCs/>
          <w:sz w:val="28"/>
          <w:szCs w:val="28"/>
          <w:lang w:val="en-US"/>
        </w:rPr>
        <w:t>skrin</w:t>
      </w:r>
      <w:r w:rsidRPr="002F3CA0">
        <w:rPr>
          <w:rFonts w:eastAsia="Calibri"/>
          <w:bCs/>
          <w:sz w:val="28"/>
          <w:szCs w:val="28"/>
        </w:rPr>
        <w:t>.</w:t>
      </w:r>
      <w:r w:rsidRPr="002F3CA0">
        <w:rPr>
          <w:rFonts w:eastAsia="Calibri"/>
          <w:bCs/>
          <w:sz w:val="28"/>
          <w:szCs w:val="28"/>
          <w:lang w:val="en-US"/>
        </w:rPr>
        <w:t>ru</w:t>
      </w:r>
      <w:r w:rsidRPr="002F3CA0">
        <w:rPr>
          <w:rFonts w:eastAsia="Calibri"/>
          <w:bCs/>
          <w:sz w:val="28"/>
          <w:szCs w:val="28"/>
        </w:rPr>
        <w:t>/</w:t>
      </w:r>
    </w:p>
    <w:p w14:paraId="4A6D102C" w14:textId="77777777" w:rsidR="00FA3C0A" w:rsidRPr="002F3CA0" w:rsidRDefault="00FA3C0A" w:rsidP="008828F5">
      <w:pPr>
        <w:pStyle w:val="af4"/>
        <w:shd w:val="clear" w:color="auto" w:fill="FFFFFF"/>
        <w:tabs>
          <w:tab w:val="left" w:pos="442"/>
        </w:tabs>
        <w:ind w:left="1068" w:firstLine="0"/>
        <w:rPr>
          <w:rFonts w:eastAsia="Calibri"/>
          <w:bCs/>
          <w:sz w:val="28"/>
          <w:szCs w:val="28"/>
        </w:rPr>
      </w:pPr>
      <w:r w:rsidRPr="002F3CA0">
        <w:rPr>
          <w:rFonts w:eastAsia="Calibri"/>
          <w:bCs/>
          <w:sz w:val="28"/>
          <w:szCs w:val="28"/>
        </w:rPr>
        <w:t>5.</w:t>
      </w:r>
      <w:r w:rsidRPr="002F3CA0">
        <w:rPr>
          <w:sz w:val="28"/>
          <w:szCs w:val="28"/>
        </w:rPr>
        <w:t xml:space="preserve"> Система профессионального анализа рынков и компаний </w:t>
      </w:r>
      <w:hyperlink r:id="rId23" w:history="1">
        <w:r w:rsidRPr="002F3CA0">
          <w:rPr>
            <w:sz w:val="28"/>
            <w:szCs w:val="28"/>
          </w:rPr>
          <w:t>http://www.spark-interfax.ru/</w:t>
        </w:r>
      </w:hyperlink>
    </w:p>
    <w:p w14:paraId="55123E3A" w14:textId="77777777" w:rsidR="00FA3C0A" w:rsidRPr="002F3CA0" w:rsidRDefault="00FA3C0A" w:rsidP="008828F5">
      <w:pPr>
        <w:shd w:val="clear" w:color="auto" w:fill="FFFFFF"/>
        <w:tabs>
          <w:tab w:val="left" w:pos="442"/>
        </w:tabs>
        <w:rPr>
          <w:rFonts w:ascii="Times New Roman" w:eastAsia="Calibri" w:hAnsi="Times New Roman"/>
          <w:b/>
          <w:bCs/>
          <w:sz w:val="28"/>
          <w:szCs w:val="28"/>
        </w:rPr>
      </w:pPr>
      <w:r w:rsidRPr="002F3CA0">
        <w:rPr>
          <w:rFonts w:ascii="Times New Roman" w:eastAsia="Calibri" w:hAnsi="Times New Roman"/>
          <w:b/>
          <w:bCs/>
          <w:sz w:val="28"/>
          <w:szCs w:val="28"/>
        </w:rPr>
        <w:t>11.3. Сертифицированные программные и аппаратные средства защиты информации</w:t>
      </w:r>
    </w:p>
    <w:p w14:paraId="37EA1388" w14:textId="77777777" w:rsidR="00FA3C0A" w:rsidRPr="002F3CA0" w:rsidRDefault="00FA3C0A" w:rsidP="008828F5">
      <w:pPr>
        <w:pStyle w:val="af4"/>
        <w:keepNext/>
        <w:widowControl w:val="0"/>
        <w:autoSpaceDE w:val="0"/>
        <w:autoSpaceDN w:val="0"/>
        <w:adjustRightInd w:val="0"/>
        <w:ind w:left="1068" w:firstLine="0"/>
        <w:outlineLvl w:val="0"/>
        <w:rPr>
          <w:sz w:val="28"/>
          <w:szCs w:val="28"/>
        </w:rPr>
      </w:pPr>
      <w:r w:rsidRPr="002F3CA0">
        <w:rPr>
          <w:sz w:val="28"/>
          <w:szCs w:val="28"/>
        </w:rPr>
        <w:t xml:space="preserve"> </w:t>
      </w:r>
      <w:bookmarkEnd w:id="9"/>
      <w:bookmarkEnd w:id="10"/>
      <w:r w:rsidRPr="002F3CA0">
        <w:rPr>
          <w:sz w:val="28"/>
          <w:szCs w:val="28"/>
        </w:rPr>
        <w:t>не используются</w:t>
      </w:r>
    </w:p>
    <w:p w14:paraId="29FC27CB" w14:textId="77777777" w:rsidR="00FA3C0A" w:rsidRPr="002F3CA0" w:rsidRDefault="00FA3C0A" w:rsidP="008828F5">
      <w:pPr>
        <w:pStyle w:val="af4"/>
        <w:keepNext/>
        <w:widowControl w:val="0"/>
        <w:autoSpaceDE w:val="0"/>
        <w:autoSpaceDN w:val="0"/>
        <w:adjustRightInd w:val="0"/>
        <w:ind w:left="1068" w:firstLine="0"/>
        <w:outlineLvl w:val="0"/>
        <w:rPr>
          <w:sz w:val="28"/>
          <w:szCs w:val="28"/>
        </w:rPr>
      </w:pPr>
    </w:p>
    <w:p w14:paraId="08002BDC" w14:textId="77777777" w:rsidR="001204EF" w:rsidRPr="002F3CA0" w:rsidRDefault="001204EF" w:rsidP="008828F5">
      <w:pPr>
        <w:rPr>
          <w:rFonts w:ascii="Times New Roman" w:hAnsi="Times New Roman"/>
          <w:b/>
          <w:sz w:val="28"/>
          <w:szCs w:val="28"/>
        </w:rPr>
      </w:pPr>
    </w:p>
    <w:p w14:paraId="498F52FD" w14:textId="7B97C226" w:rsidR="00FA3C0A" w:rsidRPr="002F3CA0" w:rsidRDefault="00FA3C0A" w:rsidP="008828F5">
      <w:pPr>
        <w:rPr>
          <w:rFonts w:ascii="Times New Roman" w:hAnsi="Times New Roman"/>
          <w:b/>
          <w:sz w:val="28"/>
          <w:szCs w:val="28"/>
        </w:rPr>
      </w:pPr>
      <w:r w:rsidRPr="002F3CA0">
        <w:rPr>
          <w:rFonts w:ascii="Times New Roman" w:hAnsi="Times New Roman"/>
          <w:b/>
          <w:sz w:val="28"/>
          <w:szCs w:val="28"/>
        </w:rPr>
        <w:lastRenderedPageBreak/>
        <w:t>12. Описание материально-технической базы, необходимой для осуществления образовательного процесса по дисциплине</w:t>
      </w:r>
    </w:p>
    <w:p w14:paraId="1A6F8F40" w14:textId="77777777" w:rsidR="00FA3C0A" w:rsidRPr="002F3CA0" w:rsidRDefault="00FA3C0A" w:rsidP="008828F5">
      <w:pPr>
        <w:rPr>
          <w:rFonts w:ascii="Times New Roman" w:hAnsi="Times New Roman"/>
        </w:rPr>
      </w:pPr>
      <w:r w:rsidRPr="002F3CA0">
        <w:rPr>
          <w:rFonts w:ascii="Times New Roman" w:hAnsi="Times New Roman"/>
          <w:sz w:val="28"/>
          <w:szCs w:val="28"/>
        </w:rPr>
        <w:t xml:space="preserve">Образовательный процесс осуществляется в учебных аудиториях, оборудованных системами дистанционного проектирования и техническим средствами обучения, требует доступа к ресурсам Библиотечно-информационного комплекса Финансового университета, другим полнотекстовым электронным библиотекам и электронным коллекциям (BOOK.ru, Znanium.com, eLIBRARY.ru и др.), Интернет-ресурсам. </w:t>
      </w:r>
    </w:p>
    <w:p w14:paraId="44D74DD6" w14:textId="77777777" w:rsidR="00FA3C0A" w:rsidRPr="002F3CA0" w:rsidRDefault="00FA3C0A" w:rsidP="008828F5">
      <w:pPr>
        <w:pStyle w:val="a6"/>
        <w:rPr>
          <w:sz w:val="28"/>
          <w:szCs w:val="28"/>
        </w:rPr>
      </w:pPr>
    </w:p>
    <w:p w14:paraId="12D1DE71" w14:textId="77777777" w:rsidR="00BF4032" w:rsidRPr="002F3CA0" w:rsidRDefault="00BF4032" w:rsidP="00AD1F65">
      <w:pPr>
        <w:spacing w:line="360" w:lineRule="auto"/>
        <w:ind w:firstLine="851"/>
        <w:rPr>
          <w:rFonts w:ascii="Times New Roman" w:hAnsi="Times New Roman"/>
          <w:sz w:val="28"/>
          <w:szCs w:val="28"/>
        </w:rPr>
      </w:pPr>
    </w:p>
    <w:p w14:paraId="184F4469" w14:textId="77777777" w:rsidR="00AD1F65" w:rsidRPr="002F3CA0" w:rsidRDefault="00AD1F65" w:rsidP="00AD1F65">
      <w:pPr>
        <w:spacing w:line="360" w:lineRule="auto"/>
        <w:rPr>
          <w:rFonts w:ascii="Times New Roman" w:hAnsi="Times New Roman"/>
          <w:sz w:val="28"/>
          <w:szCs w:val="28"/>
        </w:rPr>
      </w:pPr>
    </w:p>
    <w:p w14:paraId="34001BD4" w14:textId="77777777" w:rsidR="00AD1F65" w:rsidRPr="002F3CA0" w:rsidRDefault="00AD1F65" w:rsidP="00AD1F65"/>
    <w:p w14:paraId="033869E3" w14:textId="77777777" w:rsidR="009C620A" w:rsidRPr="002F3CA0" w:rsidRDefault="009C620A"/>
    <w:p w14:paraId="09DAD0B9" w14:textId="77777777" w:rsidR="00641C56" w:rsidRPr="002F3CA0" w:rsidRDefault="00641C56"/>
    <w:sectPr w:rsidR="00641C56" w:rsidRPr="002F3CA0" w:rsidSect="00C53144">
      <w:headerReference w:type="default" r:id="rId24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6743176" w14:textId="77777777" w:rsidR="00C64737" w:rsidRDefault="00C64737" w:rsidP="00AD1F65">
      <w:r>
        <w:separator/>
      </w:r>
    </w:p>
  </w:endnote>
  <w:endnote w:type="continuationSeparator" w:id="0">
    <w:p w14:paraId="4A5A5E70" w14:textId="77777777" w:rsidR="00C64737" w:rsidRDefault="00C64737" w:rsidP="00AD1F6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ucida Grande CY">
    <w:altName w:val="Arial"/>
    <w:charset w:val="59"/>
    <w:family w:val="auto"/>
    <w:pitch w:val="variable"/>
    <w:sig w:usb0="E1000AEF" w:usb1="5000A1FF" w:usb2="00000000" w:usb3="00000000" w:csb0="000001B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iddenHorzOCR">
    <w:altName w:val="MS Mincho"/>
    <w:charset w:val="80"/>
    <w:family w:val="auto"/>
    <w:pitch w:val="default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C4BE640" w14:textId="77777777" w:rsidR="00C64737" w:rsidRDefault="00C64737" w:rsidP="00AD1F65">
      <w:r>
        <w:separator/>
      </w:r>
    </w:p>
  </w:footnote>
  <w:footnote w:type="continuationSeparator" w:id="0">
    <w:p w14:paraId="50A24FB1" w14:textId="77777777" w:rsidR="00C64737" w:rsidRDefault="00C64737" w:rsidP="00AD1F6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506052052"/>
      <w:docPartObj>
        <w:docPartGallery w:val="Page Numbers (Top of Page)"/>
        <w:docPartUnique/>
      </w:docPartObj>
    </w:sdtPr>
    <w:sdtEndPr/>
    <w:sdtContent>
      <w:p w14:paraId="6091C0A8" w14:textId="074E4590" w:rsidR="00C27964" w:rsidRDefault="00C27964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273E8">
          <w:rPr>
            <w:noProof/>
          </w:rPr>
          <w:t>2</w:t>
        </w:r>
        <w:r>
          <w:fldChar w:fldCharType="end"/>
        </w:r>
      </w:p>
    </w:sdtContent>
  </w:sdt>
  <w:p w14:paraId="5298D27C" w14:textId="77777777" w:rsidR="00C27964" w:rsidRDefault="00C27964">
    <w:pPr>
      <w:pStyle w:val="aa"/>
    </w:pPr>
  </w:p>
  <w:p w14:paraId="00FF10D8" w14:textId="77777777" w:rsidR="00C27964" w:rsidRDefault="00C27964"/>
  <w:p w14:paraId="2230BD07" w14:textId="77777777" w:rsidR="00C27964" w:rsidRDefault="00C27964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rPr>
        <w:rFonts w:ascii="Times New Roman" w:hAnsi="Times New Roman"/>
        <w:sz w:val="24"/>
        <w:szCs w:val="24"/>
      </w:rPr>
      <w:id w:val="2101136899"/>
      <w:docPartObj>
        <w:docPartGallery w:val="Page Numbers (Top of Page)"/>
        <w:docPartUnique/>
      </w:docPartObj>
    </w:sdtPr>
    <w:sdtEndPr/>
    <w:sdtContent>
      <w:p w14:paraId="7A9E7203" w14:textId="76296AF2" w:rsidR="00C27964" w:rsidRPr="00C53144" w:rsidRDefault="00C27964">
        <w:pPr>
          <w:pStyle w:val="aa"/>
          <w:jc w:val="center"/>
          <w:rPr>
            <w:rFonts w:ascii="Times New Roman" w:hAnsi="Times New Roman"/>
            <w:sz w:val="24"/>
            <w:szCs w:val="24"/>
          </w:rPr>
        </w:pPr>
        <w:r w:rsidRPr="00C53144">
          <w:rPr>
            <w:rFonts w:ascii="Times New Roman" w:hAnsi="Times New Roman"/>
            <w:sz w:val="24"/>
            <w:szCs w:val="24"/>
          </w:rPr>
          <w:fldChar w:fldCharType="begin"/>
        </w:r>
        <w:r w:rsidRPr="00C53144">
          <w:rPr>
            <w:rFonts w:ascii="Times New Roman" w:hAnsi="Times New Roman"/>
            <w:sz w:val="24"/>
            <w:szCs w:val="24"/>
          </w:rPr>
          <w:instrText>PAGE   \* MERGEFORMAT</w:instrText>
        </w:r>
        <w:r w:rsidRPr="00C53144">
          <w:rPr>
            <w:rFonts w:ascii="Times New Roman" w:hAnsi="Times New Roman"/>
            <w:sz w:val="24"/>
            <w:szCs w:val="24"/>
          </w:rPr>
          <w:fldChar w:fldCharType="separate"/>
        </w:r>
        <w:r w:rsidR="009273E8">
          <w:rPr>
            <w:rFonts w:ascii="Times New Roman" w:hAnsi="Times New Roman"/>
            <w:noProof/>
            <w:sz w:val="24"/>
            <w:szCs w:val="24"/>
          </w:rPr>
          <w:t>12</w:t>
        </w:r>
        <w:r w:rsidRPr="00C53144">
          <w:rPr>
            <w:rFonts w:ascii="Times New Roman" w:hAnsi="Times New Roman"/>
            <w:sz w:val="24"/>
            <w:szCs w:val="24"/>
          </w:rPr>
          <w:fldChar w:fldCharType="end"/>
        </w:r>
      </w:p>
    </w:sdtContent>
  </w:sdt>
  <w:p w14:paraId="2B88E563" w14:textId="77777777" w:rsidR="00C27964" w:rsidRDefault="00C27964">
    <w:pPr>
      <w:pStyle w:val="a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1E500C"/>
    <w:multiLevelType w:val="singleLevel"/>
    <w:tmpl w:val="4AD672A0"/>
    <w:lvl w:ilvl="0">
      <w:start w:val="12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 w15:restartNumberingAfterBreak="0">
    <w:nsid w:val="0B5F76D3"/>
    <w:multiLevelType w:val="hybridMultilevel"/>
    <w:tmpl w:val="E3B64F92"/>
    <w:lvl w:ilvl="0" w:tplc="47445B82">
      <w:start w:val="1"/>
      <w:numFmt w:val="decimal"/>
      <w:lvlText w:val="%1."/>
      <w:lvlJc w:val="left"/>
      <w:pPr>
        <w:ind w:left="1068" w:hanging="360"/>
      </w:p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>
      <w:start w:val="1"/>
      <w:numFmt w:val="lowerRoman"/>
      <w:lvlText w:val="%3."/>
      <w:lvlJc w:val="right"/>
      <w:pPr>
        <w:ind w:left="2508" w:hanging="180"/>
      </w:pPr>
    </w:lvl>
    <w:lvl w:ilvl="3" w:tplc="0419000F">
      <w:start w:val="1"/>
      <w:numFmt w:val="decimal"/>
      <w:lvlText w:val="%4."/>
      <w:lvlJc w:val="left"/>
      <w:pPr>
        <w:ind w:left="3228" w:hanging="360"/>
      </w:pPr>
    </w:lvl>
    <w:lvl w:ilvl="4" w:tplc="04190019">
      <w:start w:val="1"/>
      <w:numFmt w:val="lowerLetter"/>
      <w:lvlText w:val="%5."/>
      <w:lvlJc w:val="left"/>
      <w:pPr>
        <w:ind w:left="3948" w:hanging="360"/>
      </w:pPr>
    </w:lvl>
    <w:lvl w:ilvl="5" w:tplc="0419001B">
      <w:start w:val="1"/>
      <w:numFmt w:val="lowerRoman"/>
      <w:lvlText w:val="%6."/>
      <w:lvlJc w:val="right"/>
      <w:pPr>
        <w:ind w:left="4668" w:hanging="180"/>
      </w:pPr>
    </w:lvl>
    <w:lvl w:ilvl="6" w:tplc="0419000F">
      <w:start w:val="1"/>
      <w:numFmt w:val="decimal"/>
      <w:lvlText w:val="%7."/>
      <w:lvlJc w:val="left"/>
      <w:pPr>
        <w:ind w:left="5388" w:hanging="360"/>
      </w:pPr>
    </w:lvl>
    <w:lvl w:ilvl="7" w:tplc="04190019">
      <w:start w:val="1"/>
      <w:numFmt w:val="lowerLetter"/>
      <w:lvlText w:val="%8."/>
      <w:lvlJc w:val="left"/>
      <w:pPr>
        <w:ind w:left="6108" w:hanging="360"/>
      </w:pPr>
    </w:lvl>
    <w:lvl w:ilvl="8" w:tplc="0419001B">
      <w:start w:val="1"/>
      <w:numFmt w:val="lowerRoman"/>
      <w:lvlText w:val="%9."/>
      <w:lvlJc w:val="right"/>
      <w:pPr>
        <w:ind w:left="6828" w:hanging="180"/>
      </w:pPr>
    </w:lvl>
  </w:abstractNum>
  <w:abstractNum w:abstractNumId="2" w15:restartNumberingAfterBreak="0">
    <w:nsid w:val="0EB6055A"/>
    <w:multiLevelType w:val="singleLevel"/>
    <w:tmpl w:val="AB8A5890"/>
    <w:lvl w:ilvl="0">
      <w:start w:val="19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" w15:restartNumberingAfterBreak="0">
    <w:nsid w:val="134735D7"/>
    <w:multiLevelType w:val="hybridMultilevel"/>
    <w:tmpl w:val="D0B0700E"/>
    <w:lvl w:ilvl="0" w:tplc="6D6C3BF8">
      <w:start w:val="1"/>
      <w:numFmt w:val="decimal"/>
      <w:pStyle w:val="a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4" w15:restartNumberingAfterBreak="0">
    <w:nsid w:val="148E4C9C"/>
    <w:multiLevelType w:val="singleLevel"/>
    <w:tmpl w:val="C9B0F42E"/>
    <w:lvl w:ilvl="0">
      <w:start w:val="8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159932FE"/>
    <w:multiLevelType w:val="singleLevel"/>
    <w:tmpl w:val="E8A48D88"/>
    <w:lvl w:ilvl="0">
      <w:start w:val="3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6" w15:restartNumberingAfterBreak="0">
    <w:nsid w:val="1642098A"/>
    <w:multiLevelType w:val="singleLevel"/>
    <w:tmpl w:val="0EB6A7F0"/>
    <w:lvl w:ilvl="0">
      <w:start w:val="11"/>
      <w:numFmt w:val="decimal"/>
      <w:lvlText w:val="%1."/>
      <w:lvlJc w:val="left"/>
      <w:pPr>
        <w:tabs>
          <w:tab w:val="num" w:pos="375"/>
        </w:tabs>
        <w:ind w:left="375" w:hanging="375"/>
      </w:pPr>
    </w:lvl>
  </w:abstractNum>
  <w:abstractNum w:abstractNumId="7" w15:restartNumberingAfterBreak="0">
    <w:nsid w:val="16E21181"/>
    <w:multiLevelType w:val="singleLevel"/>
    <w:tmpl w:val="678CE6DC"/>
    <w:lvl w:ilvl="0">
      <w:start w:val="9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18482BA8"/>
    <w:multiLevelType w:val="hybridMultilevel"/>
    <w:tmpl w:val="07FCBCAE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>
      <w:start w:val="1"/>
      <w:numFmt w:val="lowerLetter"/>
      <w:lvlText w:val="%2."/>
      <w:lvlJc w:val="left"/>
      <w:pPr>
        <w:ind w:left="2148" w:hanging="360"/>
      </w:pPr>
    </w:lvl>
    <w:lvl w:ilvl="2" w:tplc="0419001B">
      <w:start w:val="1"/>
      <w:numFmt w:val="lowerRoman"/>
      <w:lvlText w:val="%3."/>
      <w:lvlJc w:val="right"/>
      <w:pPr>
        <w:ind w:left="2868" w:hanging="180"/>
      </w:pPr>
    </w:lvl>
    <w:lvl w:ilvl="3" w:tplc="0419000F">
      <w:start w:val="1"/>
      <w:numFmt w:val="decimal"/>
      <w:lvlText w:val="%4."/>
      <w:lvlJc w:val="left"/>
      <w:pPr>
        <w:ind w:left="3588" w:hanging="360"/>
      </w:pPr>
    </w:lvl>
    <w:lvl w:ilvl="4" w:tplc="04190019">
      <w:start w:val="1"/>
      <w:numFmt w:val="lowerLetter"/>
      <w:lvlText w:val="%5."/>
      <w:lvlJc w:val="left"/>
      <w:pPr>
        <w:ind w:left="4308" w:hanging="360"/>
      </w:pPr>
    </w:lvl>
    <w:lvl w:ilvl="5" w:tplc="0419001B">
      <w:start w:val="1"/>
      <w:numFmt w:val="lowerRoman"/>
      <w:lvlText w:val="%6."/>
      <w:lvlJc w:val="right"/>
      <w:pPr>
        <w:ind w:left="5028" w:hanging="180"/>
      </w:pPr>
    </w:lvl>
    <w:lvl w:ilvl="6" w:tplc="0419000F">
      <w:start w:val="1"/>
      <w:numFmt w:val="decimal"/>
      <w:lvlText w:val="%7."/>
      <w:lvlJc w:val="left"/>
      <w:pPr>
        <w:ind w:left="5748" w:hanging="360"/>
      </w:pPr>
    </w:lvl>
    <w:lvl w:ilvl="7" w:tplc="04190019">
      <w:start w:val="1"/>
      <w:numFmt w:val="lowerLetter"/>
      <w:lvlText w:val="%8."/>
      <w:lvlJc w:val="left"/>
      <w:pPr>
        <w:ind w:left="6468" w:hanging="360"/>
      </w:pPr>
    </w:lvl>
    <w:lvl w:ilvl="8" w:tplc="0419001B">
      <w:start w:val="1"/>
      <w:numFmt w:val="lowerRoman"/>
      <w:lvlText w:val="%9."/>
      <w:lvlJc w:val="right"/>
      <w:pPr>
        <w:ind w:left="7188" w:hanging="180"/>
      </w:pPr>
    </w:lvl>
  </w:abstractNum>
  <w:abstractNum w:abstractNumId="9" w15:restartNumberingAfterBreak="0">
    <w:nsid w:val="1A683103"/>
    <w:multiLevelType w:val="singleLevel"/>
    <w:tmpl w:val="5566BB68"/>
    <w:lvl w:ilvl="0">
      <w:start w:val="13"/>
      <w:numFmt w:val="decimal"/>
      <w:lvlText w:val="%1."/>
      <w:lvlJc w:val="left"/>
      <w:pPr>
        <w:tabs>
          <w:tab w:val="num" w:pos="375"/>
        </w:tabs>
        <w:ind w:left="375" w:hanging="375"/>
      </w:pPr>
    </w:lvl>
  </w:abstractNum>
  <w:abstractNum w:abstractNumId="10" w15:restartNumberingAfterBreak="0">
    <w:nsid w:val="1BFB303B"/>
    <w:multiLevelType w:val="singleLevel"/>
    <w:tmpl w:val="4AD672A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1" w15:restartNumberingAfterBreak="0">
    <w:nsid w:val="1C07712A"/>
    <w:multiLevelType w:val="singleLevel"/>
    <w:tmpl w:val="15BC2AC6"/>
    <w:lvl w:ilvl="0">
      <w:start w:val="10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2" w15:restartNumberingAfterBreak="0">
    <w:nsid w:val="1E711046"/>
    <w:multiLevelType w:val="singleLevel"/>
    <w:tmpl w:val="261A155E"/>
    <w:lvl w:ilvl="0">
      <w:start w:val="15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3" w15:restartNumberingAfterBreak="0">
    <w:nsid w:val="23756D4D"/>
    <w:multiLevelType w:val="hybridMultilevel"/>
    <w:tmpl w:val="8D1252C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8811DA0"/>
    <w:multiLevelType w:val="singleLevel"/>
    <w:tmpl w:val="EC90E268"/>
    <w:lvl w:ilvl="0">
      <w:start w:val="19"/>
      <w:numFmt w:val="decimal"/>
      <w:lvlText w:val="%1."/>
      <w:lvlJc w:val="left"/>
      <w:pPr>
        <w:tabs>
          <w:tab w:val="num" w:pos="360"/>
        </w:tabs>
        <w:ind w:left="340" w:hanging="340"/>
      </w:pPr>
    </w:lvl>
  </w:abstractNum>
  <w:abstractNum w:abstractNumId="15" w15:restartNumberingAfterBreak="0">
    <w:nsid w:val="28AA43C7"/>
    <w:multiLevelType w:val="hybridMultilevel"/>
    <w:tmpl w:val="047E92FE"/>
    <w:lvl w:ilvl="0" w:tplc="C2D87A6E">
      <w:start w:val="1"/>
      <w:numFmt w:val="bullet"/>
      <w:lvlText w:val=""/>
      <w:lvlJc w:val="left"/>
      <w:pPr>
        <w:ind w:left="700" w:hanging="360"/>
      </w:pPr>
      <w:rPr>
        <w:rFonts w:ascii="Symbol" w:hAnsi="Symbol" w:hint="default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14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60" w:hanging="360"/>
      </w:pPr>
      <w:rPr>
        <w:rFonts w:ascii="Wingdings" w:hAnsi="Wingdings" w:hint="default"/>
      </w:rPr>
    </w:lvl>
  </w:abstractNum>
  <w:abstractNum w:abstractNumId="16" w15:restartNumberingAfterBreak="0">
    <w:nsid w:val="2E263501"/>
    <w:multiLevelType w:val="singleLevel"/>
    <w:tmpl w:val="2F8C6666"/>
    <w:lvl w:ilvl="0">
      <w:start w:val="5"/>
      <w:numFmt w:val="decimal"/>
      <w:lvlText w:val="%1."/>
      <w:lvlJc w:val="left"/>
      <w:pPr>
        <w:tabs>
          <w:tab w:val="num" w:pos="375"/>
        </w:tabs>
        <w:ind w:left="375" w:hanging="375"/>
      </w:pPr>
    </w:lvl>
  </w:abstractNum>
  <w:abstractNum w:abstractNumId="17" w15:restartNumberingAfterBreak="0">
    <w:nsid w:val="2F3B2B08"/>
    <w:multiLevelType w:val="singleLevel"/>
    <w:tmpl w:val="F4642178"/>
    <w:lvl w:ilvl="0">
      <w:start w:val="8"/>
      <w:numFmt w:val="decimal"/>
      <w:lvlText w:val="%1."/>
      <w:lvlJc w:val="left"/>
      <w:pPr>
        <w:tabs>
          <w:tab w:val="num" w:pos="375"/>
        </w:tabs>
        <w:ind w:left="375" w:hanging="375"/>
      </w:pPr>
    </w:lvl>
  </w:abstractNum>
  <w:abstractNum w:abstractNumId="18" w15:restartNumberingAfterBreak="0">
    <w:nsid w:val="2FA22629"/>
    <w:multiLevelType w:val="hybridMultilevel"/>
    <w:tmpl w:val="722C67B8"/>
    <w:lvl w:ilvl="0" w:tplc="04190001">
      <w:start w:val="1"/>
      <w:numFmt w:val="bullet"/>
      <w:lvlText w:val=""/>
      <w:lvlJc w:val="left"/>
      <w:pPr>
        <w:ind w:left="10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19" w15:restartNumberingAfterBreak="0">
    <w:nsid w:val="2FB32DF3"/>
    <w:multiLevelType w:val="hybridMultilevel"/>
    <w:tmpl w:val="FCE20C5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1AF34A4"/>
    <w:multiLevelType w:val="singleLevel"/>
    <w:tmpl w:val="8E3C3568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1" w15:restartNumberingAfterBreak="0">
    <w:nsid w:val="34100A32"/>
    <w:multiLevelType w:val="singleLevel"/>
    <w:tmpl w:val="67FA5ADE"/>
    <w:lvl w:ilvl="0">
      <w:start w:val="4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2" w15:restartNumberingAfterBreak="0">
    <w:nsid w:val="369C3F1D"/>
    <w:multiLevelType w:val="singleLevel"/>
    <w:tmpl w:val="49CA1D46"/>
    <w:lvl w:ilvl="0">
      <w:start w:val="13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3" w15:restartNumberingAfterBreak="0">
    <w:nsid w:val="3A02225D"/>
    <w:multiLevelType w:val="hybridMultilevel"/>
    <w:tmpl w:val="28D25A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F8B0A3D"/>
    <w:multiLevelType w:val="singleLevel"/>
    <w:tmpl w:val="D990FCCA"/>
    <w:lvl w:ilvl="0">
      <w:start w:val="23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5" w15:restartNumberingAfterBreak="0">
    <w:nsid w:val="3FC51819"/>
    <w:multiLevelType w:val="singleLevel"/>
    <w:tmpl w:val="895618A2"/>
    <w:lvl w:ilvl="0">
      <w:start w:val="1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6" w15:restartNumberingAfterBreak="0">
    <w:nsid w:val="422674F1"/>
    <w:multiLevelType w:val="singleLevel"/>
    <w:tmpl w:val="AF7CD09C"/>
    <w:lvl w:ilvl="0">
      <w:start w:val="1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7" w15:restartNumberingAfterBreak="0">
    <w:nsid w:val="431F33F5"/>
    <w:multiLevelType w:val="singleLevel"/>
    <w:tmpl w:val="B5786796"/>
    <w:lvl w:ilvl="0">
      <w:start w:val="15"/>
      <w:numFmt w:val="decimal"/>
      <w:lvlText w:val="%1."/>
      <w:lvlJc w:val="left"/>
      <w:pPr>
        <w:tabs>
          <w:tab w:val="num" w:pos="360"/>
        </w:tabs>
        <w:ind w:left="340" w:hanging="340"/>
      </w:pPr>
    </w:lvl>
  </w:abstractNum>
  <w:abstractNum w:abstractNumId="28" w15:restartNumberingAfterBreak="0">
    <w:nsid w:val="44C629DD"/>
    <w:multiLevelType w:val="singleLevel"/>
    <w:tmpl w:val="1346C38C"/>
    <w:lvl w:ilvl="0">
      <w:start w:val="24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9" w15:restartNumberingAfterBreak="0">
    <w:nsid w:val="46630BB5"/>
    <w:multiLevelType w:val="singleLevel"/>
    <w:tmpl w:val="1346C38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0" w15:restartNumberingAfterBreak="0">
    <w:nsid w:val="47D6306C"/>
    <w:multiLevelType w:val="singleLevel"/>
    <w:tmpl w:val="EAF0938A"/>
    <w:lvl w:ilvl="0">
      <w:start w:val="8"/>
      <w:numFmt w:val="decimal"/>
      <w:lvlText w:val="%1."/>
      <w:lvlJc w:val="left"/>
      <w:pPr>
        <w:tabs>
          <w:tab w:val="num" w:pos="360"/>
        </w:tabs>
        <w:ind w:left="340" w:hanging="340"/>
      </w:pPr>
    </w:lvl>
  </w:abstractNum>
  <w:abstractNum w:abstractNumId="31" w15:restartNumberingAfterBreak="0">
    <w:nsid w:val="4C8F3D26"/>
    <w:multiLevelType w:val="singleLevel"/>
    <w:tmpl w:val="DB62C142"/>
    <w:lvl w:ilvl="0">
      <w:start w:val="12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2" w15:restartNumberingAfterBreak="0">
    <w:nsid w:val="4D230618"/>
    <w:multiLevelType w:val="singleLevel"/>
    <w:tmpl w:val="A37696E6"/>
    <w:lvl w:ilvl="0">
      <w:start w:val="10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3" w15:restartNumberingAfterBreak="0">
    <w:nsid w:val="56ED1C3D"/>
    <w:multiLevelType w:val="singleLevel"/>
    <w:tmpl w:val="BEE29710"/>
    <w:lvl w:ilvl="0">
      <w:start w:val="7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4" w15:restartNumberingAfterBreak="0">
    <w:nsid w:val="5A506D3C"/>
    <w:multiLevelType w:val="hybridMultilevel"/>
    <w:tmpl w:val="F248658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56221B6"/>
    <w:multiLevelType w:val="singleLevel"/>
    <w:tmpl w:val="4F9A58EC"/>
    <w:lvl w:ilvl="0">
      <w:start w:val="20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6" w15:restartNumberingAfterBreak="0">
    <w:nsid w:val="65A81E57"/>
    <w:multiLevelType w:val="hybridMultilevel"/>
    <w:tmpl w:val="62CC8E6E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>
      <w:start w:val="1"/>
      <w:numFmt w:val="lowerLetter"/>
      <w:lvlText w:val="%2."/>
      <w:lvlJc w:val="left"/>
      <w:pPr>
        <w:ind w:left="2148" w:hanging="360"/>
      </w:pPr>
    </w:lvl>
    <w:lvl w:ilvl="2" w:tplc="0419001B">
      <w:start w:val="1"/>
      <w:numFmt w:val="lowerRoman"/>
      <w:lvlText w:val="%3."/>
      <w:lvlJc w:val="right"/>
      <w:pPr>
        <w:ind w:left="2868" w:hanging="180"/>
      </w:pPr>
    </w:lvl>
    <w:lvl w:ilvl="3" w:tplc="0419000F">
      <w:start w:val="1"/>
      <w:numFmt w:val="decimal"/>
      <w:lvlText w:val="%4."/>
      <w:lvlJc w:val="left"/>
      <w:pPr>
        <w:ind w:left="3588" w:hanging="360"/>
      </w:pPr>
    </w:lvl>
    <w:lvl w:ilvl="4" w:tplc="04190019">
      <w:start w:val="1"/>
      <w:numFmt w:val="lowerLetter"/>
      <w:lvlText w:val="%5."/>
      <w:lvlJc w:val="left"/>
      <w:pPr>
        <w:ind w:left="4308" w:hanging="360"/>
      </w:pPr>
    </w:lvl>
    <w:lvl w:ilvl="5" w:tplc="0419001B">
      <w:start w:val="1"/>
      <w:numFmt w:val="lowerRoman"/>
      <w:lvlText w:val="%6."/>
      <w:lvlJc w:val="right"/>
      <w:pPr>
        <w:ind w:left="5028" w:hanging="180"/>
      </w:pPr>
    </w:lvl>
    <w:lvl w:ilvl="6" w:tplc="0419000F">
      <w:start w:val="1"/>
      <w:numFmt w:val="decimal"/>
      <w:lvlText w:val="%7."/>
      <w:lvlJc w:val="left"/>
      <w:pPr>
        <w:ind w:left="5748" w:hanging="360"/>
      </w:pPr>
    </w:lvl>
    <w:lvl w:ilvl="7" w:tplc="04190019">
      <w:start w:val="1"/>
      <w:numFmt w:val="lowerLetter"/>
      <w:lvlText w:val="%8."/>
      <w:lvlJc w:val="left"/>
      <w:pPr>
        <w:ind w:left="6468" w:hanging="360"/>
      </w:pPr>
    </w:lvl>
    <w:lvl w:ilvl="8" w:tplc="0419001B">
      <w:start w:val="1"/>
      <w:numFmt w:val="lowerRoman"/>
      <w:lvlText w:val="%9."/>
      <w:lvlJc w:val="right"/>
      <w:pPr>
        <w:ind w:left="7188" w:hanging="180"/>
      </w:pPr>
    </w:lvl>
  </w:abstractNum>
  <w:abstractNum w:abstractNumId="37" w15:restartNumberingAfterBreak="0">
    <w:nsid w:val="689A3688"/>
    <w:multiLevelType w:val="hybridMultilevel"/>
    <w:tmpl w:val="B192DCC2"/>
    <w:lvl w:ilvl="0" w:tplc="39D89452">
      <w:start w:val="1"/>
      <w:numFmt w:val="decimal"/>
      <w:lvlText w:val="%1."/>
      <w:lvlJc w:val="left"/>
      <w:pPr>
        <w:ind w:left="1068" w:hanging="360"/>
      </w:p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>
      <w:start w:val="1"/>
      <w:numFmt w:val="lowerRoman"/>
      <w:lvlText w:val="%3."/>
      <w:lvlJc w:val="right"/>
      <w:pPr>
        <w:ind w:left="2508" w:hanging="180"/>
      </w:pPr>
    </w:lvl>
    <w:lvl w:ilvl="3" w:tplc="0419000F">
      <w:start w:val="1"/>
      <w:numFmt w:val="decimal"/>
      <w:lvlText w:val="%4."/>
      <w:lvlJc w:val="left"/>
      <w:pPr>
        <w:ind w:left="3228" w:hanging="360"/>
      </w:pPr>
    </w:lvl>
    <w:lvl w:ilvl="4" w:tplc="04190019">
      <w:start w:val="1"/>
      <w:numFmt w:val="lowerLetter"/>
      <w:lvlText w:val="%5."/>
      <w:lvlJc w:val="left"/>
      <w:pPr>
        <w:ind w:left="3948" w:hanging="360"/>
      </w:pPr>
    </w:lvl>
    <w:lvl w:ilvl="5" w:tplc="0419001B">
      <w:start w:val="1"/>
      <w:numFmt w:val="lowerRoman"/>
      <w:lvlText w:val="%6."/>
      <w:lvlJc w:val="right"/>
      <w:pPr>
        <w:ind w:left="4668" w:hanging="180"/>
      </w:pPr>
    </w:lvl>
    <w:lvl w:ilvl="6" w:tplc="0419000F">
      <w:start w:val="1"/>
      <w:numFmt w:val="decimal"/>
      <w:lvlText w:val="%7."/>
      <w:lvlJc w:val="left"/>
      <w:pPr>
        <w:ind w:left="5388" w:hanging="360"/>
      </w:pPr>
    </w:lvl>
    <w:lvl w:ilvl="7" w:tplc="04190019">
      <w:start w:val="1"/>
      <w:numFmt w:val="lowerLetter"/>
      <w:lvlText w:val="%8."/>
      <w:lvlJc w:val="left"/>
      <w:pPr>
        <w:ind w:left="6108" w:hanging="360"/>
      </w:pPr>
    </w:lvl>
    <w:lvl w:ilvl="8" w:tplc="0419001B">
      <w:start w:val="1"/>
      <w:numFmt w:val="lowerRoman"/>
      <w:lvlText w:val="%9."/>
      <w:lvlJc w:val="right"/>
      <w:pPr>
        <w:ind w:left="6828" w:hanging="180"/>
      </w:pPr>
    </w:lvl>
  </w:abstractNum>
  <w:abstractNum w:abstractNumId="38" w15:restartNumberingAfterBreak="0">
    <w:nsid w:val="69941CC5"/>
    <w:multiLevelType w:val="singleLevel"/>
    <w:tmpl w:val="F26CB532"/>
    <w:lvl w:ilvl="0">
      <w:start w:val="16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9" w15:restartNumberingAfterBreak="0">
    <w:nsid w:val="72C40CFC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40" w15:restartNumberingAfterBreak="0">
    <w:nsid w:val="72CB31F9"/>
    <w:multiLevelType w:val="hybridMultilevel"/>
    <w:tmpl w:val="0A76C6A8"/>
    <w:lvl w:ilvl="0" w:tplc="2B50F8E4">
      <w:start w:val="1"/>
      <w:numFmt w:val="decimal"/>
      <w:lvlText w:val="%1."/>
      <w:lvlJc w:val="left"/>
      <w:pPr>
        <w:ind w:left="700" w:hanging="360"/>
      </w:pPr>
    </w:lvl>
    <w:lvl w:ilvl="1" w:tplc="04190019">
      <w:start w:val="1"/>
      <w:numFmt w:val="lowerLetter"/>
      <w:lvlText w:val="%2."/>
      <w:lvlJc w:val="left"/>
      <w:pPr>
        <w:ind w:left="1420" w:hanging="360"/>
      </w:pPr>
    </w:lvl>
    <w:lvl w:ilvl="2" w:tplc="0419001B">
      <w:start w:val="1"/>
      <w:numFmt w:val="lowerRoman"/>
      <w:lvlText w:val="%3."/>
      <w:lvlJc w:val="right"/>
      <w:pPr>
        <w:ind w:left="2140" w:hanging="180"/>
      </w:pPr>
    </w:lvl>
    <w:lvl w:ilvl="3" w:tplc="0419000F">
      <w:start w:val="1"/>
      <w:numFmt w:val="decimal"/>
      <w:lvlText w:val="%4."/>
      <w:lvlJc w:val="left"/>
      <w:pPr>
        <w:ind w:left="2860" w:hanging="360"/>
      </w:pPr>
    </w:lvl>
    <w:lvl w:ilvl="4" w:tplc="04190019">
      <w:start w:val="1"/>
      <w:numFmt w:val="lowerLetter"/>
      <w:lvlText w:val="%5."/>
      <w:lvlJc w:val="left"/>
      <w:pPr>
        <w:ind w:left="3580" w:hanging="360"/>
      </w:pPr>
    </w:lvl>
    <w:lvl w:ilvl="5" w:tplc="0419001B">
      <w:start w:val="1"/>
      <w:numFmt w:val="lowerRoman"/>
      <w:lvlText w:val="%6."/>
      <w:lvlJc w:val="right"/>
      <w:pPr>
        <w:ind w:left="4300" w:hanging="180"/>
      </w:pPr>
    </w:lvl>
    <w:lvl w:ilvl="6" w:tplc="0419000F">
      <w:start w:val="1"/>
      <w:numFmt w:val="decimal"/>
      <w:lvlText w:val="%7."/>
      <w:lvlJc w:val="left"/>
      <w:pPr>
        <w:ind w:left="5020" w:hanging="360"/>
      </w:pPr>
    </w:lvl>
    <w:lvl w:ilvl="7" w:tplc="04190019">
      <w:start w:val="1"/>
      <w:numFmt w:val="lowerLetter"/>
      <w:lvlText w:val="%8."/>
      <w:lvlJc w:val="left"/>
      <w:pPr>
        <w:ind w:left="5740" w:hanging="360"/>
      </w:pPr>
    </w:lvl>
    <w:lvl w:ilvl="8" w:tplc="0419001B">
      <w:start w:val="1"/>
      <w:numFmt w:val="lowerRoman"/>
      <w:lvlText w:val="%9."/>
      <w:lvlJc w:val="right"/>
      <w:pPr>
        <w:ind w:left="6460" w:hanging="180"/>
      </w:pPr>
    </w:lvl>
  </w:abstractNum>
  <w:abstractNum w:abstractNumId="41" w15:restartNumberingAfterBreak="0">
    <w:nsid w:val="781B02C5"/>
    <w:multiLevelType w:val="hybridMultilevel"/>
    <w:tmpl w:val="01D4851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9627465"/>
    <w:multiLevelType w:val="singleLevel"/>
    <w:tmpl w:val="EB6E8B6A"/>
    <w:lvl w:ilvl="0">
      <w:start w:val="17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43" w15:restartNumberingAfterBreak="0">
    <w:nsid w:val="7AB550C9"/>
    <w:multiLevelType w:val="singleLevel"/>
    <w:tmpl w:val="2E26D2C8"/>
    <w:lvl w:ilvl="0">
      <w:start w:val="18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44" w15:restartNumberingAfterBreak="0">
    <w:nsid w:val="7FF11721"/>
    <w:multiLevelType w:val="hybridMultilevel"/>
    <w:tmpl w:val="A83447FC"/>
    <w:lvl w:ilvl="0" w:tplc="E02C914E">
      <w:start w:val="1"/>
      <w:numFmt w:val="decimal"/>
      <w:lvlText w:val="%1."/>
      <w:lvlJc w:val="left"/>
      <w:pPr>
        <w:ind w:left="360" w:hanging="360"/>
      </w:pPr>
      <w:rPr>
        <w:rFonts w:ascii="Times New Roman" w:eastAsia="Calibr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3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6"/>
    <w:lvlOverride w:ilvl="0">
      <w:startOverride w:val="5"/>
    </w:lvlOverride>
  </w:num>
  <w:num w:numId="9">
    <w:abstractNumId w:val="17"/>
    <w:lvlOverride w:ilvl="0">
      <w:startOverride w:val="8"/>
    </w:lvlOverride>
  </w:num>
  <w:num w:numId="10">
    <w:abstractNumId w:val="6"/>
    <w:lvlOverride w:ilvl="0">
      <w:startOverride w:val="11"/>
    </w:lvlOverride>
  </w:num>
  <w:num w:numId="11">
    <w:abstractNumId w:val="9"/>
    <w:lvlOverride w:ilvl="0">
      <w:startOverride w:val="13"/>
    </w:lvlOverride>
  </w:num>
  <w:num w:numId="12">
    <w:abstractNumId w:val="39"/>
    <w:lvlOverride w:ilvl="0">
      <w:startOverride w:val="1"/>
    </w:lvlOverride>
  </w:num>
  <w:num w:numId="13">
    <w:abstractNumId w:val="33"/>
    <w:lvlOverride w:ilvl="0">
      <w:startOverride w:val="7"/>
    </w:lvlOverride>
  </w:num>
  <w:num w:numId="14">
    <w:abstractNumId w:val="11"/>
    <w:lvlOverride w:ilvl="0">
      <w:startOverride w:val="10"/>
    </w:lvlOverride>
  </w:num>
  <w:num w:numId="15">
    <w:abstractNumId w:val="0"/>
    <w:lvlOverride w:ilvl="0">
      <w:startOverride w:val="12"/>
    </w:lvlOverride>
  </w:num>
  <w:num w:numId="16">
    <w:abstractNumId w:val="10"/>
    <w:lvlOverride w:ilvl="0">
      <w:startOverride w:val="1"/>
    </w:lvlOverride>
  </w:num>
  <w:num w:numId="17">
    <w:abstractNumId w:val="5"/>
    <w:lvlOverride w:ilvl="0">
      <w:startOverride w:val="3"/>
    </w:lvlOverride>
  </w:num>
  <w:num w:numId="18">
    <w:abstractNumId w:val="30"/>
    <w:lvlOverride w:ilvl="0">
      <w:startOverride w:val="8"/>
    </w:lvlOverride>
  </w:num>
  <w:num w:numId="19">
    <w:abstractNumId w:val="27"/>
    <w:lvlOverride w:ilvl="0">
      <w:startOverride w:val="15"/>
    </w:lvlOverride>
  </w:num>
  <w:num w:numId="20">
    <w:abstractNumId w:val="14"/>
    <w:lvlOverride w:ilvl="0">
      <w:startOverride w:val="19"/>
    </w:lvlOverride>
  </w:num>
  <w:num w:numId="21">
    <w:abstractNumId w:val="21"/>
    <w:lvlOverride w:ilvl="0">
      <w:startOverride w:val="4"/>
    </w:lvlOverride>
  </w:num>
  <w:num w:numId="22">
    <w:abstractNumId w:val="26"/>
    <w:lvlOverride w:ilvl="0">
      <w:startOverride w:val="11"/>
    </w:lvlOverride>
  </w:num>
  <w:num w:numId="23">
    <w:abstractNumId w:val="43"/>
    <w:lvlOverride w:ilvl="0">
      <w:startOverride w:val="18"/>
    </w:lvlOverride>
  </w:num>
  <w:num w:numId="24">
    <w:abstractNumId w:val="4"/>
    <w:lvlOverride w:ilvl="0">
      <w:startOverride w:val="8"/>
    </w:lvlOverride>
  </w:num>
  <w:num w:numId="25">
    <w:abstractNumId w:val="32"/>
    <w:lvlOverride w:ilvl="0">
      <w:startOverride w:val="10"/>
    </w:lvlOverride>
  </w:num>
  <w:num w:numId="26">
    <w:abstractNumId w:val="31"/>
    <w:lvlOverride w:ilvl="0">
      <w:startOverride w:val="12"/>
    </w:lvlOverride>
  </w:num>
  <w:num w:numId="27">
    <w:abstractNumId w:val="12"/>
    <w:lvlOverride w:ilvl="0">
      <w:startOverride w:val="15"/>
    </w:lvlOverride>
  </w:num>
  <w:num w:numId="28">
    <w:abstractNumId w:val="42"/>
    <w:lvlOverride w:ilvl="0">
      <w:startOverride w:val="17"/>
    </w:lvlOverride>
  </w:num>
  <w:num w:numId="29">
    <w:abstractNumId w:val="35"/>
    <w:lvlOverride w:ilvl="0">
      <w:startOverride w:val="20"/>
    </w:lvlOverride>
  </w:num>
  <w:num w:numId="30">
    <w:abstractNumId w:val="28"/>
    <w:lvlOverride w:ilvl="0">
      <w:startOverride w:val="24"/>
    </w:lvlOverride>
  </w:num>
  <w:num w:numId="31">
    <w:abstractNumId w:val="29"/>
    <w:lvlOverride w:ilvl="0">
      <w:startOverride w:val="1"/>
    </w:lvlOverride>
  </w:num>
  <w:num w:numId="32">
    <w:abstractNumId w:val="20"/>
    <w:lvlOverride w:ilvl="0">
      <w:startOverride w:val="4"/>
    </w:lvlOverride>
  </w:num>
  <w:num w:numId="33">
    <w:abstractNumId w:val="7"/>
    <w:lvlOverride w:ilvl="0">
      <w:startOverride w:val="9"/>
    </w:lvlOverride>
  </w:num>
  <w:num w:numId="34">
    <w:abstractNumId w:val="25"/>
    <w:lvlOverride w:ilvl="0">
      <w:startOverride w:val="11"/>
    </w:lvlOverride>
  </w:num>
  <w:num w:numId="35">
    <w:abstractNumId w:val="22"/>
    <w:lvlOverride w:ilvl="0">
      <w:startOverride w:val="13"/>
    </w:lvlOverride>
  </w:num>
  <w:num w:numId="36">
    <w:abstractNumId w:val="38"/>
    <w:lvlOverride w:ilvl="0">
      <w:startOverride w:val="16"/>
    </w:lvlOverride>
  </w:num>
  <w:num w:numId="37">
    <w:abstractNumId w:val="2"/>
    <w:lvlOverride w:ilvl="0">
      <w:startOverride w:val="19"/>
    </w:lvlOverride>
  </w:num>
  <w:num w:numId="38">
    <w:abstractNumId w:val="24"/>
    <w:lvlOverride w:ilvl="0">
      <w:startOverride w:val="23"/>
    </w:lvlOverride>
  </w:num>
  <w:num w:numId="39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44"/>
  </w:num>
  <w:num w:numId="42">
    <w:abstractNumId w:val="23"/>
  </w:num>
  <w:num w:numId="43">
    <w:abstractNumId w:val="18"/>
  </w:num>
  <w:num w:numId="44">
    <w:abstractNumId w:val="41"/>
  </w:num>
  <w:num w:numId="45">
    <w:abstractNumId w:val="15"/>
  </w:num>
  <w:numIdMacAtCleanup w:val="4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43663"/>
    <w:rsid w:val="000003A6"/>
    <w:rsid w:val="00017994"/>
    <w:rsid w:val="00027C43"/>
    <w:rsid w:val="00030341"/>
    <w:rsid w:val="00036BBA"/>
    <w:rsid w:val="00041C80"/>
    <w:rsid w:val="00043F09"/>
    <w:rsid w:val="00046185"/>
    <w:rsid w:val="00047720"/>
    <w:rsid w:val="000501FC"/>
    <w:rsid w:val="0005319A"/>
    <w:rsid w:val="0005677C"/>
    <w:rsid w:val="0006604E"/>
    <w:rsid w:val="00076381"/>
    <w:rsid w:val="000823FE"/>
    <w:rsid w:val="000873CD"/>
    <w:rsid w:val="000936D7"/>
    <w:rsid w:val="00095629"/>
    <w:rsid w:val="000A073C"/>
    <w:rsid w:val="000B2025"/>
    <w:rsid w:val="000B6B6A"/>
    <w:rsid w:val="000C2D0B"/>
    <w:rsid w:val="000C42CB"/>
    <w:rsid w:val="000D2720"/>
    <w:rsid w:val="000E0953"/>
    <w:rsid w:val="000E1224"/>
    <w:rsid w:val="000F1694"/>
    <w:rsid w:val="001043F6"/>
    <w:rsid w:val="00105F33"/>
    <w:rsid w:val="001136FF"/>
    <w:rsid w:val="001137FF"/>
    <w:rsid w:val="001204EF"/>
    <w:rsid w:val="00121613"/>
    <w:rsid w:val="00124A76"/>
    <w:rsid w:val="001352F8"/>
    <w:rsid w:val="001366C4"/>
    <w:rsid w:val="0013696D"/>
    <w:rsid w:val="00142DA3"/>
    <w:rsid w:val="001433DD"/>
    <w:rsid w:val="0014634E"/>
    <w:rsid w:val="00146E32"/>
    <w:rsid w:val="00152368"/>
    <w:rsid w:val="00176504"/>
    <w:rsid w:val="0018224C"/>
    <w:rsid w:val="00197585"/>
    <w:rsid w:val="001A0E2D"/>
    <w:rsid w:val="001A3A0F"/>
    <w:rsid w:val="001A77D7"/>
    <w:rsid w:val="001B1F7A"/>
    <w:rsid w:val="001B2AC4"/>
    <w:rsid w:val="001C4F48"/>
    <w:rsid w:val="001C547D"/>
    <w:rsid w:val="001C6658"/>
    <w:rsid w:val="001D4F65"/>
    <w:rsid w:val="001E1955"/>
    <w:rsid w:val="001E56C6"/>
    <w:rsid w:val="001E6A7C"/>
    <w:rsid w:val="001E7BFB"/>
    <w:rsid w:val="001F5BD1"/>
    <w:rsid w:val="001F7059"/>
    <w:rsid w:val="0020254A"/>
    <w:rsid w:val="002137D7"/>
    <w:rsid w:val="00231945"/>
    <w:rsid w:val="00231D6F"/>
    <w:rsid w:val="00237F31"/>
    <w:rsid w:val="00251E4D"/>
    <w:rsid w:val="00251FDB"/>
    <w:rsid w:val="002579AA"/>
    <w:rsid w:val="0026065D"/>
    <w:rsid w:val="0026152A"/>
    <w:rsid w:val="00264F63"/>
    <w:rsid w:val="0028721B"/>
    <w:rsid w:val="00292647"/>
    <w:rsid w:val="002962D5"/>
    <w:rsid w:val="002A7ABC"/>
    <w:rsid w:val="002B20DF"/>
    <w:rsid w:val="002C781E"/>
    <w:rsid w:val="002D3C8B"/>
    <w:rsid w:val="002D56B7"/>
    <w:rsid w:val="002D6C3D"/>
    <w:rsid w:val="002D6EF0"/>
    <w:rsid w:val="002D7114"/>
    <w:rsid w:val="002D7DCB"/>
    <w:rsid w:val="002E2FB8"/>
    <w:rsid w:val="002E379D"/>
    <w:rsid w:val="002E41BE"/>
    <w:rsid w:val="002E5DC4"/>
    <w:rsid w:val="002E6760"/>
    <w:rsid w:val="002F3CA0"/>
    <w:rsid w:val="0030101B"/>
    <w:rsid w:val="00302978"/>
    <w:rsid w:val="00316B2D"/>
    <w:rsid w:val="00326C17"/>
    <w:rsid w:val="00340A8B"/>
    <w:rsid w:val="00344150"/>
    <w:rsid w:val="003524B3"/>
    <w:rsid w:val="0037336A"/>
    <w:rsid w:val="003822CC"/>
    <w:rsid w:val="00382917"/>
    <w:rsid w:val="00385374"/>
    <w:rsid w:val="00386A24"/>
    <w:rsid w:val="003937C8"/>
    <w:rsid w:val="003946AA"/>
    <w:rsid w:val="003A0229"/>
    <w:rsid w:val="003A11D8"/>
    <w:rsid w:val="003A4339"/>
    <w:rsid w:val="003A6FD8"/>
    <w:rsid w:val="003A7B90"/>
    <w:rsid w:val="003B0F44"/>
    <w:rsid w:val="003B17BB"/>
    <w:rsid w:val="003C350F"/>
    <w:rsid w:val="003D15C3"/>
    <w:rsid w:val="003D4BAB"/>
    <w:rsid w:val="003D69B9"/>
    <w:rsid w:val="003E3592"/>
    <w:rsid w:val="003F6E58"/>
    <w:rsid w:val="00403876"/>
    <w:rsid w:val="00406443"/>
    <w:rsid w:val="00407ACC"/>
    <w:rsid w:val="004134E2"/>
    <w:rsid w:val="00430A08"/>
    <w:rsid w:val="0043103B"/>
    <w:rsid w:val="0043345D"/>
    <w:rsid w:val="00441E9B"/>
    <w:rsid w:val="00456E27"/>
    <w:rsid w:val="00463E81"/>
    <w:rsid w:val="0047216B"/>
    <w:rsid w:val="00476AF0"/>
    <w:rsid w:val="00485DD0"/>
    <w:rsid w:val="004868C0"/>
    <w:rsid w:val="00487F4C"/>
    <w:rsid w:val="00491761"/>
    <w:rsid w:val="004A2A79"/>
    <w:rsid w:val="004A6438"/>
    <w:rsid w:val="004B3A1A"/>
    <w:rsid w:val="004B453F"/>
    <w:rsid w:val="004B7E3A"/>
    <w:rsid w:val="004C0116"/>
    <w:rsid w:val="004C04E7"/>
    <w:rsid w:val="004C31F5"/>
    <w:rsid w:val="004C3D42"/>
    <w:rsid w:val="004C7F70"/>
    <w:rsid w:val="004D0E92"/>
    <w:rsid w:val="004D275D"/>
    <w:rsid w:val="004E2B68"/>
    <w:rsid w:val="004E45E7"/>
    <w:rsid w:val="004E73EA"/>
    <w:rsid w:val="004F0E56"/>
    <w:rsid w:val="004F1CD4"/>
    <w:rsid w:val="004F6D3A"/>
    <w:rsid w:val="00502D7C"/>
    <w:rsid w:val="00510C30"/>
    <w:rsid w:val="0051384F"/>
    <w:rsid w:val="0052669C"/>
    <w:rsid w:val="00526EC6"/>
    <w:rsid w:val="00527E1E"/>
    <w:rsid w:val="005401FF"/>
    <w:rsid w:val="00557D77"/>
    <w:rsid w:val="00577F04"/>
    <w:rsid w:val="005812CA"/>
    <w:rsid w:val="005872A8"/>
    <w:rsid w:val="005A3B47"/>
    <w:rsid w:val="005B1271"/>
    <w:rsid w:val="005B75E7"/>
    <w:rsid w:val="005D1E0C"/>
    <w:rsid w:val="005D30C9"/>
    <w:rsid w:val="005D41B2"/>
    <w:rsid w:val="005E0155"/>
    <w:rsid w:val="005E582A"/>
    <w:rsid w:val="005F1B30"/>
    <w:rsid w:val="005F5D04"/>
    <w:rsid w:val="00610F33"/>
    <w:rsid w:val="006126E2"/>
    <w:rsid w:val="00620C50"/>
    <w:rsid w:val="00632C4A"/>
    <w:rsid w:val="00632C5E"/>
    <w:rsid w:val="00632E96"/>
    <w:rsid w:val="00641C56"/>
    <w:rsid w:val="00642836"/>
    <w:rsid w:val="0064534B"/>
    <w:rsid w:val="00657998"/>
    <w:rsid w:val="00666FED"/>
    <w:rsid w:val="00680857"/>
    <w:rsid w:val="0068182B"/>
    <w:rsid w:val="00687DE8"/>
    <w:rsid w:val="00691295"/>
    <w:rsid w:val="006A23E4"/>
    <w:rsid w:val="006B4C31"/>
    <w:rsid w:val="006B62DD"/>
    <w:rsid w:val="006D05CB"/>
    <w:rsid w:val="006D1377"/>
    <w:rsid w:val="006D1551"/>
    <w:rsid w:val="006D28A9"/>
    <w:rsid w:val="006D35E2"/>
    <w:rsid w:val="006D4607"/>
    <w:rsid w:val="006D669C"/>
    <w:rsid w:val="006E128B"/>
    <w:rsid w:val="006F5B09"/>
    <w:rsid w:val="00705CBC"/>
    <w:rsid w:val="00717092"/>
    <w:rsid w:val="00744310"/>
    <w:rsid w:val="00745C37"/>
    <w:rsid w:val="0075584A"/>
    <w:rsid w:val="007569E9"/>
    <w:rsid w:val="00780AD6"/>
    <w:rsid w:val="00782584"/>
    <w:rsid w:val="007920CA"/>
    <w:rsid w:val="00796580"/>
    <w:rsid w:val="007970EB"/>
    <w:rsid w:val="007A55A7"/>
    <w:rsid w:val="007B147B"/>
    <w:rsid w:val="007B33E5"/>
    <w:rsid w:val="007C396C"/>
    <w:rsid w:val="007C4A64"/>
    <w:rsid w:val="007D2887"/>
    <w:rsid w:val="007D53F6"/>
    <w:rsid w:val="007E1842"/>
    <w:rsid w:val="007E2DDC"/>
    <w:rsid w:val="007E6995"/>
    <w:rsid w:val="007F4A78"/>
    <w:rsid w:val="00800992"/>
    <w:rsid w:val="008040A0"/>
    <w:rsid w:val="00805A18"/>
    <w:rsid w:val="008064B9"/>
    <w:rsid w:val="00806AF0"/>
    <w:rsid w:val="00810F54"/>
    <w:rsid w:val="00811EC4"/>
    <w:rsid w:val="008268C9"/>
    <w:rsid w:val="00826DD9"/>
    <w:rsid w:val="00827664"/>
    <w:rsid w:val="008303F6"/>
    <w:rsid w:val="00830CF9"/>
    <w:rsid w:val="0083756E"/>
    <w:rsid w:val="00840B34"/>
    <w:rsid w:val="0084653D"/>
    <w:rsid w:val="008538D4"/>
    <w:rsid w:val="0085441B"/>
    <w:rsid w:val="008554FB"/>
    <w:rsid w:val="008561BB"/>
    <w:rsid w:val="00856A47"/>
    <w:rsid w:val="00861210"/>
    <w:rsid w:val="00862DC3"/>
    <w:rsid w:val="008661C0"/>
    <w:rsid w:val="00867172"/>
    <w:rsid w:val="00880D20"/>
    <w:rsid w:val="00881403"/>
    <w:rsid w:val="00882718"/>
    <w:rsid w:val="008828F5"/>
    <w:rsid w:val="008874EB"/>
    <w:rsid w:val="0089106C"/>
    <w:rsid w:val="0089566F"/>
    <w:rsid w:val="00897FFE"/>
    <w:rsid w:val="008A760C"/>
    <w:rsid w:val="008B3A33"/>
    <w:rsid w:val="008B7EF1"/>
    <w:rsid w:val="008C7134"/>
    <w:rsid w:val="008D2F81"/>
    <w:rsid w:val="008E26D7"/>
    <w:rsid w:val="008E448B"/>
    <w:rsid w:val="008F520B"/>
    <w:rsid w:val="009034E8"/>
    <w:rsid w:val="00904E8F"/>
    <w:rsid w:val="0091340E"/>
    <w:rsid w:val="00922365"/>
    <w:rsid w:val="009273E8"/>
    <w:rsid w:val="00932281"/>
    <w:rsid w:val="009336F3"/>
    <w:rsid w:val="009402AD"/>
    <w:rsid w:val="00943422"/>
    <w:rsid w:val="009441F8"/>
    <w:rsid w:val="009519DF"/>
    <w:rsid w:val="0095657B"/>
    <w:rsid w:val="00957EAE"/>
    <w:rsid w:val="00970384"/>
    <w:rsid w:val="00975985"/>
    <w:rsid w:val="0098092C"/>
    <w:rsid w:val="009C11F7"/>
    <w:rsid w:val="009C2BBB"/>
    <w:rsid w:val="009C3294"/>
    <w:rsid w:val="009C4BC2"/>
    <w:rsid w:val="009C620A"/>
    <w:rsid w:val="009C650B"/>
    <w:rsid w:val="009D0BC1"/>
    <w:rsid w:val="009D7B95"/>
    <w:rsid w:val="009E726A"/>
    <w:rsid w:val="00A0728F"/>
    <w:rsid w:val="00A146F3"/>
    <w:rsid w:val="00A20622"/>
    <w:rsid w:val="00A31869"/>
    <w:rsid w:val="00A37F37"/>
    <w:rsid w:val="00A566AA"/>
    <w:rsid w:val="00A62664"/>
    <w:rsid w:val="00A637A0"/>
    <w:rsid w:val="00A64553"/>
    <w:rsid w:val="00A657C8"/>
    <w:rsid w:val="00A72C07"/>
    <w:rsid w:val="00A823FC"/>
    <w:rsid w:val="00A83E94"/>
    <w:rsid w:val="00A845C3"/>
    <w:rsid w:val="00A854E8"/>
    <w:rsid w:val="00A925EE"/>
    <w:rsid w:val="00A92678"/>
    <w:rsid w:val="00A95345"/>
    <w:rsid w:val="00AB1093"/>
    <w:rsid w:val="00AB17C1"/>
    <w:rsid w:val="00AD1F65"/>
    <w:rsid w:val="00AD4858"/>
    <w:rsid w:val="00AF027D"/>
    <w:rsid w:val="00B00F1C"/>
    <w:rsid w:val="00B018E6"/>
    <w:rsid w:val="00B0267A"/>
    <w:rsid w:val="00B03FE0"/>
    <w:rsid w:val="00B13102"/>
    <w:rsid w:val="00B1550E"/>
    <w:rsid w:val="00B26DFA"/>
    <w:rsid w:val="00B303F2"/>
    <w:rsid w:val="00B3390C"/>
    <w:rsid w:val="00B36EA6"/>
    <w:rsid w:val="00B37ED8"/>
    <w:rsid w:val="00B43165"/>
    <w:rsid w:val="00B52DB8"/>
    <w:rsid w:val="00B54B1D"/>
    <w:rsid w:val="00B55AD8"/>
    <w:rsid w:val="00B5781D"/>
    <w:rsid w:val="00B70845"/>
    <w:rsid w:val="00B76C35"/>
    <w:rsid w:val="00B875D0"/>
    <w:rsid w:val="00BA647D"/>
    <w:rsid w:val="00BA74B6"/>
    <w:rsid w:val="00BB32A1"/>
    <w:rsid w:val="00BB694E"/>
    <w:rsid w:val="00BB6E56"/>
    <w:rsid w:val="00BC5F2F"/>
    <w:rsid w:val="00BC620A"/>
    <w:rsid w:val="00BD20E7"/>
    <w:rsid w:val="00BD4D45"/>
    <w:rsid w:val="00BD596A"/>
    <w:rsid w:val="00BE734C"/>
    <w:rsid w:val="00BF4032"/>
    <w:rsid w:val="00BF586B"/>
    <w:rsid w:val="00C03EAE"/>
    <w:rsid w:val="00C04258"/>
    <w:rsid w:val="00C0665E"/>
    <w:rsid w:val="00C06860"/>
    <w:rsid w:val="00C27964"/>
    <w:rsid w:val="00C3258E"/>
    <w:rsid w:val="00C334C9"/>
    <w:rsid w:val="00C40A0E"/>
    <w:rsid w:val="00C5180B"/>
    <w:rsid w:val="00C53144"/>
    <w:rsid w:val="00C53827"/>
    <w:rsid w:val="00C5666F"/>
    <w:rsid w:val="00C64737"/>
    <w:rsid w:val="00C7287C"/>
    <w:rsid w:val="00C732F0"/>
    <w:rsid w:val="00C75E1D"/>
    <w:rsid w:val="00C8028C"/>
    <w:rsid w:val="00C81A99"/>
    <w:rsid w:val="00C86645"/>
    <w:rsid w:val="00C86D91"/>
    <w:rsid w:val="00C91844"/>
    <w:rsid w:val="00CA5CEB"/>
    <w:rsid w:val="00CC74A3"/>
    <w:rsid w:val="00CD0032"/>
    <w:rsid w:val="00CD1435"/>
    <w:rsid w:val="00CD1E29"/>
    <w:rsid w:val="00CD726F"/>
    <w:rsid w:val="00CE04B8"/>
    <w:rsid w:val="00CE1C18"/>
    <w:rsid w:val="00CE2758"/>
    <w:rsid w:val="00D07670"/>
    <w:rsid w:val="00D16544"/>
    <w:rsid w:val="00D442AD"/>
    <w:rsid w:val="00D464D0"/>
    <w:rsid w:val="00D51846"/>
    <w:rsid w:val="00D51989"/>
    <w:rsid w:val="00D5224C"/>
    <w:rsid w:val="00D54D94"/>
    <w:rsid w:val="00D63CB1"/>
    <w:rsid w:val="00D67937"/>
    <w:rsid w:val="00D75938"/>
    <w:rsid w:val="00D76230"/>
    <w:rsid w:val="00D8088C"/>
    <w:rsid w:val="00D816DA"/>
    <w:rsid w:val="00D83CC7"/>
    <w:rsid w:val="00D874AF"/>
    <w:rsid w:val="00D960F4"/>
    <w:rsid w:val="00D97078"/>
    <w:rsid w:val="00DA2DAB"/>
    <w:rsid w:val="00DA710E"/>
    <w:rsid w:val="00DB165E"/>
    <w:rsid w:val="00DB43A3"/>
    <w:rsid w:val="00DC26A1"/>
    <w:rsid w:val="00DC452A"/>
    <w:rsid w:val="00DC5D75"/>
    <w:rsid w:val="00DC707C"/>
    <w:rsid w:val="00DD019D"/>
    <w:rsid w:val="00DD23E8"/>
    <w:rsid w:val="00DD2E86"/>
    <w:rsid w:val="00DD4038"/>
    <w:rsid w:val="00DE7AF1"/>
    <w:rsid w:val="00DF1106"/>
    <w:rsid w:val="00E04C07"/>
    <w:rsid w:val="00E1033B"/>
    <w:rsid w:val="00E1493A"/>
    <w:rsid w:val="00E15B7A"/>
    <w:rsid w:val="00E26B8B"/>
    <w:rsid w:val="00E2794B"/>
    <w:rsid w:val="00E31FD9"/>
    <w:rsid w:val="00E32595"/>
    <w:rsid w:val="00E35AC1"/>
    <w:rsid w:val="00E372B5"/>
    <w:rsid w:val="00E42607"/>
    <w:rsid w:val="00E42BFF"/>
    <w:rsid w:val="00E42FE7"/>
    <w:rsid w:val="00E43663"/>
    <w:rsid w:val="00E47ACD"/>
    <w:rsid w:val="00E53764"/>
    <w:rsid w:val="00E72CCF"/>
    <w:rsid w:val="00E82C14"/>
    <w:rsid w:val="00E86C42"/>
    <w:rsid w:val="00E965AD"/>
    <w:rsid w:val="00E97AEC"/>
    <w:rsid w:val="00EA0894"/>
    <w:rsid w:val="00EA24D8"/>
    <w:rsid w:val="00EA5D76"/>
    <w:rsid w:val="00EB1267"/>
    <w:rsid w:val="00EB5F23"/>
    <w:rsid w:val="00EB6087"/>
    <w:rsid w:val="00EB6D6E"/>
    <w:rsid w:val="00ED172F"/>
    <w:rsid w:val="00ED2FAE"/>
    <w:rsid w:val="00ED39F5"/>
    <w:rsid w:val="00ED6452"/>
    <w:rsid w:val="00EE0FCA"/>
    <w:rsid w:val="00EE4BEA"/>
    <w:rsid w:val="00F03970"/>
    <w:rsid w:val="00F03ADF"/>
    <w:rsid w:val="00F10E42"/>
    <w:rsid w:val="00F1217F"/>
    <w:rsid w:val="00F151F3"/>
    <w:rsid w:val="00F1744B"/>
    <w:rsid w:val="00F34D9C"/>
    <w:rsid w:val="00F4674A"/>
    <w:rsid w:val="00F538AA"/>
    <w:rsid w:val="00F55F43"/>
    <w:rsid w:val="00F6545A"/>
    <w:rsid w:val="00F669C8"/>
    <w:rsid w:val="00F727FA"/>
    <w:rsid w:val="00F72FC7"/>
    <w:rsid w:val="00F76AF2"/>
    <w:rsid w:val="00F83A5A"/>
    <w:rsid w:val="00F84858"/>
    <w:rsid w:val="00FA3C0A"/>
    <w:rsid w:val="00FB1620"/>
    <w:rsid w:val="00FB37A6"/>
    <w:rsid w:val="00FB63F6"/>
    <w:rsid w:val="00FC601C"/>
    <w:rsid w:val="00FC7236"/>
    <w:rsid w:val="00FC7A9C"/>
    <w:rsid w:val="00FD6CC1"/>
    <w:rsid w:val="00FE142F"/>
    <w:rsid w:val="00FE311D"/>
    <w:rsid w:val="00FE51EE"/>
    <w:rsid w:val="00FF442D"/>
    <w:rsid w:val="00FF53EB"/>
    <w:rsid w:val="00FF7E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4:docId w14:val="66730745"/>
  <w15:docId w15:val="{83D59046-AB3F-419E-BE2E-EF8DA840CE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34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AD1F65"/>
    <w:pPr>
      <w:spacing w:after="0" w:line="240" w:lineRule="auto"/>
      <w:ind w:firstLine="340"/>
      <w:jc w:val="both"/>
    </w:pPr>
    <w:rPr>
      <w:rFonts w:ascii="Calibri" w:eastAsia="Times New Roman" w:hAnsi="Calibri" w:cs="Times New Roman"/>
    </w:rPr>
  </w:style>
  <w:style w:type="paragraph" w:styleId="1">
    <w:name w:val="heading 1"/>
    <w:basedOn w:val="a0"/>
    <w:next w:val="a0"/>
    <w:link w:val="10"/>
    <w:qFormat/>
    <w:rsid w:val="00AD1F65"/>
    <w:pPr>
      <w:keepNext/>
      <w:keepLines/>
      <w:spacing w:before="480"/>
      <w:outlineLvl w:val="0"/>
    </w:pPr>
    <w:rPr>
      <w:rFonts w:ascii="Cambria" w:hAnsi="Cambria"/>
      <w:b/>
      <w:bCs/>
      <w:color w:val="365F91"/>
      <w:sz w:val="28"/>
      <w:szCs w:val="28"/>
    </w:rPr>
  </w:style>
  <w:style w:type="paragraph" w:styleId="4">
    <w:name w:val="heading 4"/>
    <w:basedOn w:val="a0"/>
    <w:next w:val="a0"/>
    <w:link w:val="40"/>
    <w:unhideWhenUsed/>
    <w:qFormat/>
    <w:rsid w:val="00AD1F65"/>
    <w:pPr>
      <w:keepNext/>
      <w:spacing w:before="240" w:after="60"/>
      <w:ind w:firstLine="0"/>
      <w:jc w:val="left"/>
      <w:outlineLvl w:val="3"/>
    </w:pPr>
    <w:rPr>
      <w:rFonts w:ascii="Times New Roman" w:hAnsi="Times New Roman"/>
      <w:b/>
      <w:bCs/>
      <w:sz w:val="28"/>
      <w:szCs w:val="28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rsid w:val="00AD1F65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40">
    <w:name w:val="Заголовок 4 Знак"/>
    <w:basedOn w:val="a1"/>
    <w:link w:val="4"/>
    <w:rsid w:val="00AD1F65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styleId="a4">
    <w:name w:val="Hyperlink"/>
    <w:unhideWhenUsed/>
    <w:rsid w:val="00AD1F65"/>
    <w:rPr>
      <w:rFonts w:ascii="Arial" w:hAnsi="Arial" w:cs="Arial" w:hint="default"/>
      <w:b/>
      <w:bCs/>
      <w:strike w:val="0"/>
      <w:dstrike w:val="0"/>
      <w:color w:val="003366"/>
      <w:sz w:val="20"/>
      <w:szCs w:val="20"/>
      <w:u w:val="none"/>
      <w:effect w:val="none"/>
    </w:rPr>
  </w:style>
  <w:style w:type="character" w:styleId="a5">
    <w:name w:val="FollowedHyperlink"/>
    <w:uiPriority w:val="99"/>
    <w:semiHidden/>
    <w:unhideWhenUsed/>
    <w:rsid w:val="00AD1F65"/>
    <w:rPr>
      <w:color w:val="800080"/>
      <w:u w:val="single"/>
    </w:rPr>
  </w:style>
  <w:style w:type="paragraph" w:styleId="a6">
    <w:name w:val="Normal (Web)"/>
    <w:aliases w:val="Обычный (Web)"/>
    <w:basedOn w:val="a0"/>
    <w:uiPriority w:val="34"/>
    <w:unhideWhenUsed/>
    <w:qFormat/>
    <w:rsid w:val="00AD1F65"/>
    <w:pPr>
      <w:ind w:left="720" w:firstLine="0"/>
      <w:contextualSpacing/>
      <w:jc w:val="left"/>
    </w:pPr>
    <w:rPr>
      <w:rFonts w:ascii="Times New Roman" w:hAnsi="Times New Roman"/>
      <w:sz w:val="24"/>
      <w:szCs w:val="24"/>
      <w:lang w:eastAsia="ru-RU"/>
    </w:rPr>
  </w:style>
  <w:style w:type="character" w:customStyle="1" w:styleId="a7">
    <w:name w:val="Текст сноски Знак"/>
    <w:aliases w:val="Footnote Text Char Знак,-++ Char Знак,Текст сноски Знак Знак Знак1,-++ Знак Знак Знак1,Footnote Text Char Знак Знак Знак1,-++ Char Знак Знак Знак,Текст сноски Знак1 Знак Знак,Текст сноски Знак Знак Знак Знак,-++ Знак Знак Знак Знак"/>
    <w:basedOn w:val="a1"/>
    <w:link w:val="a8"/>
    <w:locked/>
    <w:rsid w:val="00AD1F65"/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a9">
    <w:name w:val="Верхний колонтитул Знак"/>
    <w:basedOn w:val="a1"/>
    <w:link w:val="aa"/>
    <w:uiPriority w:val="99"/>
    <w:locked/>
    <w:rsid w:val="00AD1F65"/>
    <w:rPr>
      <w:rFonts w:ascii="Calibri" w:eastAsia="Times New Roman" w:hAnsi="Calibri" w:cs="Times New Roman"/>
    </w:rPr>
  </w:style>
  <w:style w:type="character" w:customStyle="1" w:styleId="ab">
    <w:name w:val="Нижний колонтитул Знак"/>
    <w:basedOn w:val="a1"/>
    <w:link w:val="ac"/>
    <w:uiPriority w:val="99"/>
    <w:locked/>
    <w:rsid w:val="00AD1F65"/>
    <w:rPr>
      <w:rFonts w:ascii="Calibri" w:eastAsia="Times New Roman" w:hAnsi="Calibri" w:cs="Times New Roman"/>
    </w:rPr>
  </w:style>
  <w:style w:type="character" w:customStyle="1" w:styleId="ad">
    <w:name w:val="Основной текст Знак"/>
    <w:basedOn w:val="a1"/>
    <w:link w:val="ae"/>
    <w:semiHidden/>
    <w:locked/>
    <w:rsid w:val="00AD1F65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af">
    <w:name w:val="Основной текст с отступом Знак"/>
    <w:basedOn w:val="a1"/>
    <w:link w:val="af0"/>
    <w:semiHidden/>
    <w:locked/>
    <w:rsid w:val="00AD1F65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3">
    <w:name w:val="Основной текст с отступом 3 Знак"/>
    <w:basedOn w:val="a1"/>
    <w:link w:val="30"/>
    <w:semiHidden/>
    <w:locked/>
    <w:rsid w:val="00AD1F65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af1">
    <w:name w:val="Текст выноски Знак"/>
    <w:basedOn w:val="a1"/>
    <w:link w:val="af2"/>
    <w:uiPriority w:val="99"/>
    <w:semiHidden/>
    <w:locked/>
    <w:rsid w:val="00AD1F65"/>
    <w:rPr>
      <w:rFonts w:ascii="Lucida Grande CY" w:eastAsia="Times New Roman" w:hAnsi="Lucida Grande CY" w:cs="Lucida Grande CY"/>
      <w:sz w:val="18"/>
      <w:szCs w:val="18"/>
    </w:rPr>
  </w:style>
  <w:style w:type="character" w:customStyle="1" w:styleId="af3">
    <w:name w:val="Абзац списка Знак"/>
    <w:link w:val="af4"/>
    <w:uiPriority w:val="34"/>
    <w:locked/>
    <w:rsid w:val="00AD1F6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qFormat/>
    <w:rsid w:val="00AD1F65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customStyle="1" w:styleId="Iniiaiieoaenonionooiii3">
    <w:name w:val="Iniiaiie oaeno n ionooiii 3"/>
    <w:basedOn w:val="Default"/>
    <w:next w:val="Default"/>
    <w:uiPriority w:val="34"/>
    <w:qFormat/>
    <w:rsid w:val="00AD1F65"/>
    <w:rPr>
      <w:color w:val="auto"/>
    </w:rPr>
  </w:style>
  <w:style w:type="paragraph" w:customStyle="1" w:styleId="Iaeaaeaiea2">
    <w:name w:val="Iaeaaeaiea 2"/>
    <w:basedOn w:val="Default"/>
    <w:next w:val="Default"/>
    <w:uiPriority w:val="34"/>
    <w:qFormat/>
    <w:rsid w:val="00AD1F65"/>
    <w:rPr>
      <w:color w:val="auto"/>
    </w:rPr>
  </w:style>
  <w:style w:type="paragraph" w:customStyle="1" w:styleId="11">
    <w:name w:val="1"/>
    <w:basedOn w:val="a0"/>
    <w:uiPriority w:val="99"/>
    <w:qFormat/>
    <w:rsid w:val="00AD1F65"/>
    <w:pPr>
      <w:spacing w:before="100" w:beforeAutospacing="1" w:after="100" w:afterAutospacing="1"/>
      <w:ind w:firstLine="0"/>
      <w:jc w:val="left"/>
    </w:pPr>
    <w:rPr>
      <w:rFonts w:ascii="Verdana" w:hAnsi="Verdana"/>
      <w:color w:val="555555"/>
      <w:sz w:val="19"/>
      <w:szCs w:val="19"/>
      <w:lang w:eastAsia="ru-RU"/>
    </w:rPr>
  </w:style>
  <w:style w:type="paragraph" w:customStyle="1" w:styleId="af5">
    <w:name w:val="текст сноски"/>
    <w:basedOn w:val="a0"/>
    <w:uiPriority w:val="34"/>
    <w:qFormat/>
    <w:rsid w:val="00AD1F65"/>
    <w:pPr>
      <w:ind w:firstLine="0"/>
      <w:jc w:val="left"/>
    </w:pPr>
    <w:rPr>
      <w:rFonts w:ascii="Times New Roman" w:hAnsi="Times New Roman"/>
      <w:sz w:val="20"/>
      <w:szCs w:val="20"/>
      <w:lang w:eastAsia="ru-RU"/>
    </w:rPr>
  </w:style>
  <w:style w:type="character" w:customStyle="1" w:styleId="af6">
    <w:name w:val="Основной текст_"/>
    <w:link w:val="2"/>
    <w:uiPriority w:val="99"/>
    <w:locked/>
    <w:rsid w:val="00AD1F65"/>
    <w:rPr>
      <w:rFonts w:ascii="Times New Roman" w:hAnsi="Times New Roman" w:cs="Times New Roman"/>
      <w:sz w:val="21"/>
      <w:szCs w:val="21"/>
      <w:shd w:val="clear" w:color="auto" w:fill="FFFFFF"/>
    </w:rPr>
  </w:style>
  <w:style w:type="paragraph" w:customStyle="1" w:styleId="2">
    <w:name w:val="Основной текст2"/>
    <w:basedOn w:val="a0"/>
    <w:link w:val="af6"/>
    <w:uiPriority w:val="99"/>
    <w:qFormat/>
    <w:rsid w:val="00AD1F65"/>
    <w:pPr>
      <w:widowControl w:val="0"/>
      <w:shd w:val="clear" w:color="auto" w:fill="FFFFFF"/>
      <w:spacing w:line="240" w:lineRule="exact"/>
      <w:ind w:firstLine="0"/>
    </w:pPr>
    <w:rPr>
      <w:rFonts w:ascii="Times New Roman" w:eastAsiaTheme="minorHAnsi" w:hAnsi="Times New Roman"/>
      <w:sz w:val="21"/>
      <w:szCs w:val="21"/>
    </w:rPr>
  </w:style>
  <w:style w:type="paragraph" w:customStyle="1" w:styleId="osnovnojjtekstsotstupom2">
    <w:name w:val="osnovnojjtekstsotstupom2"/>
    <w:basedOn w:val="a0"/>
    <w:uiPriority w:val="34"/>
    <w:qFormat/>
    <w:rsid w:val="00AD1F65"/>
    <w:pPr>
      <w:suppressAutoHyphens/>
      <w:spacing w:before="280" w:after="280"/>
      <w:ind w:firstLine="0"/>
      <w:jc w:val="left"/>
    </w:pPr>
    <w:rPr>
      <w:rFonts w:ascii="Times New Roman" w:eastAsia="SimSun" w:hAnsi="Times New Roman"/>
      <w:sz w:val="24"/>
      <w:szCs w:val="24"/>
      <w:lang w:eastAsia="ar-SA"/>
    </w:rPr>
  </w:style>
  <w:style w:type="paragraph" w:customStyle="1" w:styleId="ConsPlusNormal">
    <w:name w:val="ConsPlusNormal"/>
    <w:uiPriority w:val="34"/>
    <w:qFormat/>
    <w:rsid w:val="00AD1F65"/>
    <w:pPr>
      <w:widowControl w:val="0"/>
      <w:suppressAutoHyphens/>
      <w:autoSpaceDE w:val="0"/>
      <w:spacing w:after="0" w:line="240" w:lineRule="auto"/>
      <w:ind w:firstLine="720"/>
    </w:pPr>
    <w:rPr>
      <w:rFonts w:ascii="Arial" w:eastAsia="Arial" w:hAnsi="Arial" w:cs="Arial"/>
      <w:sz w:val="20"/>
      <w:szCs w:val="20"/>
      <w:lang w:eastAsia="ar-SA"/>
    </w:rPr>
  </w:style>
  <w:style w:type="paragraph" w:customStyle="1" w:styleId="12">
    <w:name w:val="Обычный1"/>
    <w:uiPriority w:val="34"/>
    <w:qFormat/>
    <w:rsid w:val="00AD1F65"/>
    <w:pPr>
      <w:widowControl w:val="0"/>
      <w:suppressAutoHyphens/>
      <w:snapToGrid w:val="0"/>
      <w:spacing w:after="0" w:line="240" w:lineRule="auto"/>
    </w:pPr>
    <w:rPr>
      <w:rFonts w:ascii="Times New Roman" w:eastAsia="Arial" w:hAnsi="Times New Roman" w:cs="Times New Roman"/>
      <w:sz w:val="20"/>
      <w:szCs w:val="20"/>
      <w:lang w:eastAsia="ar-SA"/>
    </w:rPr>
  </w:style>
  <w:style w:type="paragraph" w:customStyle="1" w:styleId="13">
    <w:name w:val="Текст1"/>
    <w:basedOn w:val="a0"/>
    <w:uiPriority w:val="34"/>
    <w:qFormat/>
    <w:rsid w:val="00AD1F65"/>
    <w:pPr>
      <w:ind w:firstLine="0"/>
      <w:jc w:val="left"/>
    </w:pPr>
    <w:rPr>
      <w:rFonts w:ascii="Courier New" w:hAnsi="Courier New"/>
      <w:sz w:val="20"/>
      <w:szCs w:val="20"/>
      <w:lang w:eastAsia="ar-SA"/>
    </w:rPr>
  </w:style>
  <w:style w:type="paragraph" w:customStyle="1" w:styleId="a">
    <w:name w:val="нумерованный содержание"/>
    <w:basedOn w:val="a0"/>
    <w:uiPriority w:val="34"/>
    <w:qFormat/>
    <w:rsid w:val="00AD1F65"/>
    <w:pPr>
      <w:numPr>
        <w:numId w:val="1"/>
      </w:numPr>
      <w:jc w:val="left"/>
    </w:pPr>
    <w:rPr>
      <w:rFonts w:ascii="Times New Roman" w:eastAsia="Calibri" w:hAnsi="Times New Roman"/>
      <w:sz w:val="24"/>
    </w:rPr>
  </w:style>
  <w:style w:type="paragraph" w:customStyle="1" w:styleId="14">
    <w:name w:val="Без интервала1"/>
    <w:uiPriority w:val="34"/>
    <w:qFormat/>
    <w:rsid w:val="00AD1F65"/>
    <w:pPr>
      <w:spacing w:after="0" w:line="240" w:lineRule="auto"/>
    </w:pPr>
    <w:rPr>
      <w:rFonts w:ascii="Calibri" w:eastAsia="Times New Roman" w:hAnsi="Calibri" w:cs="Times New Roman"/>
    </w:rPr>
  </w:style>
  <w:style w:type="paragraph" w:customStyle="1" w:styleId="lead">
    <w:name w:val="lead"/>
    <w:basedOn w:val="a0"/>
    <w:uiPriority w:val="34"/>
    <w:qFormat/>
    <w:rsid w:val="00AD1F65"/>
    <w:pPr>
      <w:spacing w:before="100" w:beforeAutospacing="1" w:after="100" w:afterAutospacing="1"/>
      <w:ind w:firstLine="0"/>
      <w:jc w:val="left"/>
    </w:pPr>
    <w:rPr>
      <w:rFonts w:ascii="Times New Roman" w:hAnsi="Times New Roman"/>
      <w:sz w:val="24"/>
      <w:szCs w:val="24"/>
      <w:lang w:eastAsia="ru-RU"/>
    </w:rPr>
  </w:style>
  <w:style w:type="paragraph" w:customStyle="1" w:styleId="af7">
    <w:name w:val="Заголовок таблицы"/>
    <w:basedOn w:val="a0"/>
    <w:uiPriority w:val="34"/>
    <w:qFormat/>
    <w:rsid w:val="00AD1F65"/>
    <w:pPr>
      <w:suppressLineNumbers/>
      <w:suppressAutoHyphens/>
      <w:ind w:firstLine="0"/>
      <w:jc w:val="center"/>
    </w:pPr>
    <w:rPr>
      <w:rFonts w:ascii="Times New Roman" w:hAnsi="Times New Roman"/>
      <w:b/>
      <w:bCs/>
      <w:sz w:val="24"/>
      <w:szCs w:val="24"/>
      <w:lang w:eastAsia="ar-SA"/>
    </w:rPr>
  </w:style>
  <w:style w:type="character" w:styleId="af8">
    <w:name w:val="footnote reference"/>
    <w:aliases w:val="Знак сноски-FN,Знак сноски 1,Ciae niinee-FN,Referencia nota al pie,Ref,de nota al pie,fr,Used by Word for Help footnote symbols,SUPERS,Ciae niinee 1,Ссылка на сноску 45,Appel note de bas de page,анкета сноска,Odwołanie przypisu,сноск,сноска"/>
    <w:unhideWhenUsed/>
    <w:rsid w:val="00AD1F65"/>
    <w:rPr>
      <w:vertAlign w:val="superscript"/>
    </w:rPr>
  </w:style>
  <w:style w:type="character" w:customStyle="1" w:styleId="Aeiannueea">
    <w:name w:val="Aeia.nnueea"/>
    <w:rsid w:val="00AD1F65"/>
    <w:rPr>
      <w:color w:val="000000"/>
      <w:sz w:val="28"/>
      <w:szCs w:val="28"/>
    </w:rPr>
  </w:style>
  <w:style w:type="paragraph" w:styleId="30">
    <w:name w:val="Body Text Indent 3"/>
    <w:basedOn w:val="a0"/>
    <w:link w:val="3"/>
    <w:semiHidden/>
    <w:unhideWhenUsed/>
    <w:rsid w:val="00AD1F65"/>
    <w:pPr>
      <w:spacing w:after="120"/>
      <w:ind w:left="283"/>
    </w:pPr>
    <w:rPr>
      <w:rFonts w:ascii="Times New Roman" w:hAnsi="Times New Roman"/>
      <w:sz w:val="16"/>
      <w:szCs w:val="16"/>
      <w:lang w:eastAsia="ru-RU"/>
    </w:rPr>
  </w:style>
  <w:style w:type="character" w:customStyle="1" w:styleId="31">
    <w:name w:val="Основной текст с отступом 3 Знак1"/>
    <w:basedOn w:val="a1"/>
    <w:semiHidden/>
    <w:rsid w:val="00AD1F65"/>
    <w:rPr>
      <w:rFonts w:ascii="Calibri" w:eastAsia="Times New Roman" w:hAnsi="Calibri" w:cs="Times New Roman"/>
      <w:sz w:val="16"/>
      <w:szCs w:val="16"/>
    </w:rPr>
  </w:style>
  <w:style w:type="character" w:customStyle="1" w:styleId="af9">
    <w:name w:val="основной текст Знак"/>
    <w:rsid w:val="00AD1F65"/>
    <w:rPr>
      <w:sz w:val="24"/>
      <w:szCs w:val="24"/>
      <w:lang w:val="ru-RU" w:eastAsia="ru-RU"/>
    </w:rPr>
  </w:style>
  <w:style w:type="paragraph" w:styleId="af2">
    <w:name w:val="Balloon Text"/>
    <w:basedOn w:val="a0"/>
    <w:link w:val="af1"/>
    <w:uiPriority w:val="99"/>
    <w:semiHidden/>
    <w:unhideWhenUsed/>
    <w:rsid w:val="00AD1F65"/>
    <w:rPr>
      <w:rFonts w:ascii="Lucida Grande CY" w:hAnsi="Lucida Grande CY" w:cs="Lucida Grande CY"/>
      <w:sz w:val="18"/>
      <w:szCs w:val="18"/>
    </w:rPr>
  </w:style>
  <w:style w:type="character" w:customStyle="1" w:styleId="15">
    <w:name w:val="Текст выноски Знак1"/>
    <w:basedOn w:val="a1"/>
    <w:uiPriority w:val="99"/>
    <w:semiHidden/>
    <w:rsid w:val="00AD1F65"/>
    <w:rPr>
      <w:rFonts w:ascii="Segoe UI" w:eastAsia="Times New Roman" w:hAnsi="Segoe UI" w:cs="Segoe UI"/>
      <w:sz w:val="18"/>
      <w:szCs w:val="18"/>
    </w:rPr>
  </w:style>
  <w:style w:type="paragraph" w:styleId="aa">
    <w:name w:val="header"/>
    <w:basedOn w:val="a0"/>
    <w:link w:val="a9"/>
    <w:uiPriority w:val="99"/>
    <w:unhideWhenUsed/>
    <w:rsid w:val="00AD1F65"/>
    <w:pPr>
      <w:tabs>
        <w:tab w:val="center" w:pos="4677"/>
        <w:tab w:val="right" w:pos="9355"/>
      </w:tabs>
    </w:pPr>
  </w:style>
  <w:style w:type="character" w:customStyle="1" w:styleId="16">
    <w:name w:val="Верхний колонтитул Знак1"/>
    <w:basedOn w:val="a1"/>
    <w:uiPriority w:val="99"/>
    <w:semiHidden/>
    <w:rsid w:val="00AD1F65"/>
    <w:rPr>
      <w:rFonts w:ascii="Calibri" w:eastAsia="Times New Roman" w:hAnsi="Calibri" w:cs="Times New Roman"/>
    </w:rPr>
  </w:style>
  <w:style w:type="paragraph" w:styleId="ac">
    <w:name w:val="footer"/>
    <w:basedOn w:val="a0"/>
    <w:link w:val="ab"/>
    <w:uiPriority w:val="99"/>
    <w:unhideWhenUsed/>
    <w:rsid w:val="00AD1F65"/>
    <w:pPr>
      <w:tabs>
        <w:tab w:val="center" w:pos="4677"/>
        <w:tab w:val="right" w:pos="9355"/>
      </w:tabs>
    </w:pPr>
  </w:style>
  <w:style w:type="character" w:customStyle="1" w:styleId="17">
    <w:name w:val="Нижний колонтитул Знак1"/>
    <w:basedOn w:val="a1"/>
    <w:uiPriority w:val="99"/>
    <w:semiHidden/>
    <w:rsid w:val="00AD1F65"/>
    <w:rPr>
      <w:rFonts w:ascii="Calibri" w:eastAsia="Times New Roman" w:hAnsi="Calibri" w:cs="Times New Roman"/>
    </w:rPr>
  </w:style>
  <w:style w:type="table" w:styleId="-3">
    <w:name w:val="Light Grid Accent 3"/>
    <w:basedOn w:val="a2"/>
    <w:link w:val="-30"/>
    <w:uiPriority w:val="99"/>
    <w:semiHidden/>
    <w:unhideWhenUsed/>
    <w:rsid w:val="00AD1F65"/>
    <w:pPr>
      <w:spacing w:after="0" w:line="240" w:lineRule="auto"/>
    </w:pPr>
    <w:rPr>
      <w:rFonts w:ascii="Calibri" w:eastAsia="Times New Roman" w:hAnsi="Calibri" w:cs="Calibri"/>
    </w:rPr>
    <w:tblPr>
      <w:tblStyleRowBandSize w:val="1"/>
      <w:tblStyleColBandSize w:val="1"/>
      <w:tblInd w:w="0" w:type="nil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  <w:insideH w:val="single" w:sz="8" w:space="0" w:color="A5A5A5" w:themeColor="accent3"/>
        <w:insideV w:val="single" w:sz="8" w:space="0" w:color="A5A5A5" w:themeColor="accent3"/>
      </w:tblBorders>
    </w:tblPr>
    <w:tblStylePr w:type="firstRow">
      <w:pPr>
        <w:spacing w:beforeLines="0" w:before="0" w:beforeAutospacing="0" w:afterLines="0" w:after="0" w:afterAutospacing="0" w:line="240" w:lineRule="auto"/>
      </w:pPr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1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tblPr/>
      <w:tcPr>
        <w:tcBorders>
          <w:top w:val="double" w:sz="6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lastCol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band1Vert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  <w:shd w:val="clear" w:color="auto" w:fill="E8E8E8" w:themeFill="accent3" w:themeFillTint="3F"/>
      </w:tcPr>
    </w:tblStylePr>
    <w:tblStylePr w:type="band1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  <w:shd w:val="clear" w:color="auto" w:fill="E8E8E8" w:themeFill="accent3" w:themeFillTint="3F"/>
      </w:tcPr>
    </w:tblStylePr>
    <w:tblStylePr w:type="band2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</w:tcPr>
    </w:tblStylePr>
  </w:style>
  <w:style w:type="character" w:customStyle="1" w:styleId="-30">
    <w:name w:val="Светлая сетка - Акцент 3 Знак"/>
    <w:link w:val="-3"/>
    <w:uiPriority w:val="99"/>
    <w:semiHidden/>
    <w:locked/>
    <w:rsid w:val="00AD1F65"/>
    <w:rPr>
      <w:rFonts w:ascii="Calibri" w:eastAsia="Times New Roman" w:hAnsi="Calibri" w:cs="Calibri" w:hint="default"/>
      <w:sz w:val="22"/>
      <w:szCs w:val="22"/>
    </w:rPr>
  </w:style>
  <w:style w:type="paragraph" w:styleId="a8">
    <w:name w:val="footnote text"/>
    <w:aliases w:val="Footnote Text Char,-++ Char,Текст сноски Знак Знак,-++ Знак Знак,Footnote Text Char Знак Знак,-++ Char Знак Знак,Текст сноски Знак1 Знак,Текст сноски Знак Знак Знак,-++ Знак Знак Знак,Footnote Text Char Знак Знак Знак,-,f,Знак1 Знак1,Знак,F"/>
    <w:basedOn w:val="a0"/>
    <w:link w:val="a7"/>
    <w:unhideWhenUsed/>
    <w:rsid w:val="00AD1F65"/>
    <w:rPr>
      <w:rFonts w:ascii="Courier New" w:hAnsi="Courier New"/>
      <w:sz w:val="20"/>
      <w:szCs w:val="20"/>
      <w:lang w:eastAsia="ru-RU"/>
    </w:rPr>
  </w:style>
  <w:style w:type="character" w:customStyle="1" w:styleId="18">
    <w:name w:val="Текст сноски Знак1"/>
    <w:basedOn w:val="a1"/>
    <w:semiHidden/>
    <w:rsid w:val="00AD1F65"/>
    <w:rPr>
      <w:rFonts w:ascii="Calibri" w:eastAsia="Times New Roman" w:hAnsi="Calibri" w:cs="Times New Roman"/>
      <w:sz w:val="20"/>
      <w:szCs w:val="20"/>
    </w:rPr>
  </w:style>
  <w:style w:type="character" w:customStyle="1" w:styleId="apple-style-span">
    <w:name w:val="apple-style-span"/>
    <w:rsid w:val="00AD1F65"/>
  </w:style>
  <w:style w:type="paragraph" w:styleId="af0">
    <w:name w:val="Body Text Indent"/>
    <w:basedOn w:val="a0"/>
    <w:link w:val="af"/>
    <w:semiHidden/>
    <w:unhideWhenUsed/>
    <w:rsid w:val="00AD1F65"/>
    <w:pPr>
      <w:spacing w:after="120"/>
      <w:ind w:left="283"/>
    </w:pPr>
    <w:rPr>
      <w:rFonts w:ascii="Times New Roman" w:hAnsi="Times New Roman"/>
      <w:sz w:val="24"/>
      <w:szCs w:val="24"/>
      <w:lang w:eastAsia="ar-SA"/>
    </w:rPr>
  </w:style>
  <w:style w:type="character" w:customStyle="1" w:styleId="19">
    <w:name w:val="Основной текст с отступом Знак1"/>
    <w:basedOn w:val="a1"/>
    <w:semiHidden/>
    <w:rsid w:val="00AD1F65"/>
    <w:rPr>
      <w:rFonts w:ascii="Calibri" w:eastAsia="Times New Roman" w:hAnsi="Calibri" w:cs="Times New Roman"/>
    </w:rPr>
  </w:style>
  <w:style w:type="paragraph" w:styleId="ae">
    <w:name w:val="Body Text"/>
    <w:basedOn w:val="a0"/>
    <w:link w:val="ad"/>
    <w:semiHidden/>
    <w:unhideWhenUsed/>
    <w:rsid w:val="00AD1F65"/>
    <w:pPr>
      <w:spacing w:after="120"/>
    </w:pPr>
    <w:rPr>
      <w:rFonts w:ascii="Times New Roman" w:hAnsi="Times New Roman"/>
      <w:sz w:val="24"/>
      <w:szCs w:val="24"/>
      <w:lang w:eastAsia="ar-SA"/>
    </w:rPr>
  </w:style>
  <w:style w:type="character" w:customStyle="1" w:styleId="1a">
    <w:name w:val="Основной текст Знак1"/>
    <w:basedOn w:val="a1"/>
    <w:semiHidden/>
    <w:rsid w:val="00AD1F65"/>
    <w:rPr>
      <w:rFonts w:ascii="Calibri" w:eastAsia="Times New Roman" w:hAnsi="Calibri" w:cs="Times New Roman"/>
    </w:rPr>
  </w:style>
  <w:style w:type="character" w:customStyle="1" w:styleId="WW8Num3z0">
    <w:name w:val="WW8Num3z0"/>
    <w:rsid w:val="00AD1F65"/>
    <w:rPr>
      <w:rFonts w:ascii="Times New Roman" w:hAnsi="Times New Roman" w:cs="Times New Roman" w:hint="default"/>
    </w:rPr>
  </w:style>
  <w:style w:type="character" w:customStyle="1" w:styleId="apple-converted-space">
    <w:name w:val="apple-converted-space"/>
    <w:rsid w:val="00AD1F65"/>
  </w:style>
  <w:style w:type="paragraph" w:styleId="af4">
    <w:name w:val="List Paragraph"/>
    <w:basedOn w:val="a0"/>
    <w:link w:val="af3"/>
    <w:uiPriority w:val="34"/>
    <w:qFormat/>
    <w:rsid w:val="00AD1F65"/>
    <w:pPr>
      <w:ind w:left="720"/>
      <w:contextualSpacing/>
    </w:pPr>
    <w:rPr>
      <w:rFonts w:ascii="Times New Roman" w:hAnsi="Times New Roman"/>
      <w:sz w:val="24"/>
      <w:szCs w:val="24"/>
      <w:lang w:eastAsia="ru-RU"/>
    </w:rPr>
  </w:style>
  <w:style w:type="character" w:customStyle="1" w:styleId="FontStyle60">
    <w:name w:val="Font Style60"/>
    <w:rsid w:val="00AD1F65"/>
    <w:rPr>
      <w:rFonts w:ascii="Times New Roman" w:hAnsi="Times New Roman" w:cs="Times New Roman" w:hint="default"/>
      <w:sz w:val="26"/>
    </w:rPr>
  </w:style>
  <w:style w:type="table" w:styleId="afa">
    <w:name w:val="Table Grid"/>
    <w:basedOn w:val="a2"/>
    <w:uiPriority w:val="39"/>
    <w:rsid w:val="00AD1F65"/>
    <w:pPr>
      <w:spacing w:after="0" w:line="240" w:lineRule="auto"/>
    </w:pPr>
    <w:rPr>
      <w:rFonts w:ascii="Cambria" w:eastAsia="MS Mincho" w:hAnsi="Cambria" w:cs="Times New Roman"/>
      <w:sz w:val="20"/>
      <w:szCs w:val="20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b">
    <w:name w:val="Strong"/>
    <w:basedOn w:val="a1"/>
    <w:uiPriority w:val="22"/>
    <w:qFormat/>
    <w:rsid w:val="00AD1F65"/>
    <w:rPr>
      <w:b/>
      <w:bCs/>
    </w:rPr>
  </w:style>
  <w:style w:type="paragraph" w:customStyle="1" w:styleId="afc">
    <w:name w:val="список с точками"/>
    <w:rsid w:val="00AD1F65"/>
    <w:pPr>
      <w:tabs>
        <w:tab w:val="left" w:pos="360"/>
        <w:tab w:val="left" w:pos="756"/>
      </w:tabs>
      <w:spacing w:after="0" w:line="312" w:lineRule="auto"/>
      <w:ind w:left="756"/>
      <w:jc w:val="both"/>
    </w:pPr>
    <w:rPr>
      <w:rFonts w:ascii="Arial Unicode MS" w:eastAsia="Times New Roman" w:hAnsi="Arial Unicode MS" w:cs="Times New Roman"/>
      <w:color w:val="000000"/>
      <w:sz w:val="24"/>
      <w:szCs w:val="24"/>
      <w:u w:color="000000"/>
      <w:lang w:eastAsia="ru-RU"/>
    </w:rPr>
  </w:style>
  <w:style w:type="character" w:customStyle="1" w:styleId="ListParagraphChar1">
    <w:name w:val="List Paragraph Char1"/>
    <w:link w:val="1b"/>
    <w:uiPriority w:val="34"/>
    <w:locked/>
    <w:rsid w:val="00AD1F65"/>
    <w:rPr>
      <w:rFonts w:ascii="Calibri" w:eastAsia="Times New Roman" w:hAnsi="Calibri" w:cs="Times New Roman"/>
    </w:rPr>
  </w:style>
  <w:style w:type="paragraph" w:customStyle="1" w:styleId="1b">
    <w:name w:val="Абзац списка1"/>
    <w:basedOn w:val="a0"/>
    <w:link w:val="ListParagraphChar1"/>
    <w:uiPriority w:val="34"/>
    <w:rsid w:val="00AD1F65"/>
    <w:pPr>
      <w:ind w:left="720"/>
      <w:contextualSpacing/>
    </w:pPr>
  </w:style>
  <w:style w:type="table" w:customStyle="1" w:styleId="1c">
    <w:name w:val="Сетка таблицы1"/>
    <w:basedOn w:val="a2"/>
    <w:next w:val="afa"/>
    <w:rsid w:val="005872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d">
    <w:name w:val="Title"/>
    <w:basedOn w:val="a0"/>
    <w:link w:val="afe"/>
    <w:qFormat/>
    <w:rsid w:val="00502D7C"/>
    <w:pPr>
      <w:ind w:firstLine="0"/>
      <w:jc w:val="center"/>
    </w:pPr>
    <w:rPr>
      <w:rFonts w:ascii="Times New Roman" w:hAnsi="Times New Roman"/>
      <w:b/>
      <w:sz w:val="28"/>
      <w:szCs w:val="20"/>
      <w:lang w:eastAsia="ru-RU"/>
    </w:rPr>
  </w:style>
  <w:style w:type="character" w:customStyle="1" w:styleId="afe">
    <w:name w:val="Заголовок Знак"/>
    <w:basedOn w:val="a1"/>
    <w:link w:val="afd"/>
    <w:rsid w:val="00502D7C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styleId="aff">
    <w:name w:val="Emphasis"/>
    <w:basedOn w:val="a1"/>
    <w:uiPriority w:val="20"/>
    <w:qFormat/>
    <w:rsid w:val="00316B2D"/>
    <w:rPr>
      <w:i/>
      <w:iCs/>
    </w:rPr>
  </w:style>
  <w:style w:type="character" w:customStyle="1" w:styleId="letter-blockquotename">
    <w:name w:val="letter-blockquote__name"/>
    <w:basedOn w:val="a1"/>
    <w:rsid w:val="00076381"/>
  </w:style>
  <w:style w:type="character" w:customStyle="1" w:styleId="letter-blockquoteemail">
    <w:name w:val="letter-blockquote__email"/>
    <w:basedOn w:val="a1"/>
    <w:rsid w:val="0007638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04489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4894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1092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6098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4407892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50167">
                          <w:marLeft w:val="66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8302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48205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546212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978970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8260009">
                                              <w:blockQuote w:val="1"/>
                                              <w:marLeft w:val="75"/>
                                              <w:marRight w:val="0"/>
                                              <w:marTop w:val="150"/>
                                              <w:marBottom w:val="150"/>
                                              <w:divBdr>
                                                <w:top w:val="none" w:sz="0" w:space="0" w:color="auto"/>
                                                <w:left w:val="single" w:sz="6" w:space="8" w:color="005FF9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406309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857068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3825524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7375730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9523193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122545768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137088386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94538656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75265701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97845906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760805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71867176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36780299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89465817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204787043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56887896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74136209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99656885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43073389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  <w:div w:id="152162778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64435655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  <w:div w:id="120582759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168273480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16143633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27756815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7701896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806152">
                          <w:marLeft w:val="0"/>
                          <w:marRight w:val="0"/>
                          <w:marTop w:val="0"/>
                          <w:marBottom w:val="3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0896796">
                          <w:marLeft w:val="66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83879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851043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036299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9182919">
                                          <w:blockQuote w:val="1"/>
                                          <w:marLeft w:val="75"/>
                                          <w:marRight w:val="0"/>
                                          <w:marTop w:val="150"/>
                                          <w:marBottom w:val="150"/>
                                          <w:divBdr>
                                            <w:top w:val="none" w:sz="0" w:space="0" w:color="auto"/>
                                            <w:left w:val="single" w:sz="6" w:space="8" w:color="005FF9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8330882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7552252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1773668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9275284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00979194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58492364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49368407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  <w:div w:id="6746296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167330919">
          <w:marLeft w:val="480"/>
          <w:marRight w:val="48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4610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0589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61561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2873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4125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902774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1881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52592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1624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1755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6640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4312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6194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3.wmf"/><Relationship Id="rId18" Type="http://schemas.openxmlformats.org/officeDocument/2006/relationships/image" Target="media/image7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6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wmf"/><Relationship Id="rId24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hyperlink" Target="http://www.spark-interfax.ru/" TargetMode="External"/><Relationship Id="rId10" Type="http://schemas.openxmlformats.org/officeDocument/2006/relationships/oleObject" Target="embeddings/oleObject1.bin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image" Target="media/image1.wmf"/><Relationship Id="rId14" Type="http://schemas.openxmlformats.org/officeDocument/2006/relationships/oleObject" Target="embeddings/oleObject3.bin"/><Relationship Id="rId22" Type="http://schemas.openxmlformats.org/officeDocument/2006/relationships/hyperlink" Target="http://ru.wikipedia.org/wiki/Wiki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93E1E96-9357-4F4C-B0CE-64CC74C1E2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1</Pages>
  <Words>15021</Words>
  <Characters>85623</Characters>
  <Application>Microsoft Office Word</Application>
  <DocSecurity>0</DocSecurity>
  <Lines>713</Lines>
  <Paragraphs>200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100444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Сучилина Анна Александровна</dc:creator>
  <cp:keywords/>
  <dc:description/>
  <cp:lastModifiedBy>Хусяинова Вера Михайловна</cp:lastModifiedBy>
  <cp:revision>7</cp:revision>
  <cp:lastPrinted>2024-04-16T11:31:00Z</cp:lastPrinted>
  <dcterms:created xsi:type="dcterms:W3CDTF">2024-04-18T14:28:00Z</dcterms:created>
  <dcterms:modified xsi:type="dcterms:W3CDTF">2024-05-03T12:22:00Z</dcterms:modified>
</cp:coreProperties>
</file>